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7C" w:rsidRPr="006150C1" w:rsidRDefault="002051A3" w:rsidP="00B83675">
      <w:pPr>
        <w:rPr>
          <w:rFonts w:ascii="Calibri Light" w:hAnsi="Calibri Light"/>
          <w:b/>
          <w:noProof/>
          <w:color w:val="FFFFFF"/>
          <w:sz w:val="40"/>
          <w:szCs w:val="40"/>
          <w:lang w:eastAsia="en-AU"/>
        </w:rPr>
      </w:pPr>
      <w:r>
        <w:rPr>
          <w:rFonts w:ascii="Calibri Light" w:hAnsi="Calibri Light" w:cs="Arial"/>
          <w:noProof/>
          <w:color w:val="FFFFFF"/>
          <w:sz w:val="16"/>
          <w:lang w:eastAsia="en-A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52F80FE" wp14:editId="3A74798D">
                <wp:simplePos x="0" y="0"/>
                <wp:positionH relativeFrom="column">
                  <wp:posOffset>-1966595</wp:posOffset>
                </wp:positionH>
                <wp:positionV relativeFrom="paragraph">
                  <wp:posOffset>-829310</wp:posOffset>
                </wp:positionV>
                <wp:extent cx="6546215" cy="1307465"/>
                <wp:effectExtent l="24765" t="26035" r="39370" b="47625"/>
                <wp:wrapNone/>
                <wp:docPr id="1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215" cy="1307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212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3123" w:rsidRDefault="00B8312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lang w:eastAsia="en-AU"/>
                              </w:rPr>
                              <w:drawing>
                                <wp:inline distT="0" distB="0" distL="0" distR="0" wp14:anchorId="61BC0537" wp14:editId="0520F496">
                                  <wp:extent cx="3888105" cy="715645"/>
                                  <wp:effectExtent l="0" t="0" r="0" b="8255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808" r="97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8105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3123" w:rsidRDefault="00B83123" w:rsidP="00B75C7B">
                            <w:pPr>
                              <w:jc w:val="right"/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75C7B"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 xml:space="preserve">Quarterly Statistics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>SEPTEMBER 2018</w:t>
                            </w:r>
                          </w:p>
                          <w:p w:rsidR="00B83123" w:rsidRPr="00E1570F" w:rsidRDefault="00B83123" w:rsidP="00B75C7B">
                            <w:pPr>
                              <w:jc w:val="right"/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margin-left:-154.85pt;margin-top:-65.3pt;width:515.45pt;height:102.9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" fillcolor="#212121" strokecolor="#f2f2f2" strokeweight="3pt">
                <v:shadow on="t" color="#7f7f7f" opacity=".5" offset="1pt"/>
                <v:textbox>
                  <w:txbxContent>
                    <w:p w:rsidR="00B83123" w:rsidRDefault="00B8312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color w:val="000000"/>
                          <w:lang w:eastAsia="en-AU"/>
                        </w:rPr>
                        <w:drawing>
                          <wp:inline distT="0" distB="0" distL="0" distR="0" wp14:anchorId="61BC0537" wp14:editId="0520F496">
                            <wp:extent cx="3888105" cy="715645"/>
                            <wp:effectExtent l="0" t="0" r="0" b="8255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808" r="97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8105" cy="71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3123" w:rsidRDefault="00B83123" w:rsidP="00B75C7B">
                      <w:pPr>
                        <w:jc w:val="right"/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B75C7B"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 xml:space="preserve">Quarterly Statistics </w:t>
                      </w:r>
                      <w:r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>–</w:t>
                      </w:r>
                      <w:r>
                        <w:t xml:space="preserve"> </w:t>
                      </w:r>
                      <w:r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>SEPTEMBER 2018</w:t>
                      </w:r>
                    </w:p>
                    <w:p w:rsidR="00B83123" w:rsidRPr="00E1570F" w:rsidRDefault="00B83123" w:rsidP="00B75C7B">
                      <w:pPr>
                        <w:jc w:val="right"/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 Light" w:hAnsi="Calibri Light"/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2167DFE1" wp14:editId="2904836C">
            <wp:simplePos x="0" y="0"/>
            <wp:positionH relativeFrom="margin">
              <wp:posOffset>-172720</wp:posOffset>
            </wp:positionH>
            <wp:positionV relativeFrom="margin">
              <wp:posOffset>-894080</wp:posOffset>
            </wp:positionV>
            <wp:extent cx="1882140" cy="1254760"/>
            <wp:effectExtent l="0" t="0" r="0" b="0"/>
            <wp:wrapSquare wrapText="bothSides"/>
            <wp:docPr id="57" name="Picture 3" descr="Towards_ZERO_LOGO_REV_RGB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wards_ZERO_LOGO_REV_RGB.a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411" w:rsidRPr="006150C1">
        <w:rPr>
          <w:rFonts w:ascii="Calibri Light" w:hAnsi="Calibri Light"/>
          <w:b/>
          <w:noProof/>
          <w:color w:val="FFFFFF"/>
          <w:sz w:val="40"/>
          <w:szCs w:val="40"/>
          <w:lang w:eastAsia="en-AU"/>
        </w:rPr>
        <w:t xml:space="preserve"> </w:t>
      </w:r>
    </w:p>
    <w:p w:rsidR="00420BD5" w:rsidRPr="006150C1" w:rsidRDefault="00420BD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B83675" w:rsidRPr="006150C1" w:rsidRDefault="00B8367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B83675" w:rsidRPr="006150C1" w:rsidRDefault="00B8367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420BD5" w:rsidRPr="006150C1" w:rsidRDefault="002051A3" w:rsidP="00881E36">
      <w:pPr>
        <w:jc w:val="center"/>
        <w:rPr>
          <w:rFonts w:ascii="Calibri Light" w:hAnsi="Calibri Light"/>
          <w:b/>
          <w:color w:val="00B0F0"/>
          <w:sz w:val="28"/>
          <w:szCs w:val="28"/>
        </w:rPr>
      </w:pPr>
      <w:r>
        <w:rPr>
          <w:rFonts w:ascii="Calibri Light" w:hAnsi="Calibri Light"/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2D32810E" wp14:editId="058DC01E">
            <wp:simplePos x="0" y="0"/>
            <wp:positionH relativeFrom="column">
              <wp:posOffset>1623060</wp:posOffset>
            </wp:positionH>
            <wp:positionV relativeFrom="paragraph">
              <wp:posOffset>0</wp:posOffset>
            </wp:positionV>
            <wp:extent cx="4839335" cy="2419985"/>
            <wp:effectExtent l="0" t="0" r="0" b="0"/>
            <wp:wrapNone/>
            <wp:docPr id="58" name="Picture 58" descr="Towards_ZERO_TAC_LOGO_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owards_ZERO_TAC_LOGO_K_RG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  <w:drawing>
          <wp:inline distT="0" distB="0" distL="0" distR="0" wp14:anchorId="2A10040F" wp14:editId="43788007">
            <wp:extent cx="6472555" cy="4309745"/>
            <wp:effectExtent l="0" t="0" r="4445" b="0"/>
            <wp:docPr id="9" name="Picture 3" descr="IMG_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7C" w:rsidRPr="006150C1" w:rsidRDefault="0002557C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881E36" w:rsidRPr="006150C1" w:rsidRDefault="00881E36" w:rsidP="0002557C">
      <w:pPr>
        <w:rPr>
          <w:rFonts w:ascii="Calibri Light" w:hAnsi="Calibri Light"/>
          <w:sz w:val="24"/>
        </w:rPr>
      </w:pPr>
    </w:p>
    <w:p w:rsidR="00881E36" w:rsidRPr="006150C1" w:rsidRDefault="00881E36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A316F5" w:rsidRPr="006150C1" w:rsidRDefault="00A316F5" w:rsidP="003D2C90">
      <w:pPr>
        <w:rPr>
          <w:rFonts w:ascii="Calibri Light" w:hAnsi="Calibri Light"/>
          <w:sz w:val="24"/>
        </w:rPr>
      </w:pPr>
    </w:p>
    <w:p w:rsidR="0002557C" w:rsidRPr="006150C1" w:rsidRDefault="0002557C" w:rsidP="0002557C">
      <w:pPr>
        <w:rPr>
          <w:rFonts w:ascii="Calibri Light" w:hAnsi="Calibri Light"/>
          <w:sz w:val="24"/>
        </w:rPr>
      </w:pPr>
    </w:p>
    <w:p w:rsidR="0002557C" w:rsidRPr="006150C1" w:rsidRDefault="002051A3" w:rsidP="0002557C">
      <w:pPr>
        <w:rPr>
          <w:rFonts w:ascii="Calibri Light" w:hAnsi="Calibri Light"/>
          <w:sz w:val="24"/>
        </w:rPr>
      </w:pPr>
      <w:r>
        <w:rPr>
          <w:rFonts w:ascii="Calibri Light" w:hAnsi="Calibri Light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0D45873" wp14:editId="6D51E753">
                <wp:simplePos x="0" y="0"/>
                <wp:positionH relativeFrom="column">
                  <wp:posOffset>-82550</wp:posOffset>
                </wp:positionH>
                <wp:positionV relativeFrom="paragraph">
                  <wp:posOffset>165735</wp:posOffset>
                </wp:positionV>
                <wp:extent cx="6431915" cy="1086485"/>
                <wp:effectExtent l="27940" t="26670" r="36195" b="48895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915" cy="1086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565F1BA" id="AutoShape 39" o:spid="_x0000_s1026" style="position:absolute;margin-left:-6.5pt;margin-top:13.05pt;width:506.45pt;height:85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" fillcolor="black" strokecolor="#f2f2f2" strokeweight="3pt">
                <v:shadow on="t" color="#7f7f7f" opacity=".5" offset="1pt"/>
              </v:roundrect>
            </w:pict>
          </mc:Fallback>
        </mc:AlternateContent>
      </w:r>
    </w:p>
    <w:p w:rsidR="0002557C" w:rsidRPr="006150C1" w:rsidRDefault="0002557C" w:rsidP="0002557C">
      <w:pPr>
        <w:rPr>
          <w:rFonts w:ascii="Calibri Light" w:hAnsi="Calibri Light"/>
          <w:sz w:val="24"/>
        </w:rPr>
      </w:pPr>
    </w:p>
    <w:tbl>
      <w:tblPr>
        <w:tblW w:w="10104" w:type="dxa"/>
        <w:tblInd w:w="108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368"/>
        <w:gridCol w:w="3368"/>
        <w:gridCol w:w="3368"/>
      </w:tblGrid>
      <w:tr w:rsidR="0049764B" w:rsidRPr="006150C1" w:rsidTr="0049764B">
        <w:trPr>
          <w:trHeight w:val="865"/>
        </w:trPr>
        <w:tc>
          <w:tcPr>
            <w:tcW w:w="3368" w:type="dxa"/>
            <w:shd w:val="clear" w:color="auto" w:fill="auto"/>
          </w:tcPr>
          <w:p w:rsidR="0049764B" w:rsidRPr="006150C1" w:rsidRDefault="00360320" w:rsidP="0002557C">
            <w:pPr>
              <w:tabs>
                <w:tab w:val="center" w:pos="4153"/>
                <w:tab w:val="right" w:pos="7380"/>
              </w:tabs>
              <w:spacing w:after="40"/>
              <w:ind w:left="72"/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</w:pP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t>TRANSPORT</w:t>
            </w: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br/>
              <w:t>ACCIDENT</w:t>
            </w: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br/>
              <w:t>COMMISSION</w:t>
            </w:r>
          </w:p>
        </w:tc>
        <w:tc>
          <w:tcPr>
            <w:tcW w:w="3368" w:type="dxa"/>
            <w:shd w:val="clear" w:color="auto" w:fill="auto"/>
          </w:tcPr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60 Brougham Street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Geelong Vic 3220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PO Box 742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Geelong Vic 3220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Ausdoc DX 216079 Geelong</w:t>
            </w:r>
          </w:p>
        </w:tc>
        <w:tc>
          <w:tcPr>
            <w:tcW w:w="3368" w:type="dxa"/>
            <w:shd w:val="clear" w:color="auto" w:fill="auto"/>
          </w:tcPr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ind w:left="34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Telephone 1300 654 329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STD Toll Free 1800 332 556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Fax: 03 9656 9300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ind w:left="34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www.tac.vic.gov.au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ABN 22 033 947 623</w:t>
            </w:r>
          </w:p>
        </w:tc>
      </w:tr>
    </w:tbl>
    <w:p w:rsidR="0002557C" w:rsidRPr="006150C1" w:rsidRDefault="0002557C" w:rsidP="00D60260">
      <w:pPr>
        <w:rPr>
          <w:rFonts w:ascii="Calibri Light" w:hAnsi="Calibri Light"/>
          <w:sz w:val="24"/>
        </w:rPr>
        <w:sectPr w:rsidR="0002557C" w:rsidRPr="006150C1" w:rsidSect="00197E38">
          <w:pgSz w:w="11906" w:h="16838"/>
          <w:pgMar w:top="1797" w:right="566" w:bottom="1079" w:left="1134" w:header="708" w:footer="582" w:gutter="0"/>
          <w:cols w:space="708"/>
          <w:docGrid w:linePitch="360"/>
        </w:sectPr>
      </w:pPr>
    </w:p>
    <w:p w:rsidR="00B75C7B" w:rsidRDefault="00B75C7B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b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b/>
          <w:sz w:val="28"/>
          <w:szCs w:val="28"/>
        </w:rPr>
      </w:pPr>
      <w:r w:rsidRPr="00D1397C">
        <w:rPr>
          <w:rFonts w:ascii="Calibri Light" w:hAnsi="Calibri Light"/>
          <w:b/>
          <w:sz w:val="28"/>
          <w:szCs w:val="28"/>
        </w:rPr>
        <w:t>Contents</w:t>
      </w:r>
    </w:p>
    <w:p w:rsidR="00D1397C" w:rsidRPr="00D1397C" w:rsidRDefault="00D1397C" w:rsidP="002464CC">
      <w:pPr>
        <w:rPr>
          <w:rFonts w:ascii="Calibri Light" w:hAnsi="Calibri Light"/>
          <w:b/>
          <w:sz w:val="28"/>
          <w:szCs w:val="28"/>
        </w:rPr>
      </w:pPr>
    </w:p>
    <w:p w:rsidR="009509A8" w:rsidRDefault="008358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r w:rsidRPr="006150C1">
        <w:rPr>
          <w:rFonts w:ascii="Calibri Light" w:hAnsi="Calibri Light"/>
        </w:rPr>
        <w:fldChar w:fldCharType="begin"/>
      </w:r>
      <w:r w:rsidRPr="006150C1">
        <w:rPr>
          <w:rFonts w:ascii="Calibri Light" w:hAnsi="Calibri Light"/>
        </w:rPr>
        <w:instrText xml:space="preserve"> TOC \o "1-3" \h \z \u </w:instrText>
      </w:r>
      <w:r w:rsidRPr="006150C1">
        <w:rPr>
          <w:rFonts w:ascii="Calibri Light" w:hAnsi="Calibri Light"/>
        </w:rPr>
        <w:fldChar w:fldCharType="separate"/>
      </w:r>
      <w:hyperlink w:anchor="_Toc522194569" w:history="1">
        <w:r w:rsidR="009509A8" w:rsidRPr="00992158">
          <w:rPr>
            <w:rStyle w:val="Hyperlink"/>
            <w:rFonts w:ascii="Calibri Light" w:hAnsi="Calibri Light"/>
            <w:noProof/>
          </w:rPr>
          <w:t>Status Report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_Toc522194569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4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2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0" w:history="1">
        <w:r w:rsidR="009509A8" w:rsidRPr="00992158">
          <w:rPr>
            <w:rStyle w:val="Hyperlink"/>
            <w:rFonts w:ascii="Calibri Light" w:hAnsi="Calibri Light"/>
            <w:noProof/>
          </w:rPr>
          <w:t>Lives lost on Victorian roads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_Toc522194570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4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2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1" w:history="1">
        <w:r w:rsidR="009509A8" w:rsidRPr="00992158">
          <w:rPr>
            <w:rStyle w:val="Hyperlink"/>
            <w:rFonts w:ascii="Calibri Light" w:hAnsi="Calibri Light"/>
            <w:noProof/>
          </w:rPr>
          <w:t>Injured claimants who were admitted to hospital within 7 days of accident, (by claim acceptance date – rolling 12 month, to 31</w:t>
        </w:r>
        <w:r w:rsidR="009509A8" w:rsidRPr="00992158">
          <w:rPr>
            <w:rStyle w:val="Hyperlink"/>
            <w:rFonts w:ascii="Calibri Light" w:hAnsi="Calibri Light"/>
            <w:noProof/>
            <w:vertAlign w:val="superscript"/>
          </w:rPr>
          <w:t>st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</w:t>
        </w:r>
        <w:r w:rsidR="00D355CF">
          <w:rPr>
            <w:rStyle w:val="Hyperlink"/>
            <w:rFonts w:ascii="Calibri Light" w:hAnsi="Calibri Light"/>
            <w:noProof/>
          </w:rPr>
          <w:t>March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201</w:t>
        </w:r>
        <w:r w:rsidR="003F0A68">
          <w:rPr>
            <w:rStyle w:val="Hyperlink"/>
            <w:rFonts w:ascii="Calibri Light" w:hAnsi="Calibri Light"/>
            <w:noProof/>
          </w:rPr>
          <w:t>8</w:t>
        </w:r>
        <w:r w:rsidR="009509A8" w:rsidRPr="00992158">
          <w:rPr>
            <w:rStyle w:val="Hyperlink"/>
            <w:rFonts w:ascii="Calibri Light" w:hAnsi="Calibri Light"/>
            <w:noProof/>
          </w:rPr>
          <w:t>)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_Toc522194571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5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2" w:history="1">
        <w:r w:rsidR="009509A8" w:rsidRPr="00992158">
          <w:rPr>
            <w:rStyle w:val="Hyperlink"/>
            <w:rFonts w:ascii="Calibri Light" w:hAnsi="Calibri Light"/>
            <w:noProof/>
          </w:rPr>
          <w:t>Lives lost: 12 months to 30</w:t>
        </w:r>
        <w:r w:rsidR="009509A8" w:rsidRPr="00992158">
          <w:rPr>
            <w:rStyle w:val="Hyperlink"/>
            <w:rFonts w:ascii="Calibri Light" w:hAnsi="Calibri Light"/>
            <w:noProof/>
            <w:vertAlign w:val="superscript"/>
          </w:rPr>
          <w:t>th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</w:t>
        </w:r>
        <w:r w:rsidR="00444EEA">
          <w:rPr>
            <w:rStyle w:val="Hyperlink"/>
            <w:rFonts w:ascii="Calibri Light" w:hAnsi="Calibri Light"/>
            <w:noProof/>
          </w:rPr>
          <w:t>September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2018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_Toc522194572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6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3" w:history="1">
        <w:r w:rsidR="009509A8" w:rsidRPr="00992158">
          <w:rPr>
            <w:rStyle w:val="Hyperlink"/>
            <w:rFonts w:ascii="Calibri Light" w:hAnsi="Calibri Light"/>
            <w:noProof/>
          </w:rPr>
          <w:t>Injured claimants who were admitted to hospital within 7 days of accident, 12 months to 31</w:t>
        </w:r>
        <w:r w:rsidR="009509A8" w:rsidRPr="00992158">
          <w:rPr>
            <w:rStyle w:val="Hyperlink"/>
            <w:rFonts w:ascii="Calibri Light" w:hAnsi="Calibri Light"/>
            <w:noProof/>
            <w:vertAlign w:val="superscript"/>
          </w:rPr>
          <w:t>st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</w:t>
        </w:r>
        <w:r w:rsidR="00D355CF">
          <w:rPr>
            <w:rStyle w:val="Hyperlink"/>
            <w:rFonts w:ascii="Calibri Light" w:hAnsi="Calibri Light"/>
            <w:noProof/>
          </w:rPr>
          <w:t>March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(claim acceptance date)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_Toc522194573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10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4" w:history="1">
        <w:r w:rsidR="009509A8" w:rsidRPr="00992158">
          <w:rPr>
            <w:rStyle w:val="Hyperlink"/>
            <w:rFonts w:ascii="Calibri Light" w:hAnsi="Calibri Light"/>
            <w:noProof/>
          </w:rPr>
          <w:t>Lives Lost by Week (2013 to 2018)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_Toc522194574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12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5" w:history="1">
        <w:r w:rsidR="009509A8" w:rsidRPr="00992158">
          <w:rPr>
            <w:rStyle w:val="Hyperlink"/>
            <w:rFonts w:ascii="Calibri Light" w:hAnsi="Calibri Light"/>
            <w:noProof/>
          </w:rPr>
          <w:t>The National Picture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_Toc522194575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13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6" w:history="1">
        <w:r w:rsidR="009509A8" w:rsidRPr="00992158">
          <w:rPr>
            <w:rStyle w:val="Hyperlink"/>
            <w:rFonts w:ascii="Calibri Light" w:hAnsi="Calibri Light"/>
            <w:noProof/>
          </w:rPr>
          <w:t>Explanations and References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_Toc522194576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15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7" w:history="1">
        <w:r w:rsidR="009509A8" w:rsidRPr="00992158">
          <w:rPr>
            <w:rStyle w:val="Hyperlink"/>
            <w:rFonts w:ascii="Calibri Light" w:hAnsi="Calibri Light"/>
            <w:noProof/>
          </w:rPr>
          <w:t>Useful Internet Sites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_Toc522194577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16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6339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8" w:history="1">
        <w:r w:rsidR="009509A8" w:rsidRPr="00992158">
          <w:rPr>
            <w:rStyle w:val="Hyperlink"/>
            <w:rFonts w:ascii="Calibri Light" w:hAnsi="Calibri Light"/>
            <w:noProof/>
          </w:rPr>
          <w:t>Victorian monthly lives lost since 1951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_Toc522194578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2B4985">
          <w:rPr>
            <w:noProof/>
            <w:webHidden/>
          </w:rPr>
          <w:t>19</w:t>
        </w:r>
        <w:r w:rsidR="009509A8">
          <w:rPr>
            <w:noProof/>
            <w:webHidden/>
          </w:rPr>
          <w:fldChar w:fldCharType="end"/>
        </w:r>
      </w:hyperlink>
    </w:p>
    <w:p w:rsidR="00835892" w:rsidRPr="006150C1" w:rsidRDefault="00835892">
      <w:pPr>
        <w:rPr>
          <w:rFonts w:ascii="Calibri Light" w:hAnsi="Calibri Light"/>
        </w:rPr>
      </w:pPr>
      <w:r w:rsidRPr="006150C1">
        <w:rPr>
          <w:rFonts w:ascii="Calibri Light" w:hAnsi="Calibri Light"/>
          <w:b/>
          <w:bCs/>
          <w:noProof/>
        </w:rPr>
        <w:fldChar w:fldCharType="end"/>
      </w:r>
    </w:p>
    <w:p w:rsidR="00D8684D" w:rsidRPr="006150C1" w:rsidRDefault="00D8684D" w:rsidP="00BF4721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Default="002464CC" w:rsidP="00D8684D">
      <w:pPr>
        <w:rPr>
          <w:rFonts w:ascii="Calibri Light" w:hAnsi="Calibri Light"/>
        </w:rPr>
      </w:pPr>
    </w:p>
    <w:p w:rsidR="00D2740B" w:rsidRDefault="00D2740B" w:rsidP="00D8684D">
      <w:pPr>
        <w:rPr>
          <w:rFonts w:ascii="Calibri Light" w:hAnsi="Calibri Light"/>
        </w:rPr>
      </w:pPr>
    </w:p>
    <w:p w:rsidR="00D2740B" w:rsidRDefault="00D2740B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D2740B" w:rsidRPr="006150C1" w:rsidRDefault="00D2740B" w:rsidP="00D8684D">
      <w:pPr>
        <w:rPr>
          <w:rFonts w:ascii="Calibri Light" w:hAnsi="Calibri Light"/>
        </w:rPr>
      </w:pPr>
    </w:p>
    <w:p w:rsidR="002C779F" w:rsidRPr="00B67CEF" w:rsidRDefault="002C779F" w:rsidP="00D8684D">
      <w:p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Note</w:t>
      </w:r>
      <w:r w:rsidR="003B39D0" w:rsidRPr="00B67CEF">
        <w:rPr>
          <w:rFonts w:ascii="Calibri Light" w:hAnsi="Calibri Light"/>
          <w:color w:val="000000"/>
          <w:szCs w:val="21"/>
        </w:rPr>
        <w:t>s</w:t>
      </w:r>
      <w:r w:rsidRPr="00B67CEF">
        <w:rPr>
          <w:rFonts w:ascii="Calibri Light" w:hAnsi="Calibri Light"/>
          <w:color w:val="000000"/>
          <w:szCs w:val="21"/>
        </w:rPr>
        <w:t xml:space="preserve"> about the data in this report</w:t>
      </w:r>
    </w:p>
    <w:p w:rsidR="00012783" w:rsidRPr="00B67CEF" w:rsidRDefault="002C779F" w:rsidP="00D8684D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 xml:space="preserve">All data provided in this report is the </w:t>
      </w:r>
      <w:r w:rsidR="00A743B6" w:rsidRPr="00B67CEF">
        <w:rPr>
          <w:rFonts w:ascii="Calibri Light" w:hAnsi="Calibri Light"/>
          <w:color w:val="000000"/>
          <w:szCs w:val="21"/>
        </w:rPr>
        <w:t>data most recently available at time of production.</w:t>
      </w:r>
      <w:r w:rsidR="00EB28B5" w:rsidRPr="00B67CEF">
        <w:rPr>
          <w:rFonts w:ascii="Calibri Light" w:hAnsi="Calibri Light"/>
          <w:color w:val="000000"/>
          <w:szCs w:val="21"/>
        </w:rPr>
        <w:t xml:space="preserve"> F</w:t>
      </w:r>
      <w:r w:rsidR="00D2740B">
        <w:rPr>
          <w:rFonts w:ascii="Calibri Light" w:hAnsi="Calibri Light"/>
          <w:color w:val="000000"/>
          <w:szCs w:val="21"/>
        </w:rPr>
        <w:t>atality</w:t>
      </w:r>
      <w:r w:rsidR="00A743B6" w:rsidRPr="00B67CEF">
        <w:rPr>
          <w:rFonts w:ascii="Calibri Light" w:hAnsi="Calibri Light"/>
          <w:color w:val="000000"/>
          <w:szCs w:val="21"/>
        </w:rPr>
        <w:t xml:space="preserve"> data </w:t>
      </w:r>
      <w:r w:rsidR="00EB28B5" w:rsidRPr="00B67CEF">
        <w:rPr>
          <w:rFonts w:ascii="Calibri Light" w:hAnsi="Calibri Light"/>
          <w:color w:val="000000"/>
          <w:szCs w:val="21"/>
        </w:rPr>
        <w:t>are</w:t>
      </w:r>
      <w:r w:rsidR="00A743B6" w:rsidRPr="00B67CEF">
        <w:rPr>
          <w:rFonts w:ascii="Calibri Light" w:hAnsi="Calibri Light"/>
          <w:color w:val="000000"/>
          <w:szCs w:val="21"/>
        </w:rPr>
        <w:t xml:space="preserve"> updated to the end of report month.</w:t>
      </w:r>
      <w:r w:rsidR="00EB28B5" w:rsidRPr="00B67CEF">
        <w:rPr>
          <w:rFonts w:ascii="Calibri Light" w:hAnsi="Calibri Light"/>
          <w:color w:val="000000"/>
          <w:szCs w:val="21"/>
        </w:rPr>
        <w:t xml:space="preserve"> </w:t>
      </w:r>
      <w:r w:rsidR="00A743B6" w:rsidRPr="00B67CEF">
        <w:rPr>
          <w:rFonts w:ascii="Calibri Light" w:hAnsi="Calibri Light"/>
          <w:color w:val="000000"/>
          <w:szCs w:val="21"/>
        </w:rPr>
        <w:t>A 6-month lag applies to TAC claims data</w:t>
      </w:r>
      <w:r w:rsidR="00717978" w:rsidRPr="00B67CEF">
        <w:rPr>
          <w:rFonts w:ascii="Calibri Light" w:hAnsi="Calibri Light"/>
          <w:color w:val="000000"/>
          <w:szCs w:val="21"/>
        </w:rPr>
        <w:t>.</w:t>
      </w:r>
    </w:p>
    <w:p w:rsidR="00AA7CFA" w:rsidRPr="00B67CEF" w:rsidRDefault="00F92908" w:rsidP="00D8684D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R</w:t>
      </w:r>
      <w:r w:rsidR="00297FEC" w:rsidRPr="00B67CEF">
        <w:rPr>
          <w:rFonts w:ascii="Calibri Light" w:hAnsi="Calibri Light"/>
          <w:color w:val="000000"/>
          <w:szCs w:val="21"/>
        </w:rPr>
        <w:t xml:space="preserve">eported data will have one extra day of exposure </w:t>
      </w:r>
      <w:r w:rsidR="00C94AF8" w:rsidRPr="00B67CEF">
        <w:rPr>
          <w:rFonts w:ascii="Calibri Light" w:hAnsi="Calibri Light"/>
          <w:color w:val="000000"/>
          <w:szCs w:val="21"/>
        </w:rPr>
        <w:t>for leap years</w:t>
      </w:r>
      <w:r w:rsidR="00297FEC" w:rsidRPr="00B67CEF">
        <w:rPr>
          <w:rFonts w:ascii="Calibri Light" w:hAnsi="Calibri Light"/>
          <w:color w:val="000000"/>
          <w:szCs w:val="21"/>
        </w:rPr>
        <w:t xml:space="preserve">. </w:t>
      </w:r>
    </w:p>
    <w:p w:rsidR="008B791B" w:rsidRDefault="00F92908" w:rsidP="00AA5F46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Data is subject to revision as additional information about known accidents/claims is received, and as new accident/claim reports are received and processed.</w:t>
      </w:r>
    </w:p>
    <w:p w:rsidR="001D4EDF" w:rsidRPr="008B791B" w:rsidRDefault="008B791B" w:rsidP="008B791B">
      <w:pPr>
        <w:pStyle w:val="Heading1"/>
        <w:rPr>
          <w:rFonts w:ascii="Calibri Light" w:hAnsi="Calibri Light"/>
          <w:color w:val="000000"/>
          <w:sz w:val="24"/>
          <w:szCs w:val="24"/>
        </w:rPr>
      </w:pPr>
      <w:r>
        <w:rPr>
          <w:color w:val="000000"/>
          <w:szCs w:val="21"/>
        </w:rPr>
        <w:br w:type="page"/>
      </w:r>
      <w:bookmarkStart w:id="0" w:name="_Toc435694150"/>
      <w:bookmarkStart w:id="1" w:name="_Toc522194569"/>
      <w:r w:rsidR="00080ECF" w:rsidRPr="008B791B">
        <w:rPr>
          <w:rFonts w:ascii="Calibri Light" w:hAnsi="Calibri Light"/>
          <w:sz w:val="24"/>
          <w:szCs w:val="24"/>
        </w:rPr>
        <w:lastRenderedPageBreak/>
        <w:t>Status Report</w:t>
      </w:r>
      <w:bookmarkEnd w:id="0"/>
      <w:bookmarkEnd w:id="1"/>
      <w:r w:rsidR="00341CC4" w:rsidRPr="008B791B">
        <w:rPr>
          <w:rFonts w:ascii="Calibri Light" w:hAnsi="Calibri Light"/>
          <w:sz w:val="24"/>
          <w:szCs w:val="24"/>
        </w:rPr>
        <w:t xml:space="preserve"> </w:t>
      </w:r>
    </w:p>
    <w:p w:rsidR="00FA47D4" w:rsidRPr="00624D14" w:rsidRDefault="00FA47D4" w:rsidP="00FA47D4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 xml:space="preserve">The rolling 12 month number of lives lost to </w:t>
      </w:r>
      <w:r w:rsidR="00624D14" w:rsidRPr="00624D14">
        <w:rPr>
          <w:rFonts w:ascii="Calibri Light" w:hAnsi="Calibri Light"/>
          <w:color w:val="000000"/>
        </w:rPr>
        <w:t>30</w:t>
      </w:r>
      <w:r w:rsidR="00624D14" w:rsidRPr="00624D14">
        <w:rPr>
          <w:rFonts w:ascii="Calibri Light" w:hAnsi="Calibri Light"/>
          <w:color w:val="000000"/>
          <w:vertAlign w:val="superscript"/>
        </w:rPr>
        <w:t>th</w:t>
      </w:r>
      <w:r w:rsidR="00624D14" w:rsidRPr="00624D14">
        <w:rPr>
          <w:rFonts w:ascii="Calibri Light" w:hAnsi="Calibri Light"/>
          <w:color w:val="000000"/>
        </w:rPr>
        <w:t xml:space="preserve"> </w:t>
      </w:r>
      <w:r w:rsidR="00616B35">
        <w:rPr>
          <w:rFonts w:ascii="Calibri Light" w:hAnsi="Calibri Light"/>
          <w:color w:val="000000"/>
        </w:rPr>
        <w:t>September</w:t>
      </w:r>
      <w:r w:rsidR="00624D14" w:rsidRPr="00624D14">
        <w:rPr>
          <w:rFonts w:ascii="Calibri Light" w:hAnsi="Calibri Light"/>
          <w:color w:val="000000"/>
        </w:rPr>
        <w:t xml:space="preserve"> </w:t>
      </w:r>
      <w:r w:rsidRPr="00624D14">
        <w:rPr>
          <w:rFonts w:ascii="Calibri Light" w:hAnsi="Calibri Light"/>
          <w:color w:val="000000"/>
        </w:rPr>
        <w:t>2018 is 2</w:t>
      </w:r>
      <w:r w:rsidR="00616B35">
        <w:rPr>
          <w:rFonts w:ascii="Calibri Light" w:hAnsi="Calibri Light"/>
          <w:color w:val="000000"/>
        </w:rPr>
        <w:t>2</w:t>
      </w:r>
      <w:r w:rsidR="00D26103">
        <w:rPr>
          <w:rFonts w:ascii="Calibri Light" w:hAnsi="Calibri Light"/>
          <w:color w:val="000000"/>
        </w:rPr>
        <w:t>5</w:t>
      </w:r>
      <w:r w:rsidRPr="00624D14">
        <w:rPr>
          <w:rFonts w:ascii="Calibri Light" w:hAnsi="Calibri Light"/>
          <w:color w:val="000000"/>
        </w:rPr>
        <w:t>. The rolling 12 month number of lives lost to 3</w:t>
      </w:r>
      <w:r w:rsidR="00624D14" w:rsidRPr="00624D14">
        <w:rPr>
          <w:rFonts w:ascii="Calibri Light" w:hAnsi="Calibri Light"/>
          <w:color w:val="000000"/>
        </w:rPr>
        <w:t>0</w:t>
      </w:r>
      <w:r w:rsidR="00624D14" w:rsidRPr="00624D14">
        <w:rPr>
          <w:rFonts w:ascii="Calibri Light" w:hAnsi="Calibri Light"/>
          <w:color w:val="000000"/>
          <w:vertAlign w:val="superscript"/>
        </w:rPr>
        <w:t>th</w:t>
      </w:r>
      <w:r w:rsidR="00624D14" w:rsidRPr="00624D14">
        <w:rPr>
          <w:rFonts w:ascii="Calibri Light" w:hAnsi="Calibri Light"/>
          <w:color w:val="000000"/>
        </w:rPr>
        <w:t xml:space="preserve"> </w:t>
      </w:r>
      <w:r w:rsidR="00616B35">
        <w:rPr>
          <w:rFonts w:ascii="Calibri Light" w:hAnsi="Calibri Light"/>
          <w:color w:val="000000"/>
        </w:rPr>
        <w:t>September</w:t>
      </w:r>
      <w:r w:rsidR="00624D14" w:rsidRPr="00624D14">
        <w:rPr>
          <w:rFonts w:ascii="Calibri Light" w:hAnsi="Calibri Light"/>
          <w:color w:val="000000"/>
        </w:rPr>
        <w:t xml:space="preserve"> </w:t>
      </w:r>
      <w:r w:rsidRPr="00624D14">
        <w:rPr>
          <w:rFonts w:ascii="Calibri Light" w:hAnsi="Calibri Light"/>
          <w:color w:val="000000"/>
        </w:rPr>
        <w:t>2017 stood at 2</w:t>
      </w:r>
      <w:r w:rsidR="00616B35">
        <w:rPr>
          <w:rFonts w:ascii="Calibri Light" w:hAnsi="Calibri Light"/>
          <w:color w:val="000000"/>
        </w:rPr>
        <w:t>5</w:t>
      </w:r>
      <w:r w:rsidR="004034DB">
        <w:rPr>
          <w:rFonts w:ascii="Calibri Light" w:hAnsi="Calibri Light"/>
          <w:color w:val="000000"/>
        </w:rPr>
        <w:t>8</w:t>
      </w:r>
      <w:r w:rsidRPr="00624D14">
        <w:rPr>
          <w:rFonts w:ascii="Calibri Light" w:hAnsi="Calibri Light"/>
          <w:color w:val="000000"/>
        </w:rPr>
        <w:t xml:space="preserve"> (a decrease of </w:t>
      </w:r>
      <w:r w:rsidR="00616B35">
        <w:rPr>
          <w:rFonts w:ascii="Calibri Light" w:hAnsi="Calibri Light"/>
          <w:color w:val="000000"/>
        </w:rPr>
        <w:t>3</w:t>
      </w:r>
      <w:r w:rsidR="00D26103">
        <w:rPr>
          <w:rFonts w:ascii="Calibri Light" w:hAnsi="Calibri Light"/>
          <w:color w:val="000000"/>
        </w:rPr>
        <w:t>3</w:t>
      </w:r>
      <w:r w:rsidRPr="00624D14">
        <w:rPr>
          <w:rFonts w:ascii="Calibri Light" w:hAnsi="Calibri Light"/>
          <w:color w:val="000000"/>
        </w:rPr>
        <w:t>).</w:t>
      </w:r>
    </w:p>
    <w:p w:rsidR="00FA47D4" w:rsidRPr="00624D14" w:rsidRDefault="00624D14" w:rsidP="00FA47D4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>1</w:t>
      </w:r>
      <w:r w:rsidR="00616B35">
        <w:rPr>
          <w:rFonts w:ascii="Calibri Light" w:hAnsi="Calibri Light"/>
          <w:color w:val="000000"/>
        </w:rPr>
        <w:t>5</w:t>
      </w:r>
      <w:r w:rsidR="00D26103">
        <w:rPr>
          <w:rFonts w:ascii="Calibri Light" w:hAnsi="Calibri Light"/>
          <w:color w:val="000000"/>
        </w:rPr>
        <w:t>2</w:t>
      </w:r>
      <w:r w:rsidR="00FA47D4" w:rsidRPr="00624D14">
        <w:rPr>
          <w:rFonts w:ascii="Calibri Light" w:hAnsi="Calibri Light"/>
          <w:color w:val="000000"/>
        </w:rPr>
        <w:t xml:space="preserve"> people lost their lives year to date to the end of </w:t>
      </w:r>
      <w:r w:rsidR="00616B35">
        <w:rPr>
          <w:rFonts w:ascii="Calibri Light" w:hAnsi="Calibri Light"/>
          <w:color w:val="000000"/>
        </w:rPr>
        <w:t>September</w:t>
      </w:r>
      <w:r w:rsidR="00FA47D4" w:rsidRPr="00624D14">
        <w:rPr>
          <w:rFonts w:ascii="Calibri Light" w:hAnsi="Calibri Light"/>
          <w:color w:val="000000"/>
        </w:rPr>
        <w:t xml:space="preserve"> 2018 on Victorian roads. This compares to </w:t>
      </w:r>
      <w:bookmarkStart w:id="2" w:name="_GoBack"/>
      <w:bookmarkEnd w:id="2"/>
      <w:r w:rsidRPr="00624D14">
        <w:rPr>
          <w:rFonts w:ascii="Calibri Light" w:hAnsi="Calibri Light"/>
          <w:color w:val="000000"/>
        </w:rPr>
        <w:t>1</w:t>
      </w:r>
      <w:r w:rsidR="00616B35">
        <w:rPr>
          <w:rFonts w:ascii="Calibri Light" w:hAnsi="Calibri Light"/>
          <w:color w:val="000000"/>
        </w:rPr>
        <w:t>86</w:t>
      </w:r>
      <w:r w:rsidR="00FA47D4" w:rsidRPr="00624D14">
        <w:rPr>
          <w:rFonts w:ascii="Calibri Light" w:hAnsi="Calibri Light"/>
          <w:color w:val="000000"/>
        </w:rPr>
        <w:t xml:space="preserve"> lives lost year to date to the end of </w:t>
      </w:r>
      <w:r w:rsidR="00616B35">
        <w:rPr>
          <w:rFonts w:ascii="Calibri Light" w:hAnsi="Calibri Light"/>
          <w:color w:val="000000"/>
        </w:rPr>
        <w:t>September</w:t>
      </w:r>
      <w:r w:rsidR="00FA47D4" w:rsidRPr="00624D14">
        <w:rPr>
          <w:rFonts w:ascii="Calibri Light" w:hAnsi="Calibri Light"/>
          <w:color w:val="000000"/>
        </w:rPr>
        <w:t xml:space="preserve"> 2017.</w:t>
      </w:r>
    </w:p>
    <w:p w:rsidR="00986531" w:rsidRPr="00624D14" w:rsidRDefault="00986531" w:rsidP="00986531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>Lives lost by crash location: Melbourne 10</w:t>
      </w:r>
      <w:r w:rsidR="001A34D3">
        <w:rPr>
          <w:rFonts w:ascii="Calibri Light" w:hAnsi="Calibri Light"/>
          <w:color w:val="000000"/>
        </w:rPr>
        <w:t>1</w:t>
      </w:r>
      <w:r w:rsidRPr="00624D14">
        <w:rPr>
          <w:rFonts w:ascii="Calibri Light" w:hAnsi="Calibri Light"/>
          <w:color w:val="000000"/>
        </w:rPr>
        <w:t xml:space="preserve"> (4</w:t>
      </w:r>
      <w:r w:rsidR="001A34D3">
        <w:rPr>
          <w:rFonts w:ascii="Calibri Light" w:hAnsi="Calibri Light"/>
          <w:color w:val="000000"/>
        </w:rPr>
        <w:t>5</w:t>
      </w:r>
      <w:r w:rsidRPr="00624D14">
        <w:rPr>
          <w:rFonts w:ascii="Calibri Light" w:hAnsi="Calibri Light"/>
          <w:color w:val="000000"/>
        </w:rPr>
        <w:t>%), Rural Victoria 1</w:t>
      </w:r>
      <w:r w:rsidR="001A34D3">
        <w:rPr>
          <w:rFonts w:ascii="Calibri Light" w:hAnsi="Calibri Light"/>
          <w:color w:val="000000"/>
        </w:rPr>
        <w:t>2</w:t>
      </w:r>
      <w:r w:rsidR="00D26103">
        <w:rPr>
          <w:rFonts w:ascii="Calibri Light" w:hAnsi="Calibri Light"/>
          <w:color w:val="000000"/>
        </w:rPr>
        <w:t>4</w:t>
      </w:r>
      <w:r w:rsidRPr="00624D14">
        <w:rPr>
          <w:rFonts w:ascii="Calibri Light" w:hAnsi="Calibri Light"/>
          <w:color w:val="000000"/>
        </w:rPr>
        <w:t xml:space="preserve"> (5</w:t>
      </w:r>
      <w:r w:rsidR="001A34D3">
        <w:rPr>
          <w:rFonts w:ascii="Calibri Light" w:hAnsi="Calibri Light"/>
          <w:color w:val="000000"/>
        </w:rPr>
        <w:t>5</w:t>
      </w:r>
      <w:r w:rsidRPr="00624D14">
        <w:rPr>
          <w:rFonts w:ascii="Calibri Light" w:hAnsi="Calibri Light"/>
          <w:color w:val="000000"/>
        </w:rPr>
        <w:t>%)</w:t>
      </w:r>
    </w:p>
    <w:p w:rsidR="00986531" w:rsidRPr="00624D14" w:rsidRDefault="00986531" w:rsidP="00986531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>Victoria has the second lowest number of lives lost per 10,000 vehicles</w:t>
      </w:r>
      <w:r w:rsidR="001F5A43">
        <w:rPr>
          <w:rFonts w:ascii="Calibri Light" w:hAnsi="Calibri Light"/>
          <w:color w:val="000000"/>
        </w:rPr>
        <w:t xml:space="preserve"> (0.4</w:t>
      </w:r>
      <w:r w:rsidR="00D26103">
        <w:rPr>
          <w:rFonts w:ascii="Calibri Light" w:hAnsi="Calibri Light"/>
          <w:color w:val="000000"/>
        </w:rPr>
        <w:t>6</w:t>
      </w:r>
      <w:r w:rsidR="001F5A43">
        <w:rPr>
          <w:rFonts w:ascii="Calibri Light" w:hAnsi="Calibri Light"/>
          <w:color w:val="000000"/>
        </w:rPr>
        <w:t>)</w:t>
      </w:r>
      <w:r w:rsidRPr="00624D14">
        <w:rPr>
          <w:rFonts w:ascii="Calibri Light" w:hAnsi="Calibri Light"/>
          <w:color w:val="000000"/>
        </w:rPr>
        <w:t xml:space="preserve"> and per 100,000 populations</w:t>
      </w:r>
      <w:r w:rsidR="00FF5204">
        <w:rPr>
          <w:rFonts w:ascii="Calibri Light" w:hAnsi="Calibri Light"/>
          <w:color w:val="000000"/>
        </w:rPr>
        <w:t xml:space="preserve"> (</w:t>
      </w:r>
      <w:r w:rsidR="001F5A43">
        <w:rPr>
          <w:rFonts w:ascii="Calibri Light" w:hAnsi="Calibri Light"/>
          <w:color w:val="000000"/>
        </w:rPr>
        <w:t>3.</w:t>
      </w:r>
      <w:r w:rsidR="00D26103">
        <w:rPr>
          <w:rFonts w:ascii="Calibri Light" w:hAnsi="Calibri Light"/>
          <w:color w:val="000000"/>
        </w:rPr>
        <w:t>5</w:t>
      </w:r>
      <w:r w:rsidR="001F5A43">
        <w:rPr>
          <w:rFonts w:ascii="Calibri Light" w:hAnsi="Calibri Light"/>
          <w:color w:val="000000"/>
        </w:rPr>
        <w:t>)</w:t>
      </w:r>
      <w:r w:rsidRPr="00624D14">
        <w:rPr>
          <w:rFonts w:ascii="Calibri Light" w:hAnsi="Calibri Light"/>
          <w:color w:val="000000"/>
        </w:rPr>
        <w:t xml:space="preserve"> among other states</w:t>
      </w:r>
      <w:r w:rsidR="00B97C81" w:rsidRPr="00624D14">
        <w:rPr>
          <w:rFonts w:ascii="Calibri Light" w:hAnsi="Calibri Light"/>
          <w:color w:val="000000"/>
        </w:rPr>
        <w:t xml:space="preserve"> </w:t>
      </w:r>
      <w:r w:rsidR="00793F22">
        <w:rPr>
          <w:rFonts w:ascii="Calibri Light" w:hAnsi="Calibri Light"/>
          <w:color w:val="000000"/>
        </w:rPr>
        <w:t xml:space="preserve">and territories </w:t>
      </w:r>
      <w:r w:rsidR="00B97C81" w:rsidRPr="00624D14">
        <w:rPr>
          <w:rFonts w:ascii="Calibri Light" w:hAnsi="Calibri Light"/>
          <w:color w:val="000000"/>
        </w:rPr>
        <w:t>after the ACT</w:t>
      </w:r>
      <w:r w:rsidRPr="00624D14">
        <w:rPr>
          <w:rFonts w:ascii="Calibri Light" w:hAnsi="Calibri Light"/>
          <w:color w:val="000000"/>
        </w:rPr>
        <w:t>.</w:t>
      </w:r>
    </w:p>
    <w:p w:rsidR="00080ECF" w:rsidRDefault="00B83E77" w:rsidP="001D4EDF">
      <w:pPr>
        <w:pStyle w:val="Heading2"/>
        <w:rPr>
          <w:rFonts w:ascii="Calibri Light" w:hAnsi="Calibri Light"/>
        </w:rPr>
      </w:pPr>
      <w:bookmarkStart w:id="3" w:name="_Toc522194570"/>
      <w:r w:rsidRPr="006150C1">
        <w:rPr>
          <w:rFonts w:ascii="Calibri Light" w:hAnsi="Calibri Light"/>
        </w:rPr>
        <w:t>Lives lost on Victorian roads</w:t>
      </w:r>
      <w:bookmarkEnd w:id="3"/>
    </w:p>
    <w:p w:rsidR="003A00AC" w:rsidRDefault="009C2923" w:rsidP="009C2923">
      <w:pPr>
        <w:rPr>
          <w:rFonts w:ascii="Times New Roman" w:hAnsi="Times New Roman"/>
          <w:sz w:val="20"/>
          <w:szCs w:val="20"/>
          <w:lang w:eastAsia="en-AU"/>
        </w:rPr>
      </w:pPr>
      <w:r>
        <w:fldChar w:fldCharType="begin"/>
      </w:r>
      <w:r>
        <w:instrText xml:space="preserve"> LINK </w:instrText>
      </w:r>
      <w:r w:rsidR="00B65289">
        <w:instrText xml:space="preserve">Excel.Sheet.8 "\\\\SVRBU3FILE.in.tac\\SHARED\\Road Safety\\Research\\Reports\\TZQS\\RoadsafetyTZQSv0.xls" Overview!R1C1:R11C7 </w:instrText>
      </w:r>
      <w:r>
        <w:instrText xml:space="preserve">\a \f 4 \h  \* MERGEFORMAT </w:instrText>
      </w:r>
      <w:r>
        <w:fldChar w:fldCharType="separate"/>
      </w:r>
    </w:p>
    <w:tbl>
      <w:tblPr>
        <w:tblW w:w="8565" w:type="dxa"/>
        <w:tblInd w:w="720" w:type="dxa"/>
        <w:tblLook w:val="04A0" w:firstRow="1" w:lastRow="0" w:firstColumn="1" w:lastColumn="0" w:noHBand="0" w:noVBand="1"/>
      </w:tblPr>
      <w:tblGrid>
        <w:gridCol w:w="2465"/>
        <w:gridCol w:w="880"/>
        <w:gridCol w:w="880"/>
        <w:gridCol w:w="880"/>
        <w:gridCol w:w="1260"/>
        <w:gridCol w:w="1180"/>
        <w:gridCol w:w="1020"/>
      </w:tblGrid>
      <w:tr w:rsidR="003A00AC" w:rsidRPr="003A00AC" w:rsidTr="003A00AC">
        <w:trPr>
          <w:divId w:val="1042292613"/>
          <w:trHeight w:val="525"/>
        </w:trPr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AC" w:rsidRPr="003A00AC" w:rsidRDefault="003A00AC" w:rsidP="003A00A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AC" w:rsidRPr="003A00AC" w:rsidRDefault="003A00AC" w:rsidP="003A00A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AC" w:rsidRPr="003A00AC" w:rsidRDefault="003A00AC" w:rsidP="003A00A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AC" w:rsidRPr="003A00AC" w:rsidRDefault="003A00AC" w:rsidP="003A00A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AC" w:rsidRPr="003A00AC" w:rsidRDefault="003A00AC" w:rsidP="003A00A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AC" w:rsidRPr="003A00AC" w:rsidRDefault="003A00AC" w:rsidP="003A00A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AC" w:rsidRPr="003A00AC" w:rsidRDefault="003A00AC" w:rsidP="003A00A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3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Lives Lost (Rolling 12 Month Total)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Lives Lost (to September)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225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258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281</w:t>
            </w:r>
          </w:p>
        </w:tc>
        <w:tc>
          <w:tcPr>
            <w:tcW w:w="126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-33</w:t>
            </w:r>
          </w:p>
        </w:tc>
        <w:tc>
          <w:tcPr>
            <w:tcW w:w="11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-56</w:t>
            </w:r>
          </w:p>
        </w:tc>
        <w:tc>
          <w:tcPr>
            <w:tcW w:w="102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254</w:t>
            </w: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-0.08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0.55</w:t>
            </w: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3.50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4.06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4.59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-0.56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-1.09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4.24</w:t>
            </w: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Crashes (Rolling 12 Month Total)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Fatal crashes (to September)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210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244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266</w:t>
            </w:r>
          </w:p>
        </w:tc>
        <w:tc>
          <w:tcPr>
            <w:tcW w:w="126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-34</w:t>
            </w:r>
          </w:p>
        </w:tc>
        <w:tc>
          <w:tcPr>
            <w:tcW w:w="11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-56</w:t>
            </w:r>
          </w:p>
        </w:tc>
        <w:tc>
          <w:tcPr>
            <w:tcW w:w="102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235</w:t>
            </w: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-0.09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0.51</w:t>
            </w:r>
          </w:p>
        </w:tc>
      </w:tr>
      <w:tr w:rsidR="003A00AC" w:rsidRPr="003A00AC" w:rsidTr="003A00AC">
        <w:trPr>
          <w:divId w:val="1042292613"/>
          <w:trHeight w:val="274"/>
        </w:trPr>
        <w:tc>
          <w:tcPr>
            <w:tcW w:w="246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3.27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3.84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4.35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-0.57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-1.08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A00AC" w:rsidRPr="003A00AC" w:rsidRDefault="003A00AC" w:rsidP="003A00A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3A00AC">
              <w:rPr>
                <w:rFonts w:ascii="Calibri" w:hAnsi="Calibri"/>
                <w:sz w:val="16"/>
                <w:szCs w:val="16"/>
                <w:lang w:eastAsia="en-AU"/>
              </w:rPr>
              <w:t>3.92</w:t>
            </w:r>
          </w:p>
        </w:tc>
      </w:tr>
    </w:tbl>
    <w:p w:rsidR="009C2923" w:rsidRPr="009C2923" w:rsidRDefault="009C2923" w:rsidP="009C2923">
      <w:r>
        <w:fldChar w:fldCharType="end"/>
      </w:r>
    </w:p>
    <w:p w:rsidR="00FF5204" w:rsidRDefault="00FF5204" w:rsidP="00D31F6F">
      <w:pPr>
        <w:rPr>
          <w:rFonts w:ascii="Calibri Light" w:hAnsi="Calibri Light"/>
        </w:rPr>
      </w:pPr>
    </w:p>
    <w:p w:rsidR="00D26760" w:rsidRDefault="00322325" w:rsidP="004873F5">
      <w:pPr>
        <w:ind w:left="720"/>
        <w:rPr>
          <w:rFonts w:ascii="Calibri Light" w:hAnsi="Calibri Light"/>
        </w:rPr>
      </w:pPr>
      <w:r>
        <w:rPr>
          <w:noProof/>
          <w:lang w:eastAsia="en-AU"/>
        </w:rPr>
        <w:drawing>
          <wp:inline distT="0" distB="0" distL="0" distR="0" wp14:anchorId="23B863D9" wp14:editId="73DB4C61">
            <wp:extent cx="5943600" cy="3558540"/>
            <wp:effectExtent l="0" t="0" r="19050" b="2286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6082D" w:rsidRPr="00C52C3E" w:rsidRDefault="0027195E" w:rsidP="00C52C3E">
      <w:pPr>
        <w:tabs>
          <w:tab w:val="center" w:pos="4950"/>
        </w:tabs>
        <w:rPr>
          <w:rFonts w:ascii="Calibri Light" w:hAnsi="Calibri Light"/>
          <w:sz w:val="2"/>
        </w:rPr>
      </w:pPr>
      <w:r>
        <w:rPr>
          <w:rFonts w:ascii="Calibri Light" w:hAnsi="Calibri Light"/>
        </w:rPr>
        <w:t xml:space="preserve">    </w:t>
      </w:r>
      <w:r w:rsidR="00C52C3E">
        <w:rPr>
          <w:rFonts w:ascii="Calibri Light" w:hAnsi="Calibri Light"/>
        </w:rPr>
        <w:tab/>
      </w:r>
    </w:p>
    <w:p w:rsidR="00D8684D" w:rsidRPr="00411367" w:rsidRDefault="00D8684D" w:rsidP="00D8684D">
      <w:pPr>
        <w:jc w:val="center"/>
        <w:rPr>
          <w:rFonts w:ascii="Calibri Light" w:hAnsi="Calibri Light"/>
          <w:b/>
          <w:sz w:val="24"/>
        </w:rPr>
      </w:pPr>
      <w:bookmarkStart w:id="4" w:name="OLE_LINK1"/>
      <w:r w:rsidRPr="00411367">
        <w:rPr>
          <w:rFonts w:ascii="Calibri Light" w:hAnsi="Calibri Light"/>
          <w:b/>
          <w:sz w:val="24"/>
        </w:rPr>
        <w:t xml:space="preserve">Victoria – </w:t>
      </w:r>
      <w:r w:rsidR="00D03FA9" w:rsidRPr="00411367">
        <w:rPr>
          <w:rFonts w:ascii="Calibri Light" w:hAnsi="Calibri Light"/>
          <w:b/>
          <w:sz w:val="24"/>
        </w:rPr>
        <w:t>Lives Lost</w:t>
      </w:r>
      <w:r w:rsidRPr="00411367">
        <w:rPr>
          <w:rFonts w:ascii="Calibri Light" w:hAnsi="Calibri Light"/>
          <w:b/>
          <w:sz w:val="24"/>
        </w:rPr>
        <w:t>, rolling 12 months total</w:t>
      </w:r>
    </w:p>
    <w:bookmarkEnd w:id="4"/>
    <w:p w:rsidR="00914FB2" w:rsidRDefault="00695535" w:rsidP="00D17713">
      <w:pPr>
        <w:pStyle w:val="Heading2"/>
        <w:rPr>
          <w:rFonts w:ascii="Calibri Light" w:hAnsi="Calibri Light"/>
        </w:rPr>
      </w:pPr>
      <w:r w:rsidRPr="006150C1">
        <w:rPr>
          <w:rFonts w:ascii="Calibri Light" w:hAnsi="Calibri Light"/>
        </w:rPr>
        <w:br w:type="page"/>
      </w:r>
      <w:bookmarkStart w:id="5" w:name="_Toc435694152"/>
      <w:bookmarkStart w:id="6" w:name="_Toc522194571"/>
      <w:r w:rsidR="006A54F8">
        <w:rPr>
          <w:rFonts w:ascii="Calibri Light" w:hAnsi="Calibri Light"/>
        </w:rPr>
        <w:lastRenderedPageBreak/>
        <w:t xml:space="preserve">Injured </w:t>
      </w:r>
      <w:r w:rsidR="0036298D">
        <w:rPr>
          <w:rFonts w:ascii="Calibri Light" w:hAnsi="Calibri Light"/>
        </w:rPr>
        <w:t>claimants who were</w:t>
      </w:r>
      <w:r w:rsidR="006A54F8">
        <w:rPr>
          <w:rFonts w:ascii="Calibri Light" w:hAnsi="Calibri Light"/>
        </w:rPr>
        <w:t xml:space="preserve"> </w:t>
      </w:r>
      <w:r w:rsidR="00DF691D" w:rsidRPr="006150C1">
        <w:rPr>
          <w:rFonts w:ascii="Calibri Light" w:hAnsi="Calibri Light"/>
        </w:rPr>
        <w:t xml:space="preserve">admitted to </w:t>
      </w:r>
      <w:bookmarkEnd w:id="5"/>
      <w:r w:rsidR="00DF691D" w:rsidRPr="006150C1">
        <w:rPr>
          <w:rFonts w:ascii="Calibri Light" w:hAnsi="Calibri Light"/>
        </w:rPr>
        <w:t>hospital within 7 days of accident</w:t>
      </w:r>
      <w:r w:rsidR="00605A44">
        <w:rPr>
          <w:rFonts w:ascii="Calibri Light" w:hAnsi="Calibri Light"/>
        </w:rPr>
        <w:t xml:space="preserve">, </w:t>
      </w:r>
      <w:r w:rsidRPr="006150C1">
        <w:rPr>
          <w:rFonts w:ascii="Calibri Light" w:hAnsi="Calibri Light"/>
        </w:rPr>
        <w:t>(</w:t>
      </w:r>
      <w:r w:rsidR="00DD2D26" w:rsidRPr="006150C1">
        <w:rPr>
          <w:rFonts w:ascii="Calibri Light" w:hAnsi="Calibri Light"/>
        </w:rPr>
        <w:t>b</w:t>
      </w:r>
      <w:r w:rsidRPr="006150C1">
        <w:rPr>
          <w:rFonts w:ascii="Calibri Light" w:hAnsi="Calibri Light"/>
        </w:rPr>
        <w:t>y claim acceptance date</w:t>
      </w:r>
      <w:r w:rsidR="00DD2D26" w:rsidRPr="006150C1">
        <w:rPr>
          <w:rFonts w:ascii="Calibri Light" w:hAnsi="Calibri Light"/>
        </w:rPr>
        <w:t xml:space="preserve"> </w:t>
      </w:r>
      <w:r w:rsidR="002271B9" w:rsidRPr="006150C1">
        <w:rPr>
          <w:rFonts w:ascii="Calibri Light" w:hAnsi="Calibri Light"/>
        </w:rPr>
        <w:t>–</w:t>
      </w:r>
      <w:r w:rsidR="00DD2D26" w:rsidRPr="006150C1">
        <w:rPr>
          <w:rFonts w:ascii="Calibri Light" w:hAnsi="Calibri Light"/>
        </w:rPr>
        <w:t xml:space="preserve"> </w:t>
      </w:r>
      <w:r w:rsidR="002271B9" w:rsidRPr="006150C1">
        <w:rPr>
          <w:rFonts w:ascii="Calibri Light" w:hAnsi="Calibri Light"/>
        </w:rPr>
        <w:t>rolling 12 month</w:t>
      </w:r>
      <w:r w:rsidR="00DD2D26" w:rsidRPr="006150C1">
        <w:rPr>
          <w:rFonts w:ascii="Calibri Light" w:hAnsi="Calibri Light"/>
        </w:rPr>
        <w:t xml:space="preserve">, to </w:t>
      </w:r>
      <w:r w:rsidR="00046F43" w:rsidRPr="006150C1">
        <w:rPr>
          <w:rFonts w:ascii="Calibri Light" w:hAnsi="Calibri Light"/>
        </w:rPr>
        <w:t>3</w:t>
      </w:r>
      <w:r w:rsidR="004873F5">
        <w:rPr>
          <w:rFonts w:ascii="Calibri Light" w:hAnsi="Calibri Light"/>
        </w:rPr>
        <w:t>1</w:t>
      </w:r>
      <w:r w:rsidR="004873F5" w:rsidRPr="004873F5">
        <w:rPr>
          <w:rFonts w:ascii="Calibri Light" w:hAnsi="Calibri Light"/>
          <w:vertAlign w:val="superscript"/>
        </w:rPr>
        <w:t>st</w:t>
      </w:r>
      <w:r w:rsidR="004873F5">
        <w:rPr>
          <w:rFonts w:ascii="Calibri Light" w:hAnsi="Calibri Light"/>
        </w:rPr>
        <w:t xml:space="preserve"> </w:t>
      </w:r>
      <w:r w:rsidR="00D355CF">
        <w:rPr>
          <w:rFonts w:ascii="Calibri Light" w:hAnsi="Calibri Light"/>
        </w:rPr>
        <w:t>March</w:t>
      </w:r>
      <w:r w:rsidR="006149AF">
        <w:rPr>
          <w:rFonts w:ascii="Calibri Light" w:hAnsi="Calibri Light"/>
        </w:rPr>
        <w:t xml:space="preserve"> 201</w:t>
      </w:r>
      <w:r w:rsidR="003F0A68">
        <w:rPr>
          <w:rFonts w:ascii="Calibri Light" w:hAnsi="Calibri Light"/>
        </w:rPr>
        <w:t>8</w:t>
      </w:r>
      <w:r w:rsidRPr="006150C1">
        <w:rPr>
          <w:rFonts w:ascii="Calibri Light" w:hAnsi="Calibri Light"/>
        </w:rPr>
        <w:t>)</w:t>
      </w:r>
      <w:bookmarkEnd w:id="6"/>
      <w:r w:rsidR="00914FB2">
        <w:rPr>
          <w:rFonts w:ascii="Calibri Light" w:hAnsi="Calibri Light"/>
        </w:rPr>
        <w:t xml:space="preserve"> </w:t>
      </w:r>
    </w:p>
    <w:tbl>
      <w:tblPr>
        <w:tblW w:w="4888" w:type="pct"/>
        <w:tblLook w:val="04A0" w:firstRow="1" w:lastRow="0" w:firstColumn="1" w:lastColumn="0" w:noHBand="0" w:noVBand="1"/>
      </w:tblPr>
      <w:tblGrid>
        <w:gridCol w:w="2008"/>
        <w:gridCol w:w="839"/>
        <w:gridCol w:w="839"/>
        <w:gridCol w:w="839"/>
        <w:gridCol w:w="1560"/>
        <w:gridCol w:w="795"/>
        <w:gridCol w:w="932"/>
        <w:gridCol w:w="1070"/>
        <w:gridCol w:w="1007"/>
      </w:tblGrid>
      <w:tr w:rsidR="003148A9" w:rsidRPr="00FD68D6" w:rsidTr="009C2923">
        <w:trPr>
          <w:trHeight w:val="405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148A9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F0A6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3F0A6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F0A6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3F0A6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F0A6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3F0A6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1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F0A68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       201</w:t>
            </w:r>
            <w:r w:rsidR="003F0A6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v 201</w:t>
            </w:r>
            <w:r w:rsidR="003F0A6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F0A68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201</w:t>
            </w:r>
            <w:r w:rsidR="003F0A6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3F0A6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3148A9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3148A9" w:rsidRPr="00FD68D6" w:rsidTr="00C52C3E">
        <w:trPr>
          <w:trHeight w:val="274"/>
        </w:trPr>
        <w:tc>
          <w:tcPr>
            <w:tcW w:w="3479" w:type="pct"/>
            <w:gridSpan w:val="6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FB556C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Claims involving hospitalisation over 14 days (Rolling 12 Month Total)</w:t>
            </w:r>
          </w:p>
        </w:tc>
        <w:tc>
          <w:tcPr>
            <w:tcW w:w="471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3148A9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</w:tr>
      <w:tr w:rsidR="009C2923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2923" w:rsidRPr="00FD68D6" w:rsidRDefault="009C2923" w:rsidP="004873F5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Claims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March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932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1,004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997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-72.0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(-7%)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-65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(-7%)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949</w:t>
            </w:r>
          </w:p>
        </w:tc>
      </w:tr>
      <w:tr w:rsidR="009C2923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2923" w:rsidRPr="00FD68D6" w:rsidRDefault="009C2923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14.7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16.1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16.6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-1.4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(-9%)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-1.9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(-11%)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15.7</w:t>
            </w:r>
          </w:p>
        </w:tc>
      </w:tr>
      <w:tr w:rsidR="009C2923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9C2923" w:rsidRPr="00FD68D6" w:rsidRDefault="009C2923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1.9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2.1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2.1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(-10%)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(-10%)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2.0</w:t>
            </w:r>
          </w:p>
        </w:tc>
      </w:tr>
      <w:tr w:rsidR="003148A9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3148A9" w:rsidRPr="00FD68D6" w:rsidTr="00C52C3E">
        <w:trPr>
          <w:trHeight w:val="274"/>
        </w:trPr>
        <w:tc>
          <w:tcPr>
            <w:tcW w:w="3077" w:type="pct"/>
            <w:gridSpan w:val="5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FB556C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All claims involving </w:t>
            </w:r>
            <w:r w:rsidR="0071303B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hospitalisation (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Rolling 12 Month Total)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3148A9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48A9" w:rsidRPr="00FD68D6" w:rsidRDefault="003148A9" w:rsidP="004873F5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9C2923" w:rsidRPr="00FD68D6" w:rsidTr="009C2923">
        <w:trPr>
          <w:trHeight w:val="274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2923" w:rsidRPr="00FD68D6" w:rsidRDefault="009C2923" w:rsidP="004873F5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Claims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March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7,866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7,359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6,527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+507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(+7%)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+1339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(+21%)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6,737</w:t>
            </w:r>
          </w:p>
        </w:tc>
      </w:tr>
      <w:tr w:rsidR="009C2923" w:rsidRPr="00FD68D6" w:rsidTr="009C2923">
        <w:trPr>
          <w:trHeight w:val="225"/>
        </w:trPr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2923" w:rsidRPr="00FD68D6" w:rsidRDefault="009C2923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123.8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118.0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108.7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+5.8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(+5%)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+15.1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(+14%)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107.6</w:t>
            </w:r>
          </w:p>
        </w:tc>
      </w:tr>
      <w:tr w:rsidR="009C2923" w:rsidRPr="00FD68D6" w:rsidTr="009C2923">
        <w:trPr>
          <w:trHeight w:val="240"/>
        </w:trPr>
        <w:tc>
          <w:tcPr>
            <w:tcW w:w="1016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9C2923" w:rsidRPr="00FD68D6" w:rsidRDefault="009C2923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16.1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15.5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14.1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+0.6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(+4%)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+2.0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(+14%)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C2923" w:rsidRDefault="009C292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14.0</w:t>
            </w:r>
          </w:p>
        </w:tc>
      </w:tr>
    </w:tbl>
    <w:p w:rsidR="003148A9" w:rsidRDefault="003148A9" w:rsidP="000444DE"/>
    <w:p w:rsidR="00322325" w:rsidRDefault="00322325" w:rsidP="000444DE">
      <w:r>
        <w:rPr>
          <w:noProof/>
          <w:lang w:eastAsia="en-AU"/>
        </w:rPr>
        <w:drawing>
          <wp:inline distT="0" distB="0" distL="0" distR="0" wp14:anchorId="3F0E0931" wp14:editId="1883827B">
            <wp:extent cx="6210605" cy="2735885"/>
            <wp:effectExtent l="0" t="0" r="19050" b="2667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53D53" w:rsidRDefault="00322325" w:rsidP="004873F5">
      <w:r>
        <w:rPr>
          <w:noProof/>
          <w:lang w:eastAsia="en-AU"/>
        </w:rPr>
        <w:drawing>
          <wp:inline distT="0" distB="0" distL="0" distR="0" wp14:anchorId="08316ED2" wp14:editId="6B75225D">
            <wp:extent cx="6210605" cy="2779776"/>
            <wp:effectExtent l="0" t="0" r="19050" b="2095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50561" w:rsidRDefault="00250561" w:rsidP="000444DE">
      <w:pPr>
        <w:rPr>
          <w:noProof/>
          <w:lang w:eastAsia="en-AU"/>
        </w:rPr>
      </w:pPr>
    </w:p>
    <w:p w:rsidR="005B6B26" w:rsidRPr="00250561" w:rsidRDefault="005B6B26" w:rsidP="000444DE">
      <w:pPr>
        <w:rPr>
          <w:noProof/>
          <w:sz w:val="14"/>
          <w:lang w:eastAsia="en-AU"/>
        </w:rPr>
      </w:pPr>
    </w:p>
    <w:p w:rsidR="00462FE3" w:rsidRDefault="00DF691D" w:rsidP="00607996">
      <w:pPr>
        <w:pStyle w:val="Heading1"/>
        <w:rPr>
          <w:rFonts w:ascii="Calibri Light" w:hAnsi="Calibri Light"/>
          <w:sz w:val="24"/>
          <w:szCs w:val="24"/>
        </w:rPr>
      </w:pPr>
      <w:bookmarkStart w:id="7" w:name="_Toc435694153"/>
      <w:bookmarkStart w:id="8" w:name="_Toc522194572"/>
      <w:r w:rsidRPr="0036298D">
        <w:rPr>
          <w:rFonts w:ascii="Calibri Light" w:hAnsi="Calibri Light"/>
          <w:sz w:val="24"/>
          <w:szCs w:val="24"/>
        </w:rPr>
        <w:lastRenderedPageBreak/>
        <w:t>Lives lost</w:t>
      </w:r>
      <w:r w:rsidR="0049576B" w:rsidRPr="0036298D">
        <w:rPr>
          <w:rFonts w:ascii="Calibri Light" w:hAnsi="Calibri Light"/>
          <w:sz w:val="24"/>
          <w:szCs w:val="24"/>
        </w:rPr>
        <w:t xml:space="preserve">: 12 months to </w:t>
      </w:r>
      <w:bookmarkEnd w:id="7"/>
      <w:r w:rsidR="00F7622E">
        <w:rPr>
          <w:rFonts w:ascii="Calibri Light" w:hAnsi="Calibri Light"/>
          <w:sz w:val="24"/>
          <w:szCs w:val="24"/>
        </w:rPr>
        <w:t>3</w:t>
      </w:r>
      <w:r w:rsidR="006149AF">
        <w:rPr>
          <w:rFonts w:ascii="Calibri Light" w:hAnsi="Calibri Light"/>
          <w:sz w:val="24"/>
          <w:szCs w:val="24"/>
        </w:rPr>
        <w:t>0</w:t>
      </w:r>
      <w:r w:rsidR="006149AF" w:rsidRPr="006149AF">
        <w:rPr>
          <w:rFonts w:ascii="Calibri Light" w:hAnsi="Calibri Light"/>
          <w:sz w:val="24"/>
          <w:szCs w:val="24"/>
          <w:vertAlign w:val="superscript"/>
        </w:rPr>
        <w:t>th</w:t>
      </w:r>
      <w:r w:rsidR="006149AF">
        <w:rPr>
          <w:rFonts w:ascii="Calibri Light" w:hAnsi="Calibri Light"/>
          <w:sz w:val="24"/>
          <w:szCs w:val="24"/>
        </w:rPr>
        <w:t xml:space="preserve"> </w:t>
      </w:r>
      <w:bookmarkEnd w:id="8"/>
      <w:r w:rsidR="005B6B26">
        <w:rPr>
          <w:rFonts w:ascii="Calibri Light" w:hAnsi="Calibri Light"/>
          <w:sz w:val="24"/>
          <w:szCs w:val="24"/>
        </w:rPr>
        <w:t>September</w:t>
      </w:r>
      <w:r w:rsidR="0069760D">
        <w:rPr>
          <w:rFonts w:ascii="Calibri Light" w:hAnsi="Calibri Light"/>
          <w:sz w:val="24"/>
          <w:szCs w:val="24"/>
        </w:rPr>
        <w:t xml:space="preserve"> </w:t>
      </w:r>
      <w:r w:rsidR="00972D3A">
        <w:rPr>
          <w:rFonts w:ascii="Calibri Light" w:hAnsi="Calibri Light"/>
          <w:sz w:val="24"/>
          <w:szCs w:val="24"/>
        </w:rPr>
        <w:t xml:space="preserve"> </w:t>
      </w:r>
    </w:p>
    <w:p w:rsidR="00197E38" w:rsidRDefault="00197E38" w:rsidP="00197E38"/>
    <w:tbl>
      <w:tblPr>
        <w:tblW w:w="7036" w:type="dxa"/>
        <w:tblInd w:w="93" w:type="dxa"/>
        <w:tblLook w:val="04A0" w:firstRow="1" w:lastRow="0" w:firstColumn="1" w:lastColumn="0" w:noHBand="0" w:noVBand="1"/>
      </w:tblPr>
      <w:tblGrid>
        <w:gridCol w:w="2100"/>
        <w:gridCol w:w="541"/>
        <w:gridCol w:w="541"/>
        <w:gridCol w:w="541"/>
        <w:gridCol w:w="1093"/>
        <w:gridCol w:w="1160"/>
        <w:gridCol w:w="1060"/>
      </w:tblGrid>
      <w:tr w:rsidR="00197E38" w:rsidRPr="00197E38" w:rsidTr="00197E38">
        <w:trPr>
          <w:trHeight w:val="42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197E38" w:rsidRPr="00197E38" w:rsidTr="00197E38">
        <w:trPr>
          <w:trHeight w:val="10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Overview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Lives Lost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225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258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281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254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Fatal Crashes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244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266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235</w:t>
            </w:r>
          </w:p>
        </w:tc>
      </w:tr>
      <w:tr w:rsidR="00197E38" w:rsidRPr="00197E38" w:rsidTr="00197E38">
        <w:trPr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Sex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Female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71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Male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164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186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182</w:t>
            </w:r>
          </w:p>
        </w:tc>
      </w:tr>
      <w:tr w:rsidR="00197E38" w:rsidRPr="00197E38" w:rsidTr="00197E38">
        <w:trPr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Road user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Bicyclist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Driver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132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144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124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Motorcyclist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38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Passenger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Pedestrian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</w:tr>
      <w:tr w:rsidR="00197E38" w:rsidRPr="00197E38" w:rsidTr="00197E38">
        <w:trPr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Location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135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114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Rural Victoria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146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140</w:t>
            </w:r>
          </w:p>
        </w:tc>
      </w:tr>
      <w:tr w:rsidR="00197E38" w:rsidRPr="00197E38" w:rsidTr="00197E38">
        <w:trPr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Age group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0-4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5-15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16-17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18-20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21-25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26-29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30-39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40-49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50-59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60-69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</w:tr>
      <w:tr w:rsidR="00197E38" w:rsidRPr="00197E38" w:rsidTr="00197E38">
        <w:trPr>
          <w:trHeight w:val="28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70+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</w:tr>
      <w:tr w:rsidR="00197E38" w:rsidRPr="00197E38" w:rsidTr="00197E38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Accident Type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Intersection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Adjacent direction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Opposing direction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Mid-block/other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Head on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Same direction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Manoeuvre/o'taking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On path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Single vehicle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-21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95</w:t>
            </w:r>
          </w:p>
        </w:tc>
      </w:tr>
      <w:tr w:rsidR="00197E38" w:rsidRPr="00197E38" w:rsidTr="00197E38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ind w:firstLineChars="100" w:firstLine="16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Other (incl peds)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197E38" w:rsidRDefault="00197E38" w:rsidP="00197E38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197E38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</w:tr>
    </w:tbl>
    <w:p w:rsidR="001F5A43" w:rsidRDefault="001F5A43" w:rsidP="00603706">
      <w:bookmarkStart w:id="9" w:name="_Toc435694154"/>
    </w:p>
    <w:p w:rsidR="00603706" w:rsidRPr="001F5A43" w:rsidRDefault="001F5A43" w:rsidP="00603706">
      <w:pPr>
        <w:rPr>
          <w:rFonts w:ascii="Calibri Light" w:hAnsi="Calibri Light"/>
        </w:rPr>
      </w:pPr>
      <w:r>
        <w:rPr>
          <w:rFonts w:ascii="Calibri Light" w:hAnsi="Calibri Light"/>
        </w:rPr>
        <w:t>Note: Excludes unknowns</w:t>
      </w:r>
      <w:r w:rsidRPr="001F5A43">
        <w:rPr>
          <w:rFonts w:ascii="Calibri Light" w:hAnsi="Calibri Light"/>
        </w:rPr>
        <w:t>.</w:t>
      </w:r>
    </w:p>
    <w:p w:rsidR="00603706" w:rsidRDefault="00603706" w:rsidP="00603706"/>
    <w:p w:rsidR="00FF5204" w:rsidRDefault="00FF5204" w:rsidP="00603706"/>
    <w:p w:rsidR="00FF5204" w:rsidRDefault="00FF5204" w:rsidP="00603706"/>
    <w:p w:rsidR="00FF5204" w:rsidRDefault="00FF5204" w:rsidP="00603706"/>
    <w:p w:rsidR="00FF5204" w:rsidRPr="00603706" w:rsidRDefault="00FF5204" w:rsidP="00603706"/>
    <w:p w:rsidR="0037784F" w:rsidRDefault="00EB2698" w:rsidP="00BF4721">
      <w:pPr>
        <w:rPr>
          <w:rFonts w:ascii="Calibri Light" w:hAnsi="Calibri Light"/>
          <w:b/>
          <w:bCs/>
          <w:kern w:val="32"/>
          <w:sz w:val="24"/>
        </w:rPr>
      </w:pPr>
      <w:r>
        <w:rPr>
          <w:rFonts w:ascii="Calibri Light" w:hAnsi="Calibri Light"/>
          <w:b/>
          <w:bCs/>
          <w:kern w:val="32"/>
          <w:sz w:val="24"/>
        </w:rPr>
        <w:lastRenderedPageBreak/>
        <w:t xml:space="preserve">Lives Lost: 12 months to </w:t>
      </w:r>
      <w:r w:rsidR="00F7622E">
        <w:rPr>
          <w:rFonts w:ascii="Calibri Light" w:hAnsi="Calibri Light"/>
          <w:b/>
          <w:bCs/>
          <w:kern w:val="32"/>
          <w:sz w:val="24"/>
        </w:rPr>
        <w:t>3</w:t>
      </w:r>
      <w:r w:rsidR="00911057">
        <w:rPr>
          <w:rFonts w:ascii="Calibri Light" w:hAnsi="Calibri Light"/>
          <w:b/>
          <w:bCs/>
          <w:kern w:val="32"/>
          <w:sz w:val="24"/>
        </w:rPr>
        <w:t>0</w:t>
      </w:r>
      <w:r w:rsidR="006149AF" w:rsidRPr="00911057">
        <w:rPr>
          <w:rFonts w:ascii="Calibri Light" w:hAnsi="Calibri Light"/>
          <w:b/>
          <w:bCs/>
          <w:kern w:val="32"/>
          <w:sz w:val="24"/>
          <w:vertAlign w:val="superscript"/>
        </w:rPr>
        <w:t>th</w:t>
      </w:r>
      <w:r w:rsidR="006149AF">
        <w:rPr>
          <w:rFonts w:ascii="Calibri Light" w:hAnsi="Calibri Light"/>
          <w:b/>
          <w:bCs/>
          <w:kern w:val="32"/>
          <w:sz w:val="24"/>
        </w:rPr>
        <w:t xml:space="preserve"> </w:t>
      </w:r>
      <w:r w:rsidR="00502576">
        <w:rPr>
          <w:rFonts w:ascii="Calibri Light" w:hAnsi="Calibri Light"/>
          <w:b/>
          <w:bCs/>
          <w:kern w:val="32"/>
          <w:sz w:val="24"/>
        </w:rPr>
        <w:t>September</w:t>
      </w:r>
      <w:r w:rsidR="00111802" w:rsidRPr="0036298D">
        <w:rPr>
          <w:rFonts w:ascii="Calibri Light" w:hAnsi="Calibri Light"/>
          <w:b/>
          <w:bCs/>
          <w:kern w:val="32"/>
          <w:sz w:val="24"/>
        </w:rPr>
        <w:t xml:space="preserve"> – Continued</w:t>
      </w:r>
    </w:p>
    <w:p w:rsidR="00084381" w:rsidRDefault="00084381" w:rsidP="00BF4721">
      <w:pPr>
        <w:rPr>
          <w:rFonts w:ascii="Times New Roman" w:hAnsi="Times New Roman"/>
          <w:sz w:val="20"/>
          <w:szCs w:val="20"/>
          <w:lang w:eastAsia="en-AU"/>
        </w:rPr>
      </w:pPr>
    </w:p>
    <w:tbl>
      <w:tblPr>
        <w:tblW w:w="10440" w:type="dxa"/>
        <w:tblInd w:w="108" w:type="dxa"/>
        <w:tblLook w:val="04A0" w:firstRow="1" w:lastRow="0" w:firstColumn="1" w:lastColumn="0" w:noHBand="0" w:noVBand="1"/>
      </w:tblPr>
      <w:tblGrid>
        <w:gridCol w:w="1843"/>
        <w:gridCol w:w="816"/>
        <w:gridCol w:w="816"/>
        <w:gridCol w:w="816"/>
        <w:gridCol w:w="830"/>
        <w:gridCol w:w="2041"/>
        <w:gridCol w:w="816"/>
        <w:gridCol w:w="816"/>
        <w:gridCol w:w="816"/>
        <w:gridCol w:w="830"/>
      </w:tblGrid>
      <w:tr w:rsidR="00084381" w:rsidRPr="00084381" w:rsidTr="00603706">
        <w:trPr>
          <w:divId w:val="577131525"/>
          <w:trHeight w:val="4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874EF0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874EF0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874EF0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874EF0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874EF0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874EF0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084381" w:rsidRPr="00084381" w:rsidTr="00603706">
        <w:trPr>
          <w:divId w:val="577131525"/>
          <w:trHeight w:val="1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Local Government Area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Local Government Area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ALPINE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MANSFIELD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ARARAT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MARIBYRNONG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BALLARAT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MAROONDAH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BANYULE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MELBOURNE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BASS COAST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BAW BAW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MILDURA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BAYSIDE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MITCHELL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BENALLA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MOIRA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BOROONDARA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MONASH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BRIMBANK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MOONEE VALLEY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BULOKE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MOORABOOL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CAMPASPE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MORELAND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CARDINIA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MORNINGTON PENINSULA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97E38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CASEY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MOUNT ALEXANDER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CENTRAL GOLDFIELDS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MOYNE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COLAC-OTWAY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MURRINDINDI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CORANGAMITE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NILLUMBIK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DAREBIN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NORTHERN GRAMPIANS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EAST GIPPSLAND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PORT PHILLIP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FRANKSTON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PYRENEES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GANNAWARRA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QUEENSCLIFFE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 EIRA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 GIPPSLAND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GLENELG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SOUTHERN GRAMPIANS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GOLDEN PLAINS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STONNINGTON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BENDIGO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STRATHBOGIE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DANDENONG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SURF COAST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GEELONG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SWAN HILL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SHEPPARTON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TOWONG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HEPBURN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WANGARATTA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084381" w:rsidTr="00603706">
        <w:trPr>
          <w:divId w:val="577131525"/>
          <w:trHeight w:val="28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HINDMARSH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WARRNAMBOOL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084381" w:rsidTr="00603706">
        <w:trPr>
          <w:divId w:val="577131525"/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HORSHAM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WEST WIMMERA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HUME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WHITEHORSE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INDIGO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WHITTLESEA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KINGSTON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WODONGA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KNOX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WYNDHAM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LATROBE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LODDON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 RANGES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MACEDON RANGES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YARRIAMBIACK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MANNINGHAM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</w:tbl>
    <w:p w:rsidR="00220763" w:rsidRDefault="00220763" w:rsidP="00BF4721">
      <w:pPr>
        <w:rPr>
          <w:rFonts w:ascii="Times New Roman" w:hAnsi="Times New Roman"/>
          <w:sz w:val="20"/>
          <w:szCs w:val="20"/>
          <w:lang w:eastAsia="en-AU"/>
        </w:rPr>
      </w:pPr>
    </w:p>
    <w:p w:rsidR="00911057" w:rsidRDefault="00911057" w:rsidP="00077BD5">
      <w:pPr>
        <w:rPr>
          <w:rFonts w:ascii="Calibri Light" w:hAnsi="Calibri Light"/>
          <w:b/>
          <w:sz w:val="24"/>
        </w:rPr>
      </w:pPr>
    </w:p>
    <w:p w:rsidR="00FF5204" w:rsidRPr="001F5A43" w:rsidRDefault="00FF5204" w:rsidP="00FF5204">
      <w:pPr>
        <w:rPr>
          <w:rFonts w:ascii="Calibri Light" w:hAnsi="Calibri Light"/>
        </w:rPr>
      </w:pPr>
      <w:r>
        <w:rPr>
          <w:rFonts w:ascii="Calibri Light" w:hAnsi="Calibri Light"/>
        </w:rPr>
        <w:t>Note: Excludes unknown local government area</w:t>
      </w:r>
      <w:r w:rsidRPr="001F5A43">
        <w:rPr>
          <w:rFonts w:ascii="Calibri Light" w:hAnsi="Calibri Light"/>
        </w:rPr>
        <w:t>.</w:t>
      </w:r>
    </w:p>
    <w:p w:rsidR="00893CCC" w:rsidRDefault="00893CCC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AC47DA" w:rsidRDefault="0036298D" w:rsidP="00077BD5">
      <w:pPr>
        <w:rPr>
          <w:rFonts w:ascii="Calibri Light" w:hAnsi="Calibri Light"/>
          <w:b/>
          <w:sz w:val="24"/>
        </w:rPr>
      </w:pPr>
      <w:r w:rsidRPr="001B0F51">
        <w:rPr>
          <w:rFonts w:ascii="Calibri Light" w:hAnsi="Calibri Light"/>
          <w:b/>
          <w:sz w:val="24"/>
        </w:rPr>
        <w:t xml:space="preserve">Injured </w:t>
      </w:r>
      <w:r>
        <w:rPr>
          <w:rFonts w:ascii="Calibri Light" w:hAnsi="Calibri Light"/>
          <w:b/>
          <w:sz w:val="24"/>
        </w:rPr>
        <w:t>claimants who were admitted to hospital within 7 days of the accident</w:t>
      </w:r>
      <w:r w:rsidRPr="001B0F51">
        <w:rPr>
          <w:rFonts w:ascii="Calibri Light" w:hAnsi="Calibri Light"/>
          <w:b/>
          <w:sz w:val="24"/>
        </w:rPr>
        <w:t xml:space="preserve"> with a hospital stay of more than 14 days</w:t>
      </w:r>
      <w:r>
        <w:rPr>
          <w:rFonts w:ascii="Calibri Light" w:hAnsi="Calibri Light"/>
          <w:b/>
          <w:sz w:val="24"/>
        </w:rPr>
        <w:t>,</w:t>
      </w:r>
      <w:r w:rsidRPr="001B0F51">
        <w:rPr>
          <w:rFonts w:ascii="Calibri Light" w:hAnsi="Calibri Light"/>
          <w:b/>
          <w:sz w:val="24"/>
        </w:rPr>
        <w:t xml:space="preserve"> 12 months to </w:t>
      </w:r>
      <w:r w:rsidR="00926812">
        <w:rPr>
          <w:rFonts w:ascii="Calibri Light" w:hAnsi="Calibri Light"/>
          <w:b/>
          <w:sz w:val="24"/>
        </w:rPr>
        <w:t>3</w:t>
      </w:r>
      <w:r w:rsidR="00911057">
        <w:rPr>
          <w:rFonts w:ascii="Calibri Light" w:hAnsi="Calibri Light"/>
          <w:b/>
          <w:sz w:val="24"/>
        </w:rPr>
        <w:t>1</w:t>
      </w:r>
      <w:r w:rsidR="00911057" w:rsidRPr="00911057">
        <w:rPr>
          <w:rFonts w:ascii="Calibri Light" w:hAnsi="Calibri Light"/>
          <w:b/>
          <w:sz w:val="24"/>
          <w:vertAlign w:val="superscript"/>
        </w:rPr>
        <w:t>st</w:t>
      </w:r>
      <w:r w:rsidR="00911057">
        <w:rPr>
          <w:rFonts w:ascii="Calibri Light" w:hAnsi="Calibri Light"/>
          <w:b/>
          <w:sz w:val="24"/>
        </w:rPr>
        <w:t xml:space="preserve"> </w:t>
      </w:r>
      <w:r w:rsidR="00D355CF">
        <w:rPr>
          <w:rFonts w:ascii="Calibri Light" w:hAnsi="Calibri Light"/>
          <w:b/>
          <w:sz w:val="24"/>
        </w:rPr>
        <w:t>March</w:t>
      </w:r>
      <w:r w:rsidR="00911057">
        <w:rPr>
          <w:rFonts w:ascii="Calibri Light" w:hAnsi="Calibri Light"/>
          <w:b/>
          <w:sz w:val="24"/>
        </w:rPr>
        <w:t xml:space="preserve"> </w:t>
      </w:r>
      <w:r w:rsidRPr="001B0F51">
        <w:rPr>
          <w:rFonts w:ascii="Calibri Light" w:hAnsi="Calibri Light"/>
          <w:b/>
          <w:sz w:val="24"/>
        </w:rPr>
        <w:t>(claim acceptance date)</w:t>
      </w:r>
      <w:r w:rsidR="00AC47DA">
        <w:rPr>
          <w:rFonts w:ascii="Calibri Light" w:hAnsi="Calibri Light"/>
          <w:b/>
          <w:sz w:val="24"/>
        </w:rPr>
        <w:t xml:space="preserve"> </w:t>
      </w:r>
    </w:p>
    <w:p w:rsidR="00502576" w:rsidRDefault="00502576" w:rsidP="00077BD5">
      <w:pPr>
        <w:rPr>
          <w:rFonts w:ascii="Calibri Light" w:hAnsi="Calibri Light"/>
          <w:b/>
          <w:sz w:val="24"/>
        </w:rPr>
      </w:pPr>
    </w:p>
    <w:tbl>
      <w:tblPr>
        <w:tblW w:w="8403" w:type="dxa"/>
        <w:tblInd w:w="93" w:type="dxa"/>
        <w:tblLook w:val="04A0" w:firstRow="1" w:lastRow="0" w:firstColumn="1" w:lastColumn="0" w:noHBand="0" w:noVBand="1"/>
      </w:tblPr>
      <w:tblGrid>
        <w:gridCol w:w="1858"/>
        <w:gridCol w:w="665"/>
        <w:gridCol w:w="800"/>
        <w:gridCol w:w="800"/>
        <w:gridCol w:w="709"/>
        <w:gridCol w:w="1011"/>
        <w:gridCol w:w="818"/>
        <w:gridCol w:w="902"/>
        <w:gridCol w:w="840"/>
      </w:tblGrid>
      <w:tr w:rsidR="00502576" w:rsidRPr="00502576" w:rsidTr="00502576">
        <w:trPr>
          <w:trHeight w:val="225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02576" w:rsidRPr="00502576" w:rsidRDefault="0050257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02576" w:rsidRPr="00502576" w:rsidRDefault="0050257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02576" w:rsidRPr="00502576" w:rsidRDefault="0050257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</w:t>
            </w:r>
            <w:r w:rsidRPr="0050257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   </w:t>
            </w:r>
            <w:r w:rsidRPr="0050257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502576" w:rsidRPr="00502576" w:rsidRDefault="0050257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502576" w:rsidRPr="00502576" w:rsidTr="00502576">
        <w:trPr>
          <w:trHeight w:val="105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502576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Overview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502576" w:rsidRPr="00502576" w:rsidRDefault="00502576" w:rsidP="00502576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Claims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1,004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-65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949</w:t>
            </w:r>
          </w:p>
        </w:tc>
      </w:tr>
      <w:tr w:rsidR="00197E38" w:rsidRPr="00502576" w:rsidTr="00502576">
        <w:trPr>
          <w:trHeight w:val="199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Sex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Female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-65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-15%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389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Male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592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560</w:t>
            </w:r>
          </w:p>
        </w:tc>
      </w:tr>
      <w:tr w:rsidR="00197E38" w:rsidRPr="00502576" w:rsidTr="00502576">
        <w:trPr>
          <w:trHeight w:val="199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Road user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Bicyclist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-14%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Driver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-86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-21%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364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Motorcyclist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175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Passenger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-6%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144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Pedestrian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-9%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198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Train/Tram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117%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44%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</w:tr>
      <w:tr w:rsidR="00197E38" w:rsidRPr="00502576" w:rsidTr="00502576">
        <w:trPr>
          <w:trHeight w:val="199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Location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595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Rural Victoria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-8%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314</w:t>
            </w:r>
          </w:p>
        </w:tc>
      </w:tr>
      <w:tr w:rsidR="00197E38" w:rsidRPr="00502576" w:rsidTr="00502576">
        <w:trPr>
          <w:trHeight w:val="199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Age group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0-4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5-15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-36%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-67%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16-17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-8%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18-20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-35%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54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21-25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86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26-29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53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30-39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-16%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-9%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119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40-49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-16%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116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50-59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112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60-69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115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70+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265</w:t>
            </w:r>
          </w:p>
        </w:tc>
      </w:tr>
      <w:tr w:rsidR="00197E38" w:rsidRPr="00502576" w:rsidTr="00502576">
        <w:trPr>
          <w:trHeight w:val="199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502576" w:rsidTr="00502576">
        <w:trPr>
          <w:trHeight w:val="199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Accident Type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Intersection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Adjacent direction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103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Opposing direction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-19%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-37%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Mid-block/other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Head on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-31%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-28%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83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Same direction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-30%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73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Manoeuvre/o</w:t>
            </w:r>
            <w:r>
              <w:rPr>
                <w:rFonts w:ascii="Calibri" w:hAnsi="Calibri"/>
                <w:sz w:val="16"/>
                <w:szCs w:val="16"/>
                <w:lang w:eastAsia="en-AU"/>
              </w:rPr>
              <w:t>ver</w:t>
            </w: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taking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-15%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56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On path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-35%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-8%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Single vehicle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-16%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-24%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260</w:t>
            </w:r>
          </w:p>
        </w:tc>
      </w:tr>
      <w:tr w:rsidR="00197E38" w:rsidRPr="00502576" w:rsidTr="00502576">
        <w:trPr>
          <w:trHeight w:val="255"/>
        </w:trPr>
        <w:tc>
          <w:tcPr>
            <w:tcW w:w="1858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Pr="00502576" w:rsidRDefault="00197E38" w:rsidP="0050257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Other (incl ped</w:t>
            </w:r>
            <w:r>
              <w:rPr>
                <w:rFonts w:ascii="Calibri" w:hAnsi="Calibri"/>
                <w:sz w:val="16"/>
                <w:szCs w:val="16"/>
                <w:lang w:eastAsia="en-AU"/>
              </w:rPr>
              <w:t>estrians</w:t>
            </w:r>
            <w:r w:rsidRPr="00502576">
              <w:rPr>
                <w:rFonts w:ascii="Calibri" w:hAnsi="Calibri"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23%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287</w:t>
            </w:r>
          </w:p>
        </w:tc>
      </w:tr>
    </w:tbl>
    <w:p w:rsidR="00893CCC" w:rsidRDefault="00893CCC" w:rsidP="00077BD5">
      <w:pPr>
        <w:rPr>
          <w:rFonts w:ascii="Calibri Light" w:hAnsi="Calibri Light"/>
          <w:b/>
          <w:sz w:val="24"/>
        </w:rPr>
      </w:pPr>
    </w:p>
    <w:bookmarkEnd w:id="9"/>
    <w:p w:rsidR="00EF0319" w:rsidRDefault="00662A1B" w:rsidP="00AC47DA">
      <w:pPr>
        <w:rPr>
          <w:rFonts w:ascii="Calibri Light" w:hAnsi="Calibri Light"/>
        </w:rPr>
      </w:pPr>
      <w:r w:rsidRPr="00AC47DA">
        <w:rPr>
          <w:rFonts w:ascii="Calibri Light" w:hAnsi="Calibri Light"/>
        </w:rPr>
        <w:t xml:space="preserve">Note: </w:t>
      </w:r>
      <w:r w:rsidR="00EF0319" w:rsidRPr="00AC47DA">
        <w:rPr>
          <w:rFonts w:ascii="Calibri Light" w:hAnsi="Calibri Light"/>
        </w:rPr>
        <w:t>E</w:t>
      </w:r>
      <w:r w:rsidRPr="00AC47DA">
        <w:rPr>
          <w:rFonts w:ascii="Calibri Light" w:hAnsi="Calibri Light"/>
        </w:rPr>
        <w:t xml:space="preserve">xcludes </w:t>
      </w:r>
      <w:r w:rsidR="001F5A43">
        <w:rPr>
          <w:rFonts w:ascii="Calibri Light" w:hAnsi="Calibri Light"/>
        </w:rPr>
        <w:t xml:space="preserve">unknown, </w:t>
      </w:r>
      <w:r w:rsidRPr="00AC47DA">
        <w:rPr>
          <w:rFonts w:ascii="Calibri Light" w:hAnsi="Calibri Light"/>
        </w:rPr>
        <w:t>rejected claims and claims for interstate crashes</w:t>
      </w:r>
      <w:r w:rsidR="00EF0319" w:rsidRPr="00AC47DA">
        <w:rPr>
          <w:rFonts w:ascii="Calibri Light" w:hAnsi="Calibri Light"/>
        </w:rPr>
        <w:t xml:space="preserve">. </w:t>
      </w:r>
    </w:p>
    <w:p w:rsidR="00FF5204" w:rsidRDefault="00FF5204" w:rsidP="00662A1B">
      <w:pPr>
        <w:rPr>
          <w:rFonts w:ascii="Calibri Light" w:hAnsi="Calibri Light"/>
          <w:b/>
          <w:sz w:val="24"/>
        </w:rPr>
      </w:pPr>
    </w:p>
    <w:p w:rsidR="00FF5204" w:rsidRDefault="00FF5204" w:rsidP="00662A1B">
      <w:pPr>
        <w:rPr>
          <w:rFonts w:ascii="Calibri Light" w:hAnsi="Calibri Light"/>
          <w:b/>
          <w:sz w:val="24"/>
        </w:rPr>
      </w:pPr>
    </w:p>
    <w:p w:rsidR="00AC47DA" w:rsidRDefault="00FC0C56" w:rsidP="00662A1B">
      <w:pPr>
        <w:rPr>
          <w:rFonts w:ascii="Calibri Light" w:hAnsi="Calibri Light"/>
          <w:b/>
          <w:sz w:val="24"/>
        </w:rPr>
      </w:pPr>
      <w:r w:rsidRPr="001B0F51">
        <w:rPr>
          <w:rFonts w:ascii="Calibri Light" w:hAnsi="Calibri Light"/>
          <w:b/>
          <w:sz w:val="24"/>
        </w:rPr>
        <w:lastRenderedPageBreak/>
        <w:t xml:space="preserve">Injured </w:t>
      </w:r>
      <w:r w:rsidR="0036298D">
        <w:rPr>
          <w:rFonts w:ascii="Calibri Light" w:hAnsi="Calibri Light"/>
          <w:b/>
          <w:sz w:val="24"/>
        </w:rPr>
        <w:t>claimants who were admitted to hospital within 7 days of the accident</w:t>
      </w:r>
      <w:r w:rsidRPr="001B0F51">
        <w:rPr>
          <w:rFonts w:ascii="Calibri Light" w:hAnsi="Calibri Light"/>
          <w:b/>
          <w:sz w:val="24"/>
        </w:rPr>
        <w:t xml:space="preserve"> with a hospital stay of more than 14 days</w:t>
      </w:r>
      <w:r>
        <w:rPr>
          <w:rFonts w:ascii="Calibri Light" w:hAnsi="Calibri Light"/>
          <w:b/>
          <w:sz w:val="24"/>
        </w:rPr>
        <w:t>,</w:t>
      </w:r>
      <w:r w:rsidRPr="001B0F51">
        <w:rPr>
          <w:rFonts w:ascii="Calibri Light" w:hAnsi="Calibri Light"/>
          <w:b/>
          <w:sz w:val="24"/>
        </w:rPr>
        <w:t xml:space="preserve"> 12 months to </w:t>
      </w:r>
      <w:r w:rsidR="00926812">
        <w:rPr>
          <w:rFonts w:ascii="Calibri Light" w:hAnsi="Calibri Light"/>
          <w:b/>
          <w:sz w:val="24"/>
        </w:rPr>
        <w:t>3</w:t>
      </w:r>
      <w:r w:rsidR="00181877">
        <w:rPr>
          <w:rFonts w:ascii="Calibri Light" w:hAnsi="Calibri Light"/>
          <w:b/>
          <w:sz w:val="24"/>
        </w:rPr>
        <w:t>1</w:t>
      </w:r>
      <w:r w:rsidR="00181877" w:rsidRPr="00181877">
        <w:rPr>
          <w:rFonts w:ascii="Calibri Light" w:hAnsi="Calibri Light"/>
          <w:b/>
          <w:sz w:val="24"/>
          <w:vertAlign w:val="superscript"/>
        </w:rPr>
        <w:t>st</w:t>
      </w:r>
      <w:r w:rsidR="00181877">
        <w:rPr>
          <w:rFonts w:ascii="Calibri Light" w:hAnsi="Calibri Light"/>
          <w:b/>
          <w:sz w:val="24"/>
        </w:rPr>
        <w:t xml:space="preserve"> </w:t>
      </w:r>
      <w:r w:rsidR="00D355CF">
        <w:rPr>
          <w:rFonts w:ascii="Calibri Light" w:hAnsi="Calibri Light"/>
          <w:b/>
          <w:sz w:val="24"/>
        </w:rPr>
        <w:t>March</w:t>
      </w:r>
      <w:r w:rsidR="004F60FE">
        <w:rPr>
          <w:rFonts w:ascii="Calibri Light" w:hAnsi="Calibri Light"/>
          <w:b/>
          <w:sz w:val="24"/>
        </w:rPr>
        <w:t xml:space="preserve"> </w:t>
      </w:r>
      <w:r w:rsidRPr="001B0F51">
        <w:rPr>
          <w:rFonts w:ascii="Calibri Light" w:hAnsi="Calibri Light"/>
          <w:b/>
          <w:sz w:val="24"/>
        </w:rPr>
        <w:t>(claim acceptance date)</w:t>
      </w:r>
      <w:r>
        <w:rPr>
          <w:rFonts w:ascii="Calibri Light" w:hAnsi="Calibri Light"/>
          <w:b/>
          <w:sz w:val="24"/>
        </w:rPr>
        <w:t xml:space="preserve"> </w:t>
      </w:r>
      <w:r w:rsidR="00AC47DA">
        <w:rPr>
          <w:rFonts w:ascii="Calibri Light" w:hAnsi="Calibri Light"/>
          <w:b/>
          <w:sz w:val="24"/>
        </w:rPr>
        <w:t>–</w:t>
      </w:r>
      <w:r>
        <w:rPr>
          <w:rFonts w:ascii="Calibri Light" w:hAnsi="Calibri Light"/>
          <w:b/>
          <w:sz w:val="24"/>
        </w:rPr>
        <w:t xml:space="preserve"> </w:t>
      </w:r>
      <w:r w:rsidR="00662A1B" w:rsidRPr="00B40E95">
        <w:rPr>
          <w:rFonts w:ascii="Calibri Light" w:hAnsi="Calibri Light"/>
          <w:b/>
          <w:sz w:val="24"/>
        </w:rPr>
        <w:t>Continued</w:t>
      </w:r>
      <w:r w:rsidR="00AC47DA">
        <w:rPr>
          <w:rFonts w:ascii="Calibri Light" w:hAnsi="Calibri Light"/>
          <w:b/>
          <w:sz w:val="24"/>
        </w:rPr>
        <w:t xml:space="preserve"> </w:t>
      </w:r>
    </w:p>
    <w:p w:rsidR="00502576" w:rsidRDefault="00502576" w:rsidP="00662A1B">
      <w:pPr>
        <w:rPr>
          <w:rFonts w:ascii="Calibri Light" w:hAnsi="Calibri Light"/>
          <w:b/>
          <w:sz w:val="24"/>
        </w:rPr>
      </w:pPr>
    </w:p>
    <w:p w:rsidR="00F31016" w:rsidRPr="00181877" w:rsidRDefault="00F31016" w:rsidP="00662A1B">
      <w:pPr>
        <w:rPr>
          <w:rFonts w:ascii="Times New Roman" w:hAnsi="Times New Roman"/>
          <w:sz w:val="12"/>
          <w:szCs w:val="20"/>
          <w:lang w:eastAsia="en-AU"/>
        </w:rPr>
      </w:pPr>
    </w:p>
    <w:tbl>
      <w:tblPr>
        <w:tblW w:w="10244" w:type="dxa"/>
        <w:tblInd w:w="108" w:type="dxa"/>
        <w:tblLook w:val="04A0" w:firstRow="1" w:lastRow="0" w:firstColumn="1" w:lastColumn="0" w:noHBand="0" w:noVBand="1"/>
      </w:tblPr>
      <w:tblGrid>
        <w:gridCol w:w="1680"/>
        <w:gridCol w:w="800"/>
        <w:gridCol w:w="800"/>
        <w:gridCol w:w="800"/>
        <w:gridCol w:w="840"/>
        <w:gridCol w:w="1974"/>
        <w:gridCol w:w="840"/>
        <w:gridCol w:w="1055"/>
        <w:gridCol w:w="840"/>
        <w:gridCol w:w="830"/>
      </w:tblGrid>
      <w:tr w:rsidR="00F31016" w:rsidRPr="00F31016" w:rsidTr="00F31016">
        <w:trPr>
          <w:divId w:val="868689706"/>
          <w:trHeight w:val="43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0257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0257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0257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0257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0257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50257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50257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248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Local Government Area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81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Local Government Area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ALPINE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MANSFIELD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ARARAT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MARIBYRNONG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BALLARAT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MAROONDAH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BANYULE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MELBOURNE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BASS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MELTON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BAW BAW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MILDURA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BAYSIDE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MITCHELL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BENALLA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MOIRA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BOROONDARA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MONASH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BRIMBANK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MOONEE VALLEY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BULOKE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MOORABOOL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CAMPASPE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MORELAND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CARDINIA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MORNINGTON PENINSULA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CASEY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MOUNT ALEXANDER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CENTRAL GOLDFIELDS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COLAC-OTWAY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MURRINDINDI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CORANGAMITE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NILLUMBIK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DAREBIN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NORTHERN GRAMPIANS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EAST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PORT PHILLIP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FRANKSTON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PYRENEES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GANNAWARRA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QUEENSCLIFFE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 EIRA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 GIPPSLAND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GLENELG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SOUTHERN GRAMPIANS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GOLDEN PLAINS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STONNINGTON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BENDIGO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STRATHBOGIE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DANDENONG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SURF COAST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GEELONG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SWAN 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SHEPPARTON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TOWONG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HEPBURN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WANGARATTA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HINDMARSH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WARRNAMBOOL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HOBSONS BAY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WELLINGTON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HORSHAM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WEST WIMMERA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HUME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WHITEHORSE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WHITTLESEA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KINGSTON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WODONGA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KNOX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WYNDHAM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LATROBE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LODDON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 RANGES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MACEDON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YARRIAMBIACK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MANNINGHAM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</w:tbl>
    <w:p w:rsidR="00FF5204" w:rsidRDefault="00FF5204" w:rsidP="00662A1B">
      <w:pPr>
        <w:rPr>
          <w:rFonts w:ascii="Calibri Light" w:hAnsi="Calibri Light"/>
        </w:rPr>
      </w:pPr>
    </w:p>
    <w:p w:rsidR="00EF0319" w:rsidRDefault="001F5A43" w:rsidP="00662A1B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Note: excludes </w:t>
      </w:r>
      <w:r w:rsidR="00FF5204">
        <w:rPr>
          <w:rFonts w:ascii="Calibri Light" w:hAnsi="Calibri Light"/>
        </w:rPr>
        <w:t xml:space="preserve">unknown, </w:t>
      </w:r>
      <w:r w:rsidR="00662A1B" w:rsidRPr="006150C1">
        <w:rPr>
          <w:rFonts w:ascii="Calibri Light" w:hAnsi="Calibri Light"/>
        </w:rPr>
        <w:t xml:space="preserve">rejected claims and claims for interstate crashes </w:t>
      </w:r>
    </w:p>
    <w:p w:rsidR="00FF5204" w:rsidRDefault="00FF5204" w:rsidP="008C2278">
      <w:pPr>
        <w:pStyle w:val="Heading1"/>
        <w:rPr>
          <w:rFonts w:ascii="Calibri Light" w:hAnsi="Calibri Light"/>
          <w:sz w:val="24"/>
          <w:szCs w:val="24"/>
        </w:rPr>
      </w:pPr>
      <w:bookmarkStart w:id="10" w:name="_Toc435694155"/>
      <w:bookmarkStart w:id="11" w:name="_Toc522194573"/>
    </w:p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D16DB3" w:rsidRDefault="00FC0C56" w:rsidP="008C2278">
      <w:pPr>
        <w:pStyle w:val="Heading1"/>
        <w:rPr>
          <w:rFonts w:ascii="Calibri Light" w:hAnsi="Calibri Light"/>
          <w:sz w:val="24"/>
          <w:szCs w:val="24"/>
        </w:rPr>
      </w:pPr>
      <w:r w:rsidRPr="00FC0C56">
        <w:rPr>
          <w:rFonts w:ascii="Calibri Light" w:hAnsi="Calibri Light"/>
          <w:sz w:val="24"/>
          <w:szCs w:val="24"/>
        </w:rPr>
        <w:t xml:space="preserve">Injured </w:t>
      </w:r>
      <w:r w:rsidR="0036298D">
        <w:rPr>
          <w:rFonts w:ascii="Calibri Light" w:hAnsi="Calibri Light"/>
          <w:sz w:val="24"/>
          <w:szCs w:val="24"/>
        </w:rPr>
        <w:t>claimants who were</w:t>
      </w:r>
      <w:r w:rsidRPr="00FC0C56">
        <w:rPr>
          <w:rFonts w:ascii="Calibri Light" w:hAnsi="Calibri Light"/>
          <w:sz w:val="24"/>
          <w:szCs w:val="24"/>
        </w:rPr>
        <w:t xml:space="preserve"> admitted to hospital within 7 days of accident, </w:t>
      </w:r>
      <w:r w:rsidR="001F7A80" w:rsidRPr="00E12414">
        <w:rPr>
          <w:rFonts w:ascii="Calibri Light" w:hAnsi="Calibri Light"/>
          <w:sz w:val="24"/>
          <w:szCs w:val="24"/>
        </w:rPr>
        <w:t>12 months</w:t>
      </w:r>
      <w:r w:rsidR="001A46AB" w:rsidRPr="00E12414">
        <w:rPr>
          <w:rFonts w:ascii="Calibri Light" w:hAnsi="Calibri Light"/>
          <w:sz w:val="24"/>
          <w:szCs w:val="24"/>
        </w:rPr>
        <w:t xml:space="preserve"> to </w:t>
      </w:r>
      <w:r w:rsidR="004F60FE">
        <w:rPr>
          <w:rFonts w:ascii="Calibri Light" w:hAnsi="Calibri Light"/>
          <w:sz w:val="24"/>
          <w:szCs w:val="24"/>
        </w:rPr>
        <w:t>3</w:t>
      </w:r>
      <w:r w:rsidR="00893CCC">
        <w:rPr>
          <w:rFonts w:ascii="Calibri Light" w:hAnsi="Calibri Light"/>
          <w:sz w:val="24"/>
          <w:szCs w:val="24"/>
        </w:rPr>
        <w:t>1</w:t>
      </w:r>
      <w:r w:rsidR="00893CCC" w:rsidRPr="00893CCC">
        <w:rPr>
          <w:rFonts w:ascii="Calibri Light" w:hAnsi="Calibri Light"/>
          <w:sz w:val="24"/>
          <w:szCs w:val="24"/>
          <w:vertAlign w:val="superscript"/>
        </w:rPr>
        <w:t>st</w:t>
      </w:r>
      <w:r w:rsidR="00893CCC">
        <w:rPr>
          <w:rFonts w:ascii="Calibri Light" w:hAnsi="Calibri Light"/>
          <w:sz w:val="24"/>
          <w:szCs w:val="24"/>
        </w:rPr>
        <w:t xml:space="preserve"> </w:t>
      </w:r>
      <w:r w:rsidR="00D355CF">
        <w:rPr>
          <w:rFonts w:ascii="Calibri Light" w:hAnsi="Calibri Light"/>
          <w:sz w:val="24"/>
          <w:szCs w:val="24"/>
        </w:rPr>
        <w:t>March</w:t>
      </w:r>
      <w:r w:rsidR="00893CCC">
        <w:rPr>
          <w:rFonts w:ascii="Calibri Light" w:hAnsi="Calibri Light"/>
          <w:sz w:val="24"/>
          <w:szCs w:val="24"/>
        </w:rPr>
        <w:t xml:space="preserve"> </w:t>
      </w:r>
      <w:r w:rsidR="00155A88" w:rsidRPr="00E12414">
        <w:rPr>
          <w:rFonts w:ascii="Calibri Light" w:hAnsi="Calibri Light"/>
          <w:sz w:val="24"/>
          <w:szCs w:val="24"/>
        </w:rPr>
        <w:t>(claim acceptance date)</w:t>
      </w:r>
      <w:bookmarkEnd w:id="10"/>
      <w:bookmarkEnd w:id="11"/>
      <w:r w:rsidR="0091763B" w:rsidRPr="00E12414">
        <w:rPr>
          <w:rFonts w:ascii="Calibri Light" w:hAnsi="Calibri Light"/>
          <w:sz w:val="24"/>
          <w:szCs w:val="24"/>
        </w:rPr>
        <w:t xml:space="preserve"> </w:t>
      </w:r>
    </w:p>
    <w:tbl>
      <w:tblPr>
        <w:tblW w:w="8560" w:type="dxa"/>
        <w:tblInd w:w="93" w:type="dxa"/>
        <w:tblLook w:val="04A0" w:firstRow="1" w:lastRow="0" w:firstColumn="1" w:lastColumn="0" w:noHBand="0" w:noVBand="1"/>
      </w:tblPr>
      <w:tblGrid>
        <w:gridCol w:w="2120"/>
        <w:gridCol w:w="640"/>
        <w:gridCol w:w="880"/>
        <w:gridCol w:w="880"/>
        <w:gridCol w:w="825"/>
        <w:gridCol w:w="675"/>
        <w:gridCol w:w="846"/>
        <w:gridCol w:w="754"/>
        <w:gridCol w:w="940"/>
      </w:tblGrid>
      <w:tr w:rsidR="00893CCC" w:rsidRPr="00893CCC" w:rsidTr="00893CCC">
        <w:trPr>
          <w:trHeight w:val="39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A82E0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82E0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A82E0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82E0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A82E0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82E0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A82E08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82E0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A82E0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A82E08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82E0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A82E0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center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893CCC" w:rsidRPr="00893CCC" w:rsidTr="00893CCC">
        <w:trPr>
          <w:trHeight w:val="10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A82E0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Overview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08" w:rsidRDefault="00A82E08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Claims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7,866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7,359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6,527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+507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+1339</w:t>
            </w:r>
          </w:p>
        </w:tc>
        <w:tc>
          <w:tcPr>
            <w:tcW w:w="75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21%</w:t>
            </w:r>
          </w:p>
        </w:tc>
        <w:tc>
          <w:tcPr>
            <w:tcW w:w="94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6,737</w:t>
            </w:r>
          </w:p>
        </w:tc>
      </w:tr>
      <w:tr w:rsidR="00197E38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Sex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Female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3,402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3,206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2,862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+196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+540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2,895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4,455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4,144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3,652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+311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+803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3,832</w:t>
            </w:r>
          </w:p>
        </w:tc>
      </w:tr>
      <w:tr w:rsidR="00197E38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Road user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Bicyclist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+95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+133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430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Driver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3,626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3,571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3,034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+55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+592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3,113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Motorcyclist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1,221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+99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+202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1,177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Passenger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1,078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1,065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+96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+109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1,079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Pedestrian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658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+76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+163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699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Train/Tram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</w:t>
            </w:r>
          </w:p>
        </w:tc>
      </w:tr>
      <w:tr w:rsidR="00197E38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Melbourne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4,466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4,812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4,372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-346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+94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4,340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Rural Victoria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2,249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2,099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1,906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+343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1,962</w:t>
            </w:r>
          </w:p>
        </w:tc>
      </w:tr>
      <w:tr w:rsidR="00197E38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Age group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0-4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55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5-15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213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16-17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114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18-20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482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+83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521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21-25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786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+75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+202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837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26-29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+59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+147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559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30-39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1,255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1,044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+76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1,055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40-49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992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50-59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824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+189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+278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869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60-69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646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+36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640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70+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883</w:t>
            </w:r>
          </w:p>
        </w:tc>
      </w:tr>
      <w:tr w:rsidR="00197E38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Accident Type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Intersection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Adjacent direction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-46</w:t>
            </w:r>
          </w:p>
        </w:tc>
        <w:tc>
          <w:tcPr>
            <w:tcW w:w="67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-63</w:t>
            </w:r>
          </w:p>
        </w:tc>
        <w:tc>
          <w:tcPr>
            <w:tcW w:w="75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837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Opposing direction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549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-65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532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Mid-block/other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Head 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318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329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Same direction</w:t>
            </w:r>
          </w:p>
        </w:tc>
        <w:tc>
          <w:tcPr>
            <w:tcW w:w="64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1,106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983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-278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-155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933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 w:rsidP="00A82E0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Manoeuvre/overtaking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351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361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On path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280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Single vehicle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1,442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1,684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1,792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-242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-350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1,660</w:t>
            </w:r>
          </w:p>
        </w:tc>
      </w:tr>
      <w:tr w:rsidR="00197E38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Other (incl pedestrians)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3,345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2,053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1,304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+1292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+2041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1,806</w:t>
            </w:r>
          </w:p>
        </w:tc>
      </w:tr>
    </w:tbl>
    <w:p w:rsidR="0080267B" w:rsidRDefault="0080267B" w:rsidP="0080267B"/>
    <w:p w:rsidR="00D8684D" w:rsidRPr="004F60FE" w:rsidRDefault="00995F66" w:rsidP="004F60FE">
      <w:pPr>
        <w:rPr>
          <w:rFonts w:ascii="Calibri Light" w:hAnsi="Calibri Light"/>
        </w:rPr>
      </w:pPr>
      <w:r w:rsidRPr="004F60FE">
        <w:rPr>
          <w:rFonts w:ascii="Calibri Light" w:hAnsi="Calibri Light"/>
        </w:rPr>
        <w:t xml:space="preserve">Note: excludes </w:t>
      </w:r>
      <w:r w:rsidR="001F5A43">
        <w:rPr>
          <w:rFonts w:ascii="Calibri Light" w:hAnsi="Calibri Light"/>
        </w:rPr>
        <w:t xml:space="preserve">unknown, </w:t>
      </w:r>
      <w:r w:rsidRPr="004F60FE">
        <w:rPr>
          <w:rFonts w:ascii="Calibri Light" w:hAnsi="Calibri Light"/>
        </w:rPr>
        <w:t>rejected claims and claims for interstate crashes</w:t>
      </w:r>
    </w:p>
    <w:p w:rsidR="00D61D89" w:rsidRDefault="001A46AB" w:rsidP="001D4EDF">
      <w:pPr>
        <w:rPr>
          <w:rFonts w:ascii="Calibri Light" w:hAnsi="Calibri Light"/>
          <w:b/>
        </w:rPr>
      </w:pPr>
      <w:r w:rsidRPr="006150C1">
        <w:rPr>
          <w:rFonts w:ascii="Calibri Light" w:hAnsi="Calibri Light"/>
        </w:rPr>
        <w:br w:type="page"/>
      </w:r>
      <w:r w:rsidR="0036298D" w:rsidRPr="00A857B4">
        <w:rPr>
          <w:rFonts w:ascii="Calibri Light" w:hAnsi="Calibri Light"/>
          <w:b/>
          <w:sz w:val="24"/>
        </w:rPr>
        <w:lastRenderedPageBreak/>
        <w:t xml:space="preserve">Injured claimants who were admitted to hospital within 7 days of accident, 12 months to </w:t>
      </w:r>
      <w:r w:rsidR="004F60FE">
        <w:rPr>
          <w:rFonts w:ascii="Calibri Light" w:hAnsi="Calibri Light"/>
          <w:b/>
          <w:sz w:val="24"/>
        </w:rPr>
        <w:t>3</w:t>
      </w:r>
      <w:r w:rsidR="00893CCC">
        <w:rPr>
          <w:rFonts w:ascii="Calibri Light" w:hAnsi="Calibri Light"/>
          <w:b/>
          <w:sz w:val="24"/>
        </w:rPr>
        <w:t>1</w:t>
      </w:r>
      <w:r w:rsidR="00893CCC" w:rsidRPr="00893CCC">
        <w:rPr>
          <w:rFonts w:ascii="Calibri Light" w:hAnsi="Calibri Light"/>
          <w:b/>
          <w:sz w:val="24"/>
          <w:vertAlign w:val="superscript"/>
        </w:rPr>
        <w:t>st</w:t>
      </w:r>
      <w:r w:rsidR="00893CCC">
        <w:rPr>
          <w:rFonts w:ascii="Calibri Light" w:hAnsi="Calibri Light"/>
          <w:b/>
          <w:sz w:val="24"/>
        </w:rPr>
        <w:t xml:space="preserve"> </w:t>
      </w:r>
      <w:r w:rsidR="00D355CF">
        <w:rPr>
          <w:rFonts w:ascii="Calibri Light" w:hAnsi="Calibri Light"/>
          <w:b/>
          <w:sz w:val="24"/>
        </w:rPr>
        <w:t>March</w:t>
      </w:r>
      <w:r w:rsidR="0036298D" w:rsidRPr="00A857B4">
        <w:rPr>
          <w:rFonts w:ascii="Calibri Light" w:hAnsi="Calibri Light"/>
          <w:b/>
          <w:sz w:val="24"/>
        </w:rPr>
        <w:t xml:space="preserve"> (claim acceptance date)</w:t>
      </w:r>
      <w:r w:rsidR="001D4EDF" w:rsidRPr="00A857B4">
        <w:rPr>
          <w:rFonts w:ascii="Calibri Light" w:hAnsi="Calibri Light"/>
          <w:b/>
        </w:rPr>
        <w:t xml:space="preserve"> </w:t>
      </w:r>
      <w:r w:rsidR="00A9751F" w:rsidRPr="00A857B4">
        <w:rPr>
          <w:rFonts w:ascii="Calibri Light" w:hAnsi="Calibri Light"/>
          <w:b/>
        </w:rPr>
        <w:t>–</w:t>
      </w:r>
      <w:r w:rsidR="001D4EDF" w:rsidRPr="00A857B4">
        <w:rPr>
          <w:rFonts w:ascii="Calibri Light" w:hAnsi="Calibri Light"/>
          <w:b/>
        </w:rPr>
        <w:t xml:space="preserve"> Continued</w:t>
      </w:r>
      <w:r w:rsidR="00D61D89">
        <w:rPr>
          <w:rFonts w:ascii="Calibri Light" w:hAnsi="Calibri Light"/>
          <w:b/>
        </w:rPr>
        <w:t xml:space="preserve"> </w:t>
      </w:r>
    </w:p>
    <w:tbl>
      <w:tblPr>
        <w:tblW w:w="10281" w:type="dxa"/>
        <w:tblInd w:w="93" w:type="dxa"/>
        <w:tblLook w:val="04A0" w:firstRow="1" w:lastRow="0" w:firstColumn="1" w:lastColumn="0" w:noHBand="0" w:noVBand="1"/>
      </w:tblPr>
      <w:tblGrid>
        <w:gridCol w:w="1780"/>
        <w:gridCol w:w="800"/>
        <w:gridCol w:w="800"/>
        <w:gridCol w:w="800"/>
        <w:gridCol w:w="830"/>
        <w:gridCol w:w="2041"/>
        <w:gridCol w:w="800"/>
        <w:gridCol w:w="800"/>
        <w:gridCol w:w="800"/>
        <w:gridCol w:w="830"/>
      </w:tblGrid>
      <w:tr w:rsidR="00893CCC" w:rsidRPr="00893CCC" w:rsidTr="00197E38">
        <w:trPr>
          <w:divId w:val="153381129"/>
          <w:trHeight w:val="390"/>
        </w:trPr>
        <w:tc>
          <w:tcPr>
            <w:tcW w:w="1780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30" w:type="dxa"/>
            <w:tcBorders>
              <w:top w:val="nil"/>
              <w:left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2041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shd w:val="clear" w:color="000000" w:fill="00B0F0"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893CCC" w:rsidRPr="00893CCC" w:rsidTr="00197E38">
        <w:trPr>
          <w:divId w:val="153381129"/>
          <w:trHeight w:val="10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Local Government Area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Local Government Area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ALPINE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MANSFIELD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</w:tr>
      <w:tr w:rsidR="00197E38" w:rsidRPr="00893CCC" w:rsidTr="00197E38">
        <w:trPr>
          <w:divId w:val="153381129"/>
          <w:trHeight w:val="199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ARARAT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MARIBYRNONG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65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BALLARAT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79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MAROONDAH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BANYULE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MELBOURNE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234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BASS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71</w:t>
            </w:r>
          </w:p>
        </w:tc>
      </w:tr>
      <w:tr w:rsidR="00197E38" w:rsidRPr="00893CCC" w:rsidTr="00197E38">
        <w:trPr>
          <w:divId w:val="153381129"/>
          <w:trHeight w:val="199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BAW BAW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46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MILDURA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BAYSIDE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MITCHELL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BENALLA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BOROONDARA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MONASH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171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BRIMBANK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120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MOONEE VALLEY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107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BULOKE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MOORABOOL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CAMPASPE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MORELAND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134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CARDINIA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MORNINGTON PENINSULA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135</w:t>
            </w:r>
          </w:p>
        </w:tc>
      </w:tr>
      <w:tr w:rsidR="00197E38" w:rsidRPr="00893CCC" w:rsidTr="00197E38">
        <w:trPr>
          <w:divId w:val="153381129"/>
          <w:trHeight w:val="199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CASEY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MOUNT ALEXANDER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CENTRAL GOLDFIELDS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MOYNE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COLAC-OTWAY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MURRINDINDI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53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CORANGAMITE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NILLUMBIK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</w:tr>
      <w:tr w:rsidR="00197E38" w:rsidRPr="00893CCC" w:rsidTr="00197E38">
        <w:trPr>
          <w:divId w:val="153381129"/>
          <w:trHeight w:val="199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DAREBIN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87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NORTHERN GRAMPIANS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EAST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PORT PHILLIP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120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FRANKSTON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PYRENEES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GANNAWARRA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QUEENSCLIFFE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 EIRA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GLENELG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SOUTHERN GRAMPIANS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GOLDEN PLAINS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STONNINGTON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120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BENDIGO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STRATHBOGIE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DANDENONG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SURF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GEELONG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SWAN HILL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SHEPPARTON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TOWONG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HEPBURN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WANGARATTA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HINDMARSH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WARRNAMBOOL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</w:tr>
      <w:tr w:rsidR="00197E38" w:rsidRPr="00893CCC" w:rsidTr="00197E38">
        <w:trPr>
          <w:divId w:val="153381129"/>
          <w:trHeight w:val="199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HOBSONS BAY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WELLINGTON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59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HORSHAM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WEST WIMMERA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HUME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WHITEHORSE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100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WHITTLESEA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148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KINGSTON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WODONGA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KNOX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WYNDHAM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135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LATROBE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69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59</w:t>
            </w:r>
          </w:p>
        </w:tc>
        <w:tc>
          <w:tcPr>
            <w:tcW w:w="830" w:type="dxa"/>
            <w:tcBorders>
              <w:top w:val="single" w:sz="4" w:space="0" w:color="00B0F0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54</w:t>
            </w:r>
          </w:p>
        </w:tc>
        <w:tc>
          <w:tcPr>
            <w:tcW w:w="2041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91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129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100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LODDON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145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MACEDON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YARRIAMBIACK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97E38" w:rsidRPr="00893CCC" w:rsidTr="00197E38">
        <w:trPr>
          <w:divId w:val="153381129"/>
          <w:trHeight w:val="255"/>
        </w:trPr>
        <w:tc>
          <w:tcPr>
            <w:tcW w:w="1780" w:type="dxa"/>
            <w:tcBorders>
              <w:top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MANNINGHAM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68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97E38" w:rsidRDefault="00197E3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</w:tbl>
    <w:p w:rsidR="00DE68E2" w:rsidRDefault="00DE68E2" w:rsidP="001D4EDF">
      <w:pPr>
        <w:rPr>
          <w:rFonts w:ascii="Calibri Light" w:hAnsi="Calibri Light"/>
          <w:b/>
        </w:rPr>
      </w:pPr>
    </w:p>
    <w:p w:rsidR="001A46AB" w:rsidRPr="006150C1" w:rsidRDefault="00980FAB" w:rsidP="00D8684D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Note: excludes </w:t>
      </w:r>
      <w:r w:rsidR="001F5A43">
        <w:rPr>
          <w:rFonts w:ascii="Calibri Light" w:hAnsi="Calibri Light"/>
        </w:rPr>
        <w:t xml:space="preserve">unknown, </w:t>
      </w:r>
      <w:r w:rsidRPr="006150C1">
        <w:rPr>
          <w:rFonts w:ascii="Calibri Light" w:hAnsi="Calibri Light"/>
        </w:rPr>
        <w:t>rejected claims and claims for interstate crashes</w:t>
      </w:r>
    </w:p>
    <w:p w:rsidR="00080ECF" w:rsidRDefault="00F01F79" w:rsidP="005D5A61">
      <w:pPr>
        <w:pStyle w:val="Heading1"/>
        <w:spacing w:after="0"/>
        <w:rPr>
          <w:rFonts w:ascii="Calibri Light" w:hAnsi="Calibri Light"/>
          <w:sz w:val="24"/>
          <w:szCs w:val="24"/>
        </w:rPr>
      </w:pPr>
      <w:r w:rsidRPr="006150C1">
        <w:rPr>
          <w:rFonts w:ascii="Calibri Light" w:hAnsi="Calibri Light"/>
        </w:rPr>
        <w:br w:type="page"/>
      </w:r>
      <w:bookmarkStart w:id="12" w:name="_Toc435694157"/>
      <w:r w:rsidR="00A10926" w:rsidRPr="00A857B4">
        <w:rPr>
          <w:rFonts w:ascii="Calibri Light" w:hAnsi="Calibri Light"/>
          <w:sz w:val="24"/>
          <w:szCs w:val="24"/>
        </w:rPr>
        <w:lastRenderedPageBreak/>
        <w:t xml:space="preserve"> </w:t>
      </w:r>
      <w:bookmarkStart w:id="13" w:name="_Toc522194574"/>
      <w:r w:rsidR="00F80D76" w:rsidRPr="00A857B4">
        <w:rPr>
          <w:rFonts w:ascii="Calibri Light" w:hAnsi="Calibri Light"/>
          <w:sz w:val="24"/>
          <w:szCs w:val="24"/>
        </w:rPr>
        <w:t>Lives Lost</w:t>
      </w:r>
      <w:r w:rsidR="00416590" w:rsidRPr="00A857B4">
        <w:rPr>
          <w:rFonts w:ascii="Calibri Light" w:hAnsi="Calibri Light"/>
          <w:sz w:val="24"/>
          <w:szCs w:val="24"/>
        </w:rPr>
        <w:t xml:space="preserve"> by Week (</w:t>
      </w:r>
      <w:r w:rsidR="000444DE" w:rsidRPr="00A857B4">
        <w:rPr>
          <w:rFonts w:ascii="Calibri Light" w:hAnsi="Calibri Light"/>
          <w:sz w:val="24"/>
          <w:szCs w:val="24"/>
        </w:rPr>
        <w:t>20</w:t>
      </w:r>
      <w:r w:rsidR="000444DE">
        <w:rPr>
          <w:rFonts w:ascii="Calibri Light" w:hAnsi="Calibri Light"/>
          <w:sz w:val="24"/>
          <w:szCs w:val="24"/>
        </w:rPr>
        <w:t>1</w:t>
      </w:r>
      <w:r w:rsidR="00632CC0">
        <w:rPr>
          <w:rFonts w:ascii="Calibri Light" w:hAnsi="Calibri Light"/>
          <w:sz w:val="24"/>
          <w:szCs w:val="24"/>
        </w:rPr>
        <w:t>3</w:t>
      </w:r>
      <w:r w:rsidR="000444DE" w:rsidRPr="00A857B4">
        <w:rPr>
          <w:rFonts w:ascii="Calibri Light" w:hAnsi="Calibri Light"/>
          <w:sz w:val="24"/>
          <w:szCs w:val="24"/>
        </w:rPr>
        <w:t xml:space="preserve"> </w:t>
      </w:r>
      <w:r w:rsidR="00416590" w:rsidRPr="00A857B4">
        <w:rPr>
          <w:rFonts w:ascii="Calibri Light" w:hAnsi="Calibri Light"/>
          <w:sz w:val="24"/>
          <w:szCs w:val="24"/>
        </w:rPr>
        <w:t xml:space="preserve">to </w:t>
      </w:r>
      <w:bookmarkEnd w:id="12"/>
      <w:r w:rsidR="000444DE">
        <w:rPr>
          <w:rFonts w:ascii="Calibri Light" w:hAnsi="Calibri Light"/>
          <w:sz w:val="24"/>
          <w:szCs w:val="24"/>
        </w:rPr>
        <w:t>201</w:t>
      </w:r>
      <w:r w:rsidR="00632CC0">
        <w:rPr>
          <w:rFonts w:ascii="Calibri Light" w:hAnsi="Calibri Light"/>
          <w:sz w:val="24"/>
          <w:szCs w:val="24"/>
        </w:rPr>
        <w:t>8</w:t>
      </w:r>
      <w:r w:rsidR="000444DE">
        <w:rPr>
          <w:rFonts w:ascii="Calibri Light" w:hAnsi="Calibri Light"/>
          <w:sz w:val="24"/>
          <w:szCs w:val="24"/>
        </w:rPr>
        <w:t>)</w:t>
      </w:r>
      <w:bookmarkEnd w:id="13"/>
    </w:p>
    <w:p w:rsidR="00632CC0" w:rsidRPr="00632CC0" w:rsidRDefault="00632CC0" w:rsidP="00632CC0">
      <w:pPr>
        <w:rPr>
          <w:sz w:val="12"/>
        </w:rPr>
      </w:pPr>
    </w:p>
    <w:tbl>
      <w:tblPr>
        <w:tblW w:w="7467" w:type="dxa"/>
        <w:tblInd w:w="93" w:type="dxa"/>
        <w:tblLook w:val="04A0" w:firstRow="1" w:lastRow="0" w:firstColumn="1" w:lastColumn="0" w:noHBand="0" w:noVBand="1"/>
      </w:tblPr>
      <w:tblGrid>
        <w:gridCol w:w="920"/>
        <w:gridCol w:w="671"/>
        <w:gridCol w:w="671"/>
        <w:gridCol w:w="671"/>
        <w:gridCol w:w="671"/>
        <w:gridCol w:w="671"/>
        <w:gridCol w:w="671"/>
        <w:gridCol w:w="1229"/>
        <w:gridCol w:w="1292"/>
      </w:tblGrid>
      <w:tr w:rsidR="00411367" w:rsidRPr="00FD68D6" w:rsidTr="0041136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0444DE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Week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Cumulative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12 Month</w:t>
            </w:r>
          </w:p>
        </w:tc>
      </w:tr>
      <w:tr w:rsidR="00411367" w:rsidRPr="00FD68D6" w:rsidTr="0041136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Ending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Moving Total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264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14-Jan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262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21-Jan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260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28-Jan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260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261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262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18-Feb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262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25-Feb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261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260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264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18-Mar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25-Mar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258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258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253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15-Apr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238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29-Apr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240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246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13-May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20-May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27-May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245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241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242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17-Jun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246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24-Jun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239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238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235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15-Jul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232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229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29-Jul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231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12-Aug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122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229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19-Aug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124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26-Aug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228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133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222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137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218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16-Sep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144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147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223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30-Sep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152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225</w:t>
            </w: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14-Oct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21-Oct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28-Oct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11-Nov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18-Nov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25-Nov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16-Dec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23-Dec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30-Dec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31-Dec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</w:p>
        </w:tc>
      </w:tr>
      <w:tr w:rsidR="00B83123" w:rsidRPr="00FD68D6" w:rsidTr="00683917">
        <w:trPr>
          <w:trHeight w:val="240"/>
        </w:trPr>
        <w:tc>
          <w:tcPr>
            <w:tcW w:w="920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B83123">
              <w:rPr>
                <w:rFonts w:asciiTheme="minorHAnsi" w:hAnsi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B83123">
              <w:rPr>
                <w:rFonts w:asciiTheme="minorHAnsi" w:hAnsiTheme="minorHAnsi"/>
                <w:b/>
                <w:bCs/>
                <w:sz w:val="16"/>
                <w:szCs w:val="16"/>
              </w:rPr>
              <w:t>243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B83123">
              <w:rPr>
                <w:rFonts w:asciiTheme="minorHAnsi" w:hAnsiTheme="minorHAnsi"/>
                <w:b/>
                <w:bCs/>
                <w:sz w:val="16"/>
                <w:szCs w:val="16"/>
              </w:rPr>
              <w:t>248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B83123">
              <w:rPr>
                <w:rFonts w:asciiTheme="minorHAnsi" w:hAnsiTheme="minorHAnsi"/>
                <w:b/>
                <w:bCs/>
                <w:sz w:val="16"/>
                <w:szCs w:val="16"/>
              </w:rPr>
              <w:t>252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B83123">
              <w:rPr>
                <w:rFonts w:asciiTheme="minorHAnsi" w:hAnsiTheme="minorHAnsi"/>
                <w:b/>
                <w:bCs/>
                <w:sz w:val="16"/>
                <w:szCs w:val="16"/>
              </w:rPr>
              <w:t>290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B83123">
              <w:rPr>
                <w:rFonts w:asciiTheme="minorHAnsi" w:hAnsiTheme="minorHAnsi"/>
                <w:b/>
                <w:bCs/>
                <w:sz w:val="16"/>
                <w:szCs w:val="16"/>
              </w:rPr>
              <w:t>259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B83123">
              <w:rPr>
                <w:rFonts w:asciiTheme="minorHAnsi" w:hAnsiTheme="minorHAnsi"/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1229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>
            <w:pPr>
              <w:rPr>
                <w:rFonts w:asciiTheme="minorHAnsi" w:hAnsiTheme="minorHAnsi"/>
                <w:sz w:val="16"/>
                <w:szCs w:val="16"/>
              </w:rPr>
            </w:pPr>
            <w:r w:rsidRPr="00B83123">
              <w:rPr>
                <w:rFonts w:asciiTheme="minorHAnsi" w:hAnsiTheme="minorHAnsi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B83123" w:rsidRDefault="00B83123" w:rsidP="00683917">
            <w:pPr>
              <w:jc w:val="right"/>
              <w:rPr>
                <w:rFonts w:asciiTheme="minorHAnsi" w:hAnsiTheme="minorHAnsi"/>
                <w:sz w:val="16"/>
                <w:szCs w:val="16"/>
                <w:lang w:eastAsia="en-AU"/>
              </w:rPr>
            </w:pPr>
            <w:r w:rsidRPr="00B83123">
              <w:rPr>
                <w:rFonts w:asciiTheme="minorHAnsi" w:hAnsiTheme="minorHAnsi"/>
                <w:sz w:val="16"/>
                <w:szCs w:val="16"/>
                <w:lang w:eastAsia="en-AU"/>
              </w:rPr>
              <w:t> </w:t>
            </w:r>
          </w:p>
        </w:tc>
      </w:tr>
    </w:tbl>
    <w:p w:rsidR="005D5A61" w:rsidRDefault="00BE458B" w:rsidP="00B50423">
      <w:pPr>
        <w:pStyle w:val="Heading1"/>
        <w:rPr>
          <w:rFonts w:ascii="Calibri Light" w:hAnsi="Calibri Light"/>
        </w:rPr>
      </w:pPr>
      <w:r w:rsidRPr="006150C1">
        <w:rPr>
          <w:rFonts w:ascii="Calibri Light" w:hAnsi="Calibri Light"/>
        </w:rPr>
        <w:br w:type="page"/>
      </w:r>
      <w:bookmarkStart w:id="14" w:name="_Toc435694158"/>
      <w:bookmarkStart w:id="15" w:name="_Toc522194575"/>
      <w:r w:rsidR="00080ECF" w:rsidRPr="006150C1">
        <w:rPr>
          <w:rFonts w:ascii="Calibri Light" w:hAnsi="Calibri Light"/>
        </w:rPr>
        <w:lastRenderedPageBreak/>
        <w:t>The National Picture</w:t>
      </w:r>
      <w:bookmarkEnd w:id="14"/>
      <w:bookmarkEnd w:id="15"/>
      <w:r w:rsidR="005D5A61">
        <w:rPr>
          <w:rFonts w:ascii="Calibri Light" w:hAnsi="Calibri Light"/>
        </w:rPr>
        <w:t xml:space="preserve"> </w:t>
      </w:r>
    </w:p>
    <w:tbl>
      <w:tblPr>
        <w:tblW w:w="8155" w:type="dxa"/>
        <w:tblInd w:w="93" w:type="dxa"/>
        <w:tblLook w:val="04A0" w:firstRow="1" w:lastRow="0" w:firstColumn="1" w:lastColumn="0" w:noHBand="0" w:noVBand="1"/>
      </w:tblPr>
      <w:tblGrid>
        <w:gridCol w:w="1515"/>
        <w:gridCol w:w="1187"/>
        <w:gridCol w:w="1187"/>
        <w:gridCol w:w="1187"/>
        <w:gridCol w:w="1187"/>
        <w:gridCol w:w="832"/>
        <w:gridCol w:w="1060"/>
      </w:tblGrid>
      <w:tr w:rsidR="00090BA2" w:rsidRPr="00090BA2" w:rsidTr="00090BA2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State</w:t>
            </w:r>
          </w:p>
        </w:tc>
        <w:tc>
          <w:tcPr>
            <w:tcW w:w="5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7A011E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Lives Lost (12 months to </w:t>
            </w:r>
            <w:r w:rsidR="007A011E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September</w:t>
            </w: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</w:tr>
      <w:tr w:rsidR="00090BA2" w:rsidRPr="00090BA2" w:rsidTr="00090BA2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2015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</w:tr>
      <w:tr w:rsidR="00B83123" w:rsidRPr="00090BA2" w:rsidTr="00B370D3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NSW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(+4%)</w:t>
            </w:r>
          </w:p>
        </w:tc>
      </w:tr>
      <w:tr w:rsidR="00B83123" w:rsidRPr="00090BA2" w:rsidTr="00B370D3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VIC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(-13%)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QLD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(-1%)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SA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(-13%)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WA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(+2%)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TAS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(+19%)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NT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(+18%)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ACT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(+29%)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TOTAL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1,226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1,273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1,186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(-1%)</w:t>
            </w:r>
          </w:p>
        </w:tc>
      </w:tr>
      <w:tr w:rsidR="00B8312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Pr="00FF5204" w:rsidRDefault="00B8312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minus VIC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983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+15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83123" w:rsidRDefault="00B831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(+2%)</w:t>
            </w:r>
          </w:p>
        </w:tc>
      </w:tr>
    </w:tbl>
    <w:p w:rsidR="00090BA2" w:rsidRDefault="00090BA2" w:rsidP="00090BA2">
      <w:pPr>
        <w:rPr>
          <w:highlight w:val="yellow"/>
        </w:rPr>
      </w:pPr>
    </w:p>
    <w:tbl>
      <w:tblPr>
        <w:tblW w:w="8155" w:type="dxa"/>
        <w:tblInd w:w="93" w:type="dxa"/>
        <w:tblLook w:val="04A0" w:firstRow="1" w:lastRow="0" w:firstColumn="1" w:lastColumn="0" w:noHBand="0" w:noVBand="1"/>
      </w:tblPr>
      <w:tblGrid>
        <w:gridCol w:w="1515"/>
        <w:gridCol w:w="1154"/>
        <w:gridCol w:w="1153"/>
        <w:gridCol w:w="1153"/>
        <w:gridCol w:w="1060"/>
        <w:gridCol w:w="1060"/>
        <w:gridCol w:w="1060"/>
      </w:tblGrid>
      <w:tr w:rsidR="00090BA2" w:rsidRPr="00090BA2" w:rsidTr="00090BA2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State</w:t>
            </w:r>
          </w:p>
        </w:tc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Lives Lost per 10,000 registered vehicles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9723A1" w:rsidP="009723A1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Lives lost </w:t>
            </w:r>
            <w:r w:rsidR="00090BA2"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 per 100,000 population</w:t>
            </w:r>
          </w:p>
        </w:tc>
      </w:tr>
      <w:tr w:rsidR="00090BA2" w:rsidRPr="00090BA2" w:rsidTr="00090BA2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7A011E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(12 months to </w:t>
            </w:r>
            <w:r w:rsidR="007A011E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September</w:t>
            </w: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9723A1" w:rsidP="007A011E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(12 months to </w:t>
            </w:r>
            <w:r w:rsidR="007A011E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September</w:t>
            </w:r>
            <w:r w:rsidR="00090BA2"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)</w:t>
            </w:r>
          </w:p>
        </w:tc>
      </w:tr>
      <w:tr w:rsidR="00090BA2" w:rsidRPr="00090BA2" w:rsidTr="00090BA2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NSW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5.02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VIC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4.59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QLD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5.07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5.40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WA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6.67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TAS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6.96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2.45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16.71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ACT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3.21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TOTAL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5.28</w:t>
            </w:r>
          </w:p>
        </w:tc>
      </w:tr>
      <w:tr w:rsidR="00C936E2" w:rsidRPr="00090BA2" w:rsidTr="00B370D3">
        <w:trPr>
          <w:trHeight w:val="259"/>
        </w:trPr>
        <w:tc>
          <w:tcPr>
            <w:tcW w:w="151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Pr="00FF5204" w:rsidRDefault="00C936E2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minus VIC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C936E2" w:rsidRDefault="00C93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5.52</w:t>
            </w:r>
          </w:p>
        </w:tc>
      </w:tr>
    </w:tbl>
    <w:p w:rsidR="00090BA2" w:rsidRDefault="00090BA2" w:rsidP="00090BA2">
      <w:pPr>
        <w:rPr>
          <w:noProof/>
          <w:lang w:eastAsia="en-AU"/>
        </w:rPr>
      </w:pPr>
    </w:p>
    <w:p w:rsidR="00C936E2" w:rsidRDefault="00C936E2" w:rsidP="00090BA2">
      <w:pPr>
        <w:rPr>
          <w:noProof/>
          <w:lang w:eastAsia="en-AU"/>
        </w:rPr>
      </w:pPr>
    </w:p>
    <w:p w:rsidR="00C936E2" w:rsidRDefault="00177196" w:rsidP="00090BA2">
      <w:pPr>
        <w:rPr>
          <w:noProof/>
          <w:lang w:eastAsia="en-AU"/>
        </w:rPr>
      </w:pPr>
      <w:r w:rsidRPr="00177196">
        <w:rPr>
          <w:rFonts w:asciiTheme="minorHAnsi" w:hAnsiTheme="minorHAnsi"/>
          <w:noProof/>
          <w:sz w:val="20"/>
          <w:szCs w:val="20"/>
          <w:lang w:eastAsia="en-AU"/>
        </w:rPr>
        <w:drawing>
          <wp:inline distT="0" distB="0" distL="0" distR="0" wp14:anchorId="7A81651F" wp14:editId="511148C0">
            <wp:extent cx="5943600" cy="3413760"/>
            <wp:effectExtent l="0" t="0" r="19050" b="1524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A011E" w:rsidRDefault="007A011E" w:rsidP="00090BA2">
      <w:pPr>
        <w:rPr>
          <w:noProof/>
          <w:lang w:eastAsia="en-AU"/>
        </w:rPr>
      </w:pPr>
    </w:p>
    <w:p w:rsidR="00705625" w:rsidRDefault="001D4EDF" w:rsidP="00705625">
      <w:pPr>
        <w:jc w:val="center"/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Victoria v Australia – 12 Month Moving </w:t>
      </w:r>
      <w:r w:rsidR="000E2D7C">
        <w:rPr>
          <w:rFonts w:ascii="Calibri Light" w:hAnsi="Calibri Light"/>
        </w:rPr>
        <w:t>Lives Lost</w:t>
      </w:r>
      <w:r w:rsidRPr="006150C1">
        <w:rPr>
          <w:rFonts w:ascii="Calibri Light" w:hAnsi="Calibri Light"/>
        </w:rPr>
        <w:t xml:space="preserve"> Rate</w:t>
      </w:r>
      <w:bookmarkStart w:id="16" w:name="_Toc435694161"/>
    </w:p>
    <w:p w:rsidR="00C4406F" w:rsidRDefault="00C4406F" w:rsidP="00705625">
      <w:pPr>
        <w:jc w:val="center"/>
        <w:rPr>
          <w:rFonts w:ascii="Calibri Light" w:hAnsi="Calibri Light"/>
        </w:rPr>
      </w:pPr>
    </w:p>
    <w:p w:rsidR="00C4406F" w:rsidRDefault="00C4406F" w:rsidP="00C4406F">
      <w:pPr>
        <w:pStyle w:val="Heading1"/>
        <w:rPr>
          <w:rFonts w:ascii="Calibri Light" w:hAnsi="Calibri Light"/>
        </w:rPr>
      </w:pPr>
      <w:bookmarkStart w:id="17" w:name="_Toc513535273"/>
      <w:r w:rsidRPr="00A07B77">
        <w:rPr>
          <w:rFonts w:ascii="Calibri Light" w:hAnsi="Calibri Light"/>
        </w:rPr>
        <w:t>Booze Bus Random Breath Testing</w:t>
      </w:r>
      <w:bookmarkEnd w:id="17"/>
    </w:p>
    <w:p w:rsidR="00793F22" w:rsidRPr="00793F22" w:rsidRDefault="00793F22" w:rsidP="00793F22"/>
    <w:p w:rsidR="00C016C3" w:rsidRDefault="00793F22" w:rsidP="00C016C3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793F22">
        <w:rPr>
          <w:rFonts w:ascii="Arial" w:hAnsi="Arial" w:cs="Arial"/>
          <w:b/>
          <w:bCs/>
          <w:sz w:val="16"/>
          <w:szCs w:val="16"/>
          <w:lang w:eastAsia="en-AU"/>
        </w:rPr>
        <w:t xml:space="preserve">Booze-bus Random Breath Tests (12 months to </w:t>
      </w:r>
      <w:r w:rsidR="007146C8">
        <w:rPr>
          <w:rFonts w:ascii="Arial" w:hAnsi="Arial" w:cs="Arial"/>
          <w:b/>
          <w:bCs/>
          <w:sz w:val="16"/>
          <w:szCs w:val="16"/>
          <w:lang w:eastAsia="en-AU"/>
        </w:rPr>
        <w:t>September</w:t>
      </w:r>
      <w:r w:rsidRPr="00793F22">
        <w:rPr>
          <w:rFonts w:ascii="Arial" w:hAnsi="Arial" w:cs="Arial"/>
          <w:b/>
          <w:bCs/>
          <w:sz w:val="16"/>
          <w:szCs w:val="16"/>
          <w:lang w:eastAsia="en-AU"/>
        </w:rPr>
        <w:t xml:space="preserve"> 2018 vs previous 12 months)</w:t>
      </w:r>
    </w:p>
    <w:p w:rsidR="00793F22" w:rsidRDefault="00793F22" w:rsidP="00C016C3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tbl>
      <w:tblPr>
        <w:tblW w:w="8840" w:type="dxa"/>
        <w:tblInd w:w="93" w:type="dxa"/>
        <w:tblLook w:val="04A0" w:firstRow="1" w:lastRow="0" w:firstColumn="1" w:lastColumn="0" w:noHBand="0" w:noVBand="1"/>
      </w:tblPr>
      <w:tblGrid>
        <w:gridCol w:w="1180"/>
        <w:gridCol w:w="1240"/>
        <w:gridCol w:w="1240"/>
        <w:gridCol w:w="1240"/>
        <w:gridCol w:w="1132"/>
        <w:gridCol w:w="948"/>
        <w:gridCol w:w="1012"/>
        <w:gridCol w:w="848"/>
      </w:tblGrid>
      <w:tr w:rsidR="00793F22" w:rsidRPr="00793F22" w:rsidTr="00793F22">
        <w:trPr>
          <w:trHeight w:val="22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793F22" w:rsidRPr="00793F22" w:rsidRDefault="00793F22" w:rsidP="00793F2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 v 2016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 v 2015</w:t>
            </w:r>
          </w:p>
        </w:tc>
      </w:tr>
      <w:tr w:rsidR="007146C8" w:rsidRPr="00793F22" w:rsidTr="00793F22">
        <w:trPr>
          <w:trHeight w:val="23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  <w:p w:rsidR="007146C8" w:rsidRPr="00793F22" w:rsidRDefault="007146C8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1,229,731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1,061,830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1,014,735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+167901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(+16%)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+214996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(+21%)</w:t>
            </w:r>
          </w:p>
        </w:tc>
      </w:tr>
      <w:tr w:rsidR="007146C8" w:rsidRPr="00793F22" w:rsidTr="00793F22">
        <w:trPr>
          <w:trHeight w:val="23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  <w:p w:rsidR="007146C8" w:rsidRPr="00793F22" w:rsidRDefault="007146C8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Country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132,705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143,540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89,969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-10835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(-8%)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+42736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(+48%)</w:t>
            </w:r>
          </w:p>
        </w:tc>
      </w:tr>
      <w:tr w:rsidR="007146C8" w:rsidRPr="00793F22" w:rsidTr="00793F22">
        <w:trPr>
          <w:trHeight w:val="233"/>
        </w:trPr>
        <w:tc>
          <w:tcPr>
            <w:tcW w:w="11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  <w:p w:rsidR="007146C8" w:rsidRPr="00793F22" w:rsidRDefault="007146C8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Vic 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1,362,436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1,205,370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1,104,704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+157066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(+13%)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+257732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(+23%)</w:t>
            </w:r>
          </w:p>
        </w:tc>
      </w:tr>
    </w:tbl>
    <w:p w:rsidR="00793F22" w:rsidRPr="00793F22" w:rsidRDefault="00793F22" w:rsidP="00C016C3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p w:rsidR="00C016C3" w:rsidRDefault="00C016C3" w:rsidP="00C016C3"/>
    <w:p w:rsidR="00485803" w:rsidRDefault="00C4406F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  <w:r>
        <w:rPr>
          <w:rFonts w:ascii="Arial" w:hAnsi="Arial" w:cs="Arial"/>
          <w:b/>
          <w:bCs/>
          <w:sz w:val="16"/>
          <w:szCs w:val="16"/>
          <w:lang w:eastAsia="en-AU"/>
        </w:rPr>
        <w:t>Booze Bus Random Breath Testing (</w:t>
      </w:r>
      <w:r w:rsidRPr="00573983">
        <w:rPr>
          <w:rFonts w:ascii="Arial" w:hAnsi="Arial" w:cs="Arial"/>
          <w:b/>
          <w:bCs/>
          <w:sz w:val="16"/>
          <w:szCs w:val="16"/>
          <w:lang w:eastAsia="en-AU"/>
        </w:rPr>
        <w:t xml:space="preserve">12 months to </w:t>
      </w:r>
      <w:r w:rsidR="00C016C3">
        <w:rPr>
          <w:rFonts w:ascii="Arial" w:hAnsi="Arial" w:cs="Arial"/>
          <w:b/>
          <w:bCs/>
          <w:sz w:val="16"/>
          <w:szCs w:val="16"/>
          <w:lang w:eastAsia="en-AU"/>
        </w:rPr>
        <w:t>June</w:t>
      </w:r>
      <w:r w:rsidRPr="00573983">
        <w:rPr>
          <w:rFonts w:ascii="Arial" w:hAnsi="Arial" w:cs="Arial"/>
          <w:b/>
          <w:bCs/>
          <w:sz w:val="16"/>
          <w:szCs w:val="16"/>
          <w:lang w:eastAsia="en-AU"/>
        </w:rPr>
        <w:t xml:space="preserve"> 2018 (monthly totals)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925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624198" w:rsidRPr="00624198" w:rsidTr="0062419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7146C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7146C8" w:rsidRPr="00624198" w:rsidTr="00624198">
        <w:trPr>
          <w:trHeight w:val="229"/>
        </w:trPr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624198" w:rsidRDefault="007146C8" w:rsidP="0062419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Dec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Jan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Feb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Apr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May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Jun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Jul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Aug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P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</w:pPr>
            <w:r w:rsidRPr="007146C8">
              <w:rPr>
                <w:rFonts w:ascii="Arial" w:hAnsi="Arial" w:cs="Arial"/>
                <w:b/>
                <w:bCs/>
                <w:color w:val="FFFFFF"/>
                <w:sz w:val="14"/>
                <w:szCs w:val="16"/>
              </w:rPr>
              <w:t>Sep</w:t>
            </w:r>
          </w:p>
        </w:tc>
      </w:tr>
      <w:tr w:rsidR="007146C8" w:rsidRPr="00624198" w:rsidTr="003F0A6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</w:p>
          <w:p w:rsidR="007146C8" w:rsidRPr="00624198" w:rsidRDefault="007146C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Melbourne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117,207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88,467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108,748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98,546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90,559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96,738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103,691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91,213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120,916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103,223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101,598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108,825</w:t>
            </w:r>
          </w:p>
        </w:tc>
      </w:tr>
      <w:tr w:rsidR="007146C8" w:rsidRPr="00624198" w:rsidTr="003F0A6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</w:p>
          <w:p w:rsidR="007146C8" w:rsidRPr="00624198" w:rsidRDefault="007146C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12,889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14,307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15,152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16,569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6,855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10,838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15,444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9,947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7,360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7,170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5,212</w:t>
            </w:r>
          </w:p>
        </w:tc>
      </w:tr>
      <w:tr w:rsidR="007146C8" w:rsidRPr="00624198" w:rsidTr="003F0A6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</w:p>
          <w:p w:rsidR="007146C8" w:rsidRPr="00624198" w:rsidRDefault="007146C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Vic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130,096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102,774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123,900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109,508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107,128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103,593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114,529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106,657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130,863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110,583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108,768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Pr="007146C8" w:rsidRDefault="007146C8">
            <w:pPr>
              <w:jc w:val="right"/>
              <w:rPr>
                <w:rFonts w:ascii="Arial" w:hAnsi="Arial" w:cs="Arial"/>
                <w:sz w:val="14"/>
                <w:szCs w:val="16"/>
              </w:rPr>
            </w:pPr>
            <w:r w:rsidRPr="007146C8">
              <w:rPr>
                <w:rFonts w:ascii="Arial" w:hAnsi="Arial" w:cs="Arial"/>
                <w:sz w:val="14"/>
                <w:szCs w:val="16"/>
              </w:rPr>
              <w:t>114,037</w:t>
            </w:r>
          </w:p>
        </w:tc>
      </w:tr>
    </w:tbl>
    <w:p w:rsidR="00624198" w:rsidRPr="00573983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p w:rsidR="00C4406F" w:rsidRDefault="00C4406F" w:rsidP="00C4406F">
      <w:pPr>
        <w:pStyle w:val="Heading1"/>
        <w:rPr>
          <w:rFonts w:ascii="Calibri Light" w:hAnsi="Calibri Light"/>
        </w:rPr>
      </w:pPr>
      <w:bookmarkStart w:id="18" w:name="_Toc513535274"/>
      <w:r>
        <w:rPr>
          <w:rFonts w:ascii="Calibri Light" w:hAnsi="Calibri Light"/>
        </w:rPr>
        <w:t>Random Drug Testing</w:t>
      </w:r>
      <w:bookmarkEnd w:id="18"/>
    </w:p>
    <w:p w:rsidR="00624198" w:rsidRPr="00624198" w:rsidRDefault="00624198" w:rsidP="00624198"/>
    <w:p w:rsidR="00624198" w:rsidRPr="00624198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624198">
        <w:rPr>
          <w:rFonts w:ascii="Arial" w:hAnsi="Arial" w:cs="Arial"/>
          <w:b/>
          <w:bCs/>
          <w:sz w:val="16"/>
          <w:szCs w:val="16"/>
          <w:lang w:eastAsia="en-AU"/>
        </w:rPr>
        <w:t xml:space="preserve">Random Drug Tests (12 months to </w:t>
      </w:r>
      <w:r w:rsidR="007146C8">
        <w:rPr>
          <w:rFonts w:ascii="Arial" w:hAnsi="Arial" w:cs="Arial"/>
          <w:b/>
          <w:bCs/>
          <w:sz w:val="16"/>
          <w:szCs w:val="16"/>
          <w:lang w:eastAsia="en-AU"/>
        </w:rPr>
        <w:t>September</w:t>
      </w:r>
      <w:r w:rsidRPr="00624198">
        <w:rPr>
          <w:rFonts w:ascii="Arial" w:hAnsi="Arial" w:cs="Arial"/>
          <w:b/>
          <w:bCs/>
          <w:sz w:val="16"/>
          <w:szCs w:val="16"/>
          <w:lang w:eastAsia="en-AU"/>
        </w:rPr>
        <w:t xml:space="preserve"> 2018 vs previous 12 months)</w:t>
      </w:r>
    </w:p>
    <w:p w:rsidR="00C4406F" w:rsidRDefault="00C4406F" w:rsidP="00C4406F">
      <w:pPr>
        <w:rPr>
          <w:rFonts w:ascii="Times New Roman" w:hAnsi="Times New Roman"/>
          <w:sz w:val="20"/>
          <w:szCs w:val="20"/>
          <w:lang w:eastAsia="en-AU"/>
        </w:rPr>
      </w:pPr>
    </w:p>
    <w:tbl>
      <w:tblPr>
        <w:tblW w:w="6720" w:type="dxa"/>
        <w:tblInd w:w="93" w:type="dxa"/>
        <w:tblLook w:val="04A0" w:firstRow="1" w:lastRow="0" w:firstColumn="1" w:lastColumn="0" w:noHBand="0" w:noVBand="1"/>
      </w:tblPr>
      <w:tblGrid>
        <w:gridCol w:w="840"/>
        <w:gridCol w:w="840"/>
        <w:gridCol w:w="840"/>
        <w:gridCol w:w="840"/>
        <w:gridCol w:w="770"/>
        <w:gridCol w:w="910"/>
        <w:gridCol w:w="856"/>
        <w:gridCol w:w="824"/>
      </w:tblGrid>
      <w:tr w:rsidR="00624198" w:rsidRPr="00624198" w:rsidTr="00624198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</w:tr>
      <w:tr w:rsidR="00C17C55" w:rsidRPr="00624198" w:rsidTr="00624198">
        <w:trPr>
          <w:trHeight w:val="255"/>
        </w:trPr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Pr="00624198" w:rsidRDefault="00C17C55" w:rsidP="00624198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Victoria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113,330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101,269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96,428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+12061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(+12%)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+16902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(+18%)</w:t>
            </w:r>
          </w:p>
        </w:tc>
      </w:tr>
    </w:tbl>
    <w:p w:rsidR="00624198" w:rsidRDefault="00624198" w:rsidP="00C4406F">
      <w:pPr>
        <w:rPr>
          <w:rFonts w:ascii="Times New Roman" w:hAnsi="Times New Roman"/>
          <w:sz w:val="20"/>
          <w:szCs w:val="20"/>
          <w:lang w:eastAsia="en-AU"/>
        </w:rPr>
      </w:pPr>
    </w:p>
    <w:p w:rsidR="00624198" w:rsidRDefault="00624198" w:rsidP="00C4406F">
      <w:pPr>
        <w:rPr>
          <w:rFonts w:ascii="Times New Roman" w:hAnsi="Times New Roman"/>
          <w:sz w:val="20"/>
          <w:szCs w:val="20"/>
          <w:lang w:eastAsia="en-AU"/>
        </w:rPr>
      </w:pPr>
    </w:p>
    <w:p w:rsidR="00624198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624198">
        <w:rPr>
          <w:rFonts w:ascii="Arial" w:hAnsi="Arial" w:cs="Arial"/>
          <w:b/>
          <w:bCs/>
          <w:sz w:val="16"/>
          <w:szCs w:val="16"/>
          <w:lang w:eastAsia="en-AU"/>
        </w:rPr>
        <w:t xml:space="preserve">12 months to </w:t>
      </w:r>
      <w:r w:rsidR="007146C8">
        <w:rPr>
          <w:rFonts w:ascii="Arial" w:hAnsi="Arial" w:cs="Arial"/>
          <w:b/>
          <w:bCs/>
          <w:sz w:val="16"/>
          <w:szCs w:val="16"/>
          <w:lang w:eastAsia="en-AU"/>
        </w:rPr>
        <w:t>September</w:t>
      </w:r>
      <w:r w:rsidRPr="00624198">
        <w:rPr>
          <w:rFonts w:ascii="Arial" w:hAnsi="Arial" w:cs="Arial"/>
          <w:b/>
          <w:bCs/>
          <w:sz w:val="16"/>
          <w:szCs w:val="16"/>
          <w:lang w:eastAsia="en-AU"/>
        </w:rPr>
        <w:t xml:space="preserve"> 2018 (monthly totals)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658"/>
        <w:gridCol w:w="789"/>
        <w:gridCol w:w="789"/>
        <w:gridCol w:w="779"/>
      </w:tblGrid>
      <w:tr w:rsidR="007146C8" w:rsidRPr="00624198" w:rsidTr="00C17C55">
        <w:trPr>
          <w:trHeight w:val="255"/>
        </w:trPr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Pr="00624198" w:rsidRDefault="007146C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rPr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2018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rPr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146C8" w:rsidRDefault="007146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7C55" w:rsidRPr="00624198" w:rsidTr="00C17C55">
        <w:trPr>
          <w:trHeight w:val="255"/>
        </w:trPr>
        <w:tc>
          <w:tcPr>
            <w:tcW w:w="390" w:type="pct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C17C55" w:rsidRPr="00624198" w:rsidRDefault="00C17C55" w:rsidP="0062419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Oct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Nov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Dec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Jan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Feb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Mar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May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Jun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July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 w:rsidP="00B9766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Aug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</w:tcPr>
          <w:p w:rsidR="00C17C55" w:rsidRDefault="00C17C5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Sep</w:t>
            </w:r>
          </w:p>
        </w:tc>
      </w:tr>
      <w:tr w:rsidR="00C17C55" w:rsidRPr="00624198" w:rsidTr="00C17C55">
        <w:trPr>
          <w:trHeight w:val="255"/>
        </w:trPr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Pr="00624198" w:rsidRDefault="00C17C55" w:rsidP="00624198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Victoria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10,614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8,809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10,536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8,359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8,900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9,096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9,186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8,651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9,142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10,024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C17C55" w:rsidRDefault="00C17C5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11,888</w:t>
            </w:r>
          </w:p>
        </w:tc>
      </w:tr>
    </w:tbl>
    <w:p w:rsidR="00624198" w:rsidRPr="00624198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p w:rsidR="00624198" w:rsidRDefault="00624198" w:rsidP="00C4406F">
      <w:pPr>
        <w:rPr>
          <w:rFonts w:ascii="Times New Roman" w:hAnsi="Times New Roman"/>
          <w:sz w:val="20"/>
          <w:szCs w:val="20"/>
          <w:lang w:eastAsia="en-AU"/>
        </w:rPr>
      </w:pPr>
    </w:p>
    <w:p w:rsidR="00990F59" w:rsidRDefault="00990F59" w:rsidP="00990F59">
      <w:pPr>
        <w:pStyle w:val="Heading1"/>
        <w:rPr>
          <w:rFonts w:ascii="Calibri Light" w:hAnsi="Calibri Light"/>
        </w:rPr>
      </w:pPr>
      <w:r w:rsidRPr="00990F59">
        <w:rPr>
          <w:rFonts w:ascii="Calibri Light" w:hAnsi="Calibri Light"/>
        </w:rPr>
        <w:t>Mobile Safety Camera Data</w:t>
      </w:r>
    </w:p>
    <w:p w:rsidR="00F1312B" w:rsidRPr="00F1312B" w:rsidRDefault="00F1312B" w:rsidP="00F1312B"/>
    <w:p w:rsidR="00F1312B" w:rsidRPr="00990F59" w:rsidRDefault="00F1312B" w:rsidP="00F1312B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Speed Infringements Issued from Mobile Cameras (monthly totals)                           </w:t>
      </w:r>
      <w:r>
        <w:rPr>
          <w:rFonts w:ascii="Arial" w:hAnsi="Arial" w:cs="Arial"/>
          <w:b/>
          <w:bCs/>
          <w:sz w:val="16"/>
          <w:szCs w:val="16"/>
          <w:lang w:eastAsia="en-AU"/>
        </w:rPr>
        <w:t xml:space="preserve">              </w:t>
      </w: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 Monthly Average = 31,</w:t>
      </w:r>
      <w:r w:rsidR="007146C8">
        <w:rPr>
          <w:rFonts w:ascii="Arial" w:hAnsi="Arial" w:cs="Arial"/>
          <w:b/>
          <w:bCs/>
          <w:sz w:val="16"/>
          <w:szCs w:val="16"/>
          <w:lang w:eastAsia="en-AU"/>
        </w:rPr>
        <w:t>401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9"/>
        <w:gridCol w:w="839"/>
        <w:gridCol w:w="839"/>
        <w:gridCol w:w="839"/>
        <w:gridCol w:w="840"/>
        <w:gridCol w:w="840"/>
        <w:gridCol w:w="840"/>
        <w:gridCol w:w="840"/>
        <w:gridCol w:w="840"/>
        <w:gridCol w:w="840"/>
        <w:gridCol w:w="842"/>
        <w:gridCol w:w="878"/>
      </w:tblGrid>
      <w:tr w:rsidR="00F1312B" w:rsidRPr="00F1312B" w:rsidTr="007146C8">
        <w:trPr>
          <w:trHeight w:val="390"/>
        </w:trPr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7146C8" w:rsidP="00F1312B">
            <w:pPr>
              <w:rPr>
                <w:rFonts w:ascii="Times New Roman" w:hAnsi="Times New Roman"/>
                <w:sz w:val="20"/>
                <w:szCs w:val="20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7146C8" w:rsidRPr="00F1312B" w:rsidTr="007146C8">
        <w:trPr>
          <w:trHeight w:val="252"/>
        </w:trPr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Oct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Nov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Dec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Feb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May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Jul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Aug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Sep</w:t>
            </w:r>
          </w:p>
        </w:tc>
      </w:tr>
      <w:tr w:rsidR="007146C8" w:rsidRPr="00F1312B" w:rsidTr="007146C8">
        <w:trPr>
          <w:trHeight w:val="229"/>
        </w:trPr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33,953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28,402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21,408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39,249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32,973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32,021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34,027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36,169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31,965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33,201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30,570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22,868</w:t>
            </w:r>
          </w:p>
        </w:tc>
      </w:tr>
    </w:tbl>
    <w:p w:rsidR="00990F59" w:rsidRDefault="00990F59" w:rsidP="00990F59"/>
    <w:p w:rsidR="00F1312B" w:rsidRPr="00990F59" w:rsidRDefault="00F1312B" w:rsidP="00990F59"/>
    <w:p w:rsidR="00F1312B" w:rsidRPr="00990F59" w:rsidRDefault="00F1312B" w:rsidP="00F1312B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>Excessive Speed Infringements (ESI) Issued from Mobile Cameras</w:t>
      </w:r>
      <w:r>
        <w:rPr>
          <w:rFonts w:ascii="Arial" w:hAnsi="Arial" w:cs="Arial"/>
          <w:b/>
          <w:bCs/>
          <w:sz w:val="16"/>
          <w:szCs w:val="16"/>
          <w:lang w:eastAsia="en-AU"/>
        </w:rPr>
        <w:t xml:space="preserve"> </w:t>
      </w: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(monthly totals)   </w:t>
      </w:r>
      <w:r>
        <w:rPr>
          <w:rFonts w:ascii="Arial" w:hAnsi="Arial" w:cs="Arial"/>
          <w:b/>
          <w:bCs/>
          <w:sz w:val="16"/>
          <w:szCs w:val="16"/>
          <w:lang w:eastAsia="en-AU"/>
        </w:rPr>
        <w:t xml:space="preserve">           </w:t>
      </w: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 Monthly Average = </w:t>
      </w:r>
      <w:r>
        <w:rPr>
          <w:rFonts w:ascii="Arial" w:hAnsi="Arial" w:cs="Arial"/>
          <w:b/>
          <w:bCs/>
          <w:sz w:val="16"/>
          <w:szCs w:val="16"/>
          <w:lang w:eastAsia="en-AU"/>
        </w:rPr>
        <w:t>3</w:t>
      </w:r>
      <w:r w:rsidR="007146C8">
        <w:rPr>
          <w:rFonts w:ascii="Arial" w:hAnsi="Arial" w:cs="Arial"/>
          <w:b/>
          <w:bCs/>
          <w:sz w:val="16"/>
          <w:szCs w:val="16"/>
          <w:lang w:eastAsia="en-AU"/>
        </w:rPr>
        <w:t>37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35"/>
        <w:gridCol w:w="836"/>
        <w:gridCol w:w="836"/>
        <w:gridCol w:w="836"/>
        <w:gridCol w:w="836"/>
        <w:gridCol w:w="836"/>
        <w:gridCol w:w="836"/>
        <w:gridCol w:w="858"/>
        <w:gridCol w:w="902"/>
      </w:tblGrid>
      <w:tr w:rsidR="00F1312B" w:rsidRPr="00F1312B" w:rsidTr="00F1312B">
        <w:trPr>
          <w:trHeight w:val="390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7146C8" w:rsidP="00F1312B">
            <w:pPr>
              <w:rPr>
                <w:rFonts w:ascii="Times New Roman" w:hAnsi="Times New Roman"/>
                <w:sz w:val="20"/>
                <w:szCs w:val="20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7146C8" w:rsidRPr="00F1312B" w:rsidTr="00F1312B">
        <w:trPr>
          <w:trHeight w:val="229"/>
        </w:trPr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Oct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Nov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Dec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Jan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Feb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Mar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Jun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Jul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Aug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Sep</w:t>
            </w:r>
          </w:p>
        </w:tc>
      </w:tr>
      <w:tr w:rsidR="007146C8" w:rsidRPr="00F1312B" w:rsidTr="00F1312B">
        <w:trPr>
          <w:trHeight w:val="233"/>
        </w:trPr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146C8" w:rsidRDefault="007146C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</w:t>
            </w:r>
          </w:p>
        </w:tc>
      </w:tr>
    </w:tbl>
    <w:p w:rsidR="00F1312B" w:rsidRPr="00F1312B" w:rsidRDefault="00F1312B" w:rsidP="00F1312B">
      <w:pPr>
        <w:rPr>
          <w:rFonts w:ascii="Arial" w:hAnsi="Arial" w:cs="Arial"/>
          <w:sz w:val="16"/>
          <w:szCs w:val="16"/>
          <w:lang w:eastAsia="en-AU"/>
        </w:rPr>
      </w:pPr>
      <w:r w:rsidRPr="00F1312B">
        <w:rPr>
          <w:rFonts w:ascii="Arial" w:hAnsi="Arial" w:cs="Arial"/>
          <w:sz w:val="16"/>
          <w:szCs w:val="16"/>
          <w:lang w:eastAsia="en-AU"/>
        </w:rPr>
        <w:t>Notes: An ESI is defined as 25km/h over the speed limit except in a 110km/h zone where it is 20km/h over the limit.</w:t>
      </w:r>
    </w:p>
    <w:p w:rsidR="00990F59" w:rsidRPr="00990F59" w:rsidRDefault="00990F59" w:rsidP="00990F59"/>
    <w:p w:rsidR="00C4406F" w:rsidRDefault="00C4406F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080ECF" w:rsidRPr="006150C1" w:rsidRDefault="00080ECF" w:rsidP="00B50423">
      <w:pPr>
        <w:pStyle w:val="Heading1"/>
        <w:rPr>
          <w:rFonts w:ascii="Calibri Light" w:hAnsi="Calibri Light"/>
        </w:rPr>
      </w:pPr>
      <w:bookmarkStart w:id="19" w:name="_Toc522194576"/>
      <w:r w:rsidRPr="006150C1">
        <w:rPr>
          <w:rFonts w:ascii="Calibri Light" w:hAnsi="Calibri Light"/>
        </w:rPr>
        <w:lastRenderedPageBreak/>
        <w:t>Explanations and References</w:t>
      </w:r>
      <w:bookmarkEnd w:id="16"/>
      <w:bookmarkEnd w:id="19"/>
    </w:p>
    <w:p w:rsidR="00926812" w:rsidRDefault="00E51BF2" w:rsidP="00F80D76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LGA: </w:t>
      </w:r>
      <w:r w:rsidR="000B05D6" w:rsidRPr="006150C1">
        <w:rPr>
          <w:rFonts w:ascii="Calibri Light" w:hAnsi="Calibri Light"/>
        </w:rPr>
        <w:t>Local Governmen</w:t>
      </w:r>
      <w:r w:rsidRPr="006150C1">
        <w:rPr>
          <w:rFonts w:ascii="Calibri Light" w:hAnsi="Calibri Light"/>
        </w:rPr>
        <w:t>t Areas</w:t>
      </w:r>
      <w:r w:rsidR="00926812">
        <w:rPr>
          <w:rFonts w:ascii="Calibri Light" w:hAnsi="Calibri Light"/>
        </w:rPr>
        <w:t>. Crash locations</w:t>
      </w:r>
      <w:r w:rsidR="00FE7DC5">
        <w:rPr>
          <w:rFonts w:ascii="Calibri Light" w:hAnsi="Calibri Light"/>
        </w:rPr>
        <w:t xml:space="preserve"> for acute hospitalised claims</w:t>
      </w:r>
      <w:r w:rsidR="00926812">
        <w:rPr>
          <w:rFonts w:ascii="Calibri Light" w:hAnsi="Calibri Light"/>
        </w:rPr>
        <w:t xml:space="preserve"> are assigned to LGA’s based on the crash postcode recorded by Victoria Police.</w:t>
      </w:r>
      <w:r w:rsidR="00FE7DC5">
        <w:rPr>
          <w:rFonts w:ascii="Calibri Light" w:hAnsi="Calibri Light"/>
        </w:rPr>
        <w:t xml:space="preserve"> Crash locations for fatal crashes are coded exactly to an LGA by Victoria Police.</w:t>
      </w:r>
    </w:p>
    <w:p w:rsidR="005C5498" w:rsidRDefault="005C5498" w:rsidP="00F80D76">
      <w:pPr>
        <w:rPr>
          <w:rFonts w:ascii="Calibri Light" w:hAnsi="Calibri Light"/>
        </w:rPr>
      </w:pPr>
      <w:r>
        <w:rPr>
          <w:rFonts w:ascii="Calibri Light" w:hAnsi="Calibri Light"/>
        </w:rPr>
        <w:t>Claimants: Refers to people injured in transport accidents who have an accepted claim with the TAC.</w:t>
      </w:r>
    </w:p>
    <w:p w:rsidR="008473FC" w:rsidRPr="008473FC" w:rsidRDefault="00403C61" w:rsidP="008473FC">
      <w:pPr>
        <w:rPr>
          <w:rFonts w:ascii="Calibri Light" w:hAnsi="Calibri Light"/>
        </w:rPr>
      </w:pPr>
      <w:r>
        <w:rPr>
          <w:rFonts w:ascii="Calibri Light" w:hAnsi="Calibri Light"/>
        </w:rPr>
        <w:t>Hospitalisation</w:t>
      </w:r>
      <w:r w:rsidR="005679D9">
        <w:rPr>
          <w:rFonts w:ascii="Calibri Light" w:hAnsi="Calibri Light"/>
        </w:rPr>
        <w:t xml:space="preserve">: refers to </w:t>
      </w:r>
      <w:r>
        <w:rPr>
          <w:rFonts w:ascii="Calibri Light" w:hAnsi="Calibri Light"/>
        </w:rPr>
        <w:t xml:space="preserve">all </w:t>
      </w:r>
      <w:r w:rsidR="008473FC" w:rsidRPr="008473FC">
        <w:rPr>
          <w:rFonts w:ascii="Calibri Light" w:hAnsi="Calibri Light"/>
        </w:rPr>
        <w:t xml:space="preserve">hospital admission that occurred within 7 days of accident. </w:t>
      </w:r>
    </w:p>
    <w:p w:rsidR="008473FC" w:rsidRPr="006150C1" w:rsidRDefault="008473FC" w:rsidP="00F80D76">
      <w:pPr>
        <w:rPr>
          <w:rFonts w:ascii="Calibri Light" w:hAnsi="Calibri Light"/>
        </w:rPr>
      </w:pPr>
    </w:p>
    <w:p w:rsidR="00811CCF" w:rsidRPr="006150C1" w:rsidRDefault="00811CCF">
      <w:pPr>
        <w:pStyle w:val="Heading1"/>
        <w:rPr>
          <w:rFonts w:ascii="Calibri Light" w:hAnsi="Calibri Light"/>
        </w:rPr>
      </w:pPr>
    </w:p>
    <w:p w:rsidR="00080ECF" w:rsidRPr="006150C1" w:rsidRDefault="000B05D6">
      <w:pPr>
        <w:pStyle w:val="Heading1"/>
        <w:rPr>
          <w:rFonts w:ascii="Calibri Light" w:hAnsi="Calibri Light"/>
        </w:rPr>
      </w:pPr>
      <w:r w:rsidRPr="006150C1">
        <w:rPr>
          <w:rFonts w:ascii="Calibri Light" w:hAnsi="Calibri Light"/>
        </w:rPr>
        <w:br w:type="page"/>
      </w:r>
      <w:bookmarkStart w:id="20" w:name="_Toc435694162"/>
      <w:bookmarkStart w:id="21" w:name="_Toc522194577"/>
      <w:r w:rsidR="00080ECF" w:rsidRPr="006150C1">
        <w:rPr>
          <w:rFonts w:ascii="Calibri Light" w:hAnsi="Calibri Light"/>
        </w:rPr>
        <w:lastRenderedPageBreak/>
        <w:t xml:space="preserve">Useful </w:t>
      </w:r>
      <w:r w:rsidR="000F7A3C" w:rsidRPr="006150C1">
        <w:rPr>
          <w:rFonts w:ascii="Calibri Light" w:hAnsi="Calibri Light"/>
        </w:rPr>
        <w:t>I</w:t>
      </w:r>
      <w:r w:rsidR="00080ECF" w:rsidRPr="006150C1">
        <w:rPr>
          <w:rFonts w:ascii="Calibri Light" w:hAnsi="Calibri Light"/>
        </w:rPr>
        <w:t>nternet Sites</w:t>
      </w:r>
      <w:bookmarkEnd w:id="20"/>
      <w:bookmarkEnd w:id="21"/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TAC Sites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Safety (Road Safety)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ED216F">
        <w:rPr>
          <w:rFonts w:ascii="Calibri Light" w:hAnsi="Calibri Light"/>
        </w:rPr>
        <w:tab/>
      </w:r>
      <w:hyperlink r:id="rId18" w:history="1">
        <w:r w:rsidRPr="006150C1">
          <w:rPr>
            <w:rStyle w:val="BodyCharChar"/>
            <w:rFonts w:ascii="Calibri Light" w:hAnsi="Calibri Light" w:cs="Arial"/>
            <w:color w:val="000000"/>
          </w:rPr>
          <w:t>www.tacsafety.com.au</w:t>
        </w:r>
      </w:hyperlink>
    </w:p>
    <w:p w:rsidR="000F7A3C" w:rsidRDefault="000F7A3C" w:rsidP="004031F2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TAC </w:t>
      </w:r>
      <w:r w:rsidR="00080ECF" w:rsidRPr="006150C1">
        <w:rPr>
          <w:rFonts w:ascii="Calibri Light" w:hAnsi="Calibri Light"/>
        </w:rPr>
        <w:t>How safe is your car</w:t>
      </w:r>
      <w:r w:rsidRPr="006150C1">
        <w:rPr>
          <w:rFonts w:ascii="Calibri Light" w:hAnsi="Calibri Light"/>
        </w:rPr>
        <w:t xml:space="preserve"> 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ED216F">
        <w:rPr>
          <w:rFonts w:ascii="Calibri Light" w:hAnsi="Calibri Light"/>
        </w:rPr>
        <w:tab/>
      </w:r>
      <w:hyperlink r:id="rId19" w:history="1">
        <w:r w:rsidR="00080ECF" w:rsidRPr="006150C1">
          <w:rPr>
            <w:rStyle w:val="BodyCharChar"/>
            <w:rFonts w:ascii="Calibri Light" w:hAnsi="Calibri Light" w:cs="Arial"/>
            <w:color w:val="000000"/>
          </w:rPr>
          <w:t>www.howsafeisyourcar.com.au</w:t>
        </w:r>
      </w:hyperlink>
    </w:p>
    <w:p w:rsidR="004031F2" w:rsidRPr="004031F2" w:rsidRDefault="004031F2" w:rsidP="004031F2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TAC How safe is your </w:t>
      </w:r>
      <w:r>
        <w:rPr>
          <w:rFonts w:ascii="Calibri Light" w:hAnsi="Calibri Light"/>
        </w:rPr>
        <w:t xml:space="preserve">first </w:t>
      </w:r>
      <w:r w:rsidRPr="006150C1">
        <w:rPr>
          <w:rFonts w:ascii="Calibri Light" w:hAnsi="Calibri Light"/>
        </w:rPr>
        <w:t xml:space="preserve">car </w:t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A81D10">
        <w:rPr>
          <w:rStyle w:val="BodyCharChar"/>
          <w:rFonts w:ascii="Calibri Light" w:hAnsi="Calibri Light" w:cs="Arial"/>
        </w:rPr>
        <w:t>www.howsafeisyourfirstcar.com.au</w:t>
      </w:r>
    </w:p>
    <w:p w:rsidR="000F7A3C" w:rsidRPr="006150C1" w:rsidRDefault="000F7A3C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Motorcycle Safety Website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www.spokes.com.au</w:t>
      </w:r>
    </w:p>
    <w:p w:rsidR="00080ECF" w:rsidRDefault="009F06E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Corporate site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0" w:history="1">
        <w:r w:rsidR="00080ECF" w:rsidRPr="006150C1">
          <w:rPr>
            <w:rFonts w:ascii="Calibri Light" w:hAnsi="Calibri Light"/>
          </w:rPr>
          <w:t>www.tac.vic.gov.au</w:t>
        </w:r>
      </w:hyperlink>
      <w:r w:rsidR="00080ECF" w:rsidRPr="006150C1">
        <w:rPr>
          <w:rFonts w:ascii="Calibri Light" w:hAnsi="Calibri Light"/>
        </w:rPr>
        <w:t xml:space="preserve">  </w:t>
      </w:r>
    </w:p>
    <w:p w:rsidR="004031F2" w:rsidRPr="006150C1" w:rsidRDefault="004031F2" w:rsidP="004031F2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Drivesmart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www.drivesmart.vic.gov.au</w:t>
      </w:r>
    </w:p>
    <w:p w:rsidR="004031F2" w:rsidRPr="006150C1" w:rsidRDefault="004031F2" w:rsidP="001D4EDF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Ridesmart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</w:t>
      </w:r>
      <w:r w:rsidR="003C1A14">
        <w:rPr>
          <w:rFonts w:ascii="Calibri Light" w:hAnsi="Calibri Light"/>
        </w:rPr>
        <w:t>ridesmartonline.com.au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Victorian Sites: </w:t>
      </w:r>
    </w:p>
    <w:p w:rsidR="00CE423B" w:rsidRPr="006150C1" w:rsidRDefault="00CE423B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VicRoads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1" w:history="1">
        <w:r w:rsidRPr="006150C1">
          <w:rPr>
            <w:rFonts w:ascii="Calibri Light" w:hAnsi="Calibri Light"/>
          </w:rPr>
          <w:t>www.vicroads.vic.gov.au</w:t>
        </w:r>
      </w:hyperlink>
      <w:r w:rsidRPr="006150C1">
        <w:rPr>
          <w:rFonts w:ascii="Calibri Light" w:hAnsi="Calibri Light"/>
        </w:rPr>
        <w:t xml:space="preserve"> </w:t>
      </w:r>
    </w:p>
    <w:p w:rsidR="00080ECF" w:rsidRPr="006150C1" w:rsidRDefault="005A3BA2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Victoria</w:t>
      </w:r>
      <w:r w:rsidR="00080ECF" w:rsidRPr="006150C1">
        <w:rPr>
          <w:rFonts w:ascii="Calibri Light" w:hAnsi="Calibri Light"/>
        </w:rPr>
        <w:t xml:space="preserve"> Police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>www.</w:t>
      </w:r>
      <w:r w:rsidR="00CE423B" w:rsidRPr="006150C1">
        <w:rPr>
          <w:rFonts w:ascii="Calibri Light" w:hAnsi="Calibri Light"/>
        </w:rPr>
        <w:t>police.vic.gov.</w:t>
      </w:r>
      <w:r w:rsidR="00080ECF" w:rsidRPr="006150C1">
        <w:rPr>
          <w:rFonts w:ascii="Calibri Light" w:hAnsi="Calibri Light"/>
        </w:rPr>
        <w:t>au</w:t>
      </w:r>
    </w:p>
    <w:p w:rsidR="00080ECF" w:rsidRPr="006150C1" w:rsidRDefault="00080ECF" w:rsidP="00126348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Parliamentary Road Safety Committee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126348" w:rsidRPr="00126348">
        <w:rPr>
          <w:rFonts w:ascii="Calibri Light" w:hAnsi="Calibri Light"/>
        </w:rPr>
        <w:t>https://www.parliament.vic.gov.au/57th-parliament/rsc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RACV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www.racv.com.au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Monash University Accident Research Centre</w:t>
      </w:r>
      <w:r w:rsidRPr="006150C1">
        <w:rPr>
          <w:rFonts w:ascii="Calibri Light" w:hAnsi="Calibri Light"/>
        </w:rPr>
        <w:tab/>
      </w:r>
      <w:hyperlink r:id="rId22" w:history="1">
        <w:r w:rsidRPr="006150C1">
          <w:rPr>
            <w:rFonts w:ascii="Calibri Light" w:hAnsi="Calibri Light"/>
          </w:rPr>
          <w:t>www.mon</w:t>
        </w:r>
        <w:bookmarkStart w:id="22" w:name="_Hlt427744305"/>
        <w:r w:rsidRPr="006150C1">
          <w:rPr>
            <w:rFonts w:ascii="Calibri Light" w:hAnsi="Calibri Light"/>
          </w:rPr>
          <w:t>a</w:t>
        </w:r>
        <w:bookmarkEnd w:id="22"/>
        <w:r w:rsidRPr="006150C1">
          <w:rPr>
            <w:rFonts w:ascii="Calibri Light" w:hAnsi="Calibri Light"/>
          </w:rPr>
          <w:t>sh.edu.au/muarc</w:t>
        </w:r>
      </w:hyperlink>
    </w:p>
    <w:p w:rsidR="00387735" w:rsidRDefault="00387735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Cameras Save Lives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8C2789">
        <w:rPr>
          <w:rFonts w:ascii="Calibri Light" w:hAnsi="Calibri Light"/>
        </w:rPr>
        <w:t>www.camerassavelives.vic.gov.au</w:t>
      </w:r>
    </w:p>
    <w:p w:rsidR="00C327B4" w:rsidRDefault="008C2789" w:rsidP="001D4EDF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VicRoads Learner Driver Site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A81D10">
        <w:rPr>
          <w:rFonts w:ascii="Calibri Light" w:hAnsi="Calibri Light"/>
        </w:rPr>
        <w:t>www.lsite.vicroads.vic.gov.au/Learners</w:t>
      </w:r>
    </w:p>
    <w:p w:rsidR="003C1A14" w:rsidRPr="006150C1" w:rsidRDefault="003C1A14" w:rsidP="003C1A14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Road Safety Education Victoria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09246E">
        <w:rPr>
          <w:rFonts w:ascii="Calibri Light" w:hAnsi="Calibri Light"/>
        </w:rPr>
        <w:t>www.r</w:t>
      </w:r>
      <w:r>
        <w:rPr>
          <w:rFonts w:ascii="Calibri Light" w:hAnsi="Calibri Light"/>
        </w:rPr>
        <w:t>oadsafetyeducation.vic.gov.au</w:t>
      </w:r>
    </w:p>
    <w:p w:rsidR="00080ECF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National and Interstate Sites:</w:t>
      </w:r>
    </w:p>
    <w:p w:rsidR="00A72C13" w:rsidRPr="00A72C13" w:rsidRDefault="00A72C13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ARRB Transport Research</w:t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www.arrb.com.au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Australian Transport Safety Bureau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3" w:history="1">
        <w:r w:rsidRPr="006150C1">
          <w:rPr>
            <w:rFonts w:ascii="Calibri Light" w:hAnsi="Calibri Light"/>
          </w:rPr>
          <w:t>www.atsb.gov.au</w:t>
        </w:r>
      </w:hyperlink>
    </w:p>
    <w:p w:rsidR="00080ECF" w:rsidRPr="006150C1" w:rsidRDefault="00A72C13" w:rsidP="00A72C13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Authority</w:t>
      </w:r>
      <w:r w:rsidR="00080ECF" w:rsidRPr="006150C1">
        <w:rPr>
          <w:rFonts w:ascii="Calibri Light" w:hAnsi="Calibri Light"/>
        </w:rPr>
        <w:t xml:space="preserve"> (NSW)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www.maa.nsw.gov.au</w:t>
      </w:r>
    </w:p>
    <w:p w:rsidR="00A72C13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Insurance Board (TAS)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www.maib.tas.gov.au</w:t>
      </w:r>
    </w:p>
    <w:p w:rsidR="003C1A14" w:rsidRDefault="0009246E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 Commission</w:t>
      </w:r>
      <w:r w:rsidR="00A72C13">
        <w:rPr>
          <w:rFonts w:ascii="Calibri Light" w:hAnsi="Calibri Light"/>
        </w:rPr>
        <w:t>, Allianz</w:t>
      </w:r>
      <w:r w:rsidR="003C1A14">
        <w:rPr>
          <w:rFonts w:ascii="Calibri Light" w:hAnsi="Calibri Light"/>
        </w:rPr>
        <w:t xml:space="preserve"> (SA)</w:t>
      </w:r>
      <w:r w:rsidR="003C1A14">
        <w:rPr>
          <w:rFonts w:ascii="Calibri Light" w:hAnsi="Calibri Light"/>
        </w:rPr>
        <w:tab/>
      </w:r>
      <w:r w:rsidR="003C1A14">
        <w:rPr>
          <w:rFonts w:ascii="Calibri Light" w:hAnsi="Calibri Light"/>
        </w:rPr>
        <w:tab/>
      </w:r>
      <w:r w:rsidR="00A72C13" w:rsidRPr="00A72C13">
        <w:rPr>
          <w:rFonts w:ascii="Calibri Light" w:hAnsi="Calibri Light"/>
        </w:rPr>
        <w:t>www.mac.sa.gov.au</w:t>
      </w:r>
    </w:p>
    <w:p w:rsidR="00A72C13" w:rsidRDefault="00A72C13" w:rsidP="00A72C13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Compensation, TIO, (NT)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A72C13">
        <w:rPr>
          <w:rFonts w:ascii="Calibri Light" w:hAnsi="Calibri Light"/>
        </w:rPr>
        <w:t>www.tiofi.com.au/mac</w:t>
      </w:r>
    </w:p>
    <w:p w:rsidR="00080ECF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Insurance Commission of Western Australia</w:t>
      </w:r>
      <w:r w:rsidR="00080ECF" w:rsidRPr="008C2789">
        <w:rPr>
          <w:rFonts w:ascii="Calibri Light" w:hAnsi="Calibri Light"/>
        </w:rPr>
        <w:tab/>
      </w:r>
      <w:r w:rsidRPr="00A72C13">
        <w:rPr>
          <w:rFonts w:ascii="Calibri Light" w:hAnsi="Calibri Light"/>
        </w:rPr>
        <w:t>www.icwa.wa.gov.au</w:t>
      </w:r>
    </w:p>
    <w:p w:rsidR="00A72C13" w:rsidRPr="008C2789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 Insurance Commission (QLD)</w:t>
      </w:r>
      <w:r>
        <w:rPr>
          <w:rFonts w:ascii="Calibri Light" w:hAnsi="Calibri Light"/>
        </w:rPr>
        <w:tab/>
        <w:t>www.maic.qld.gov.au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International Sites: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National Highway Traffic Safety Admin (USA)</w:t>
      </w:r>
      <w:r w:rsidRPr="006150C1">
        <w:rPr>
          <w:rFonts w:ascii="Calibri Light" w:hAnsi="Calibri Light"/>
        </w:rPr>
        <w:tab/>
      </w:r>
      <w:hyperlink r:id="rId24" w:history="1">
        <w:r w:rsidRPr="006150C1">
          <w:rPr>
            <w:rFonts w:ascii="Calibri Light" w:hAnsi="Calibri Light"/>
          </w:rPr>
          <w:t>www.nhtsa.dot.gov</w:t>
        </w:r>
      </w:hyperlink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Swedish Road and Transport Institute (VTI)</w:t>
      </w:r>
      <w:r w:rsidRPr="006150C1">
        <w:rPr>
          <w:rFonts w:ascii="Calibri Light" w:hAnsi="Calibri Light"/>
        </w:rPr>
        <w:tab/>
      </w:r>
      <w:hyperlink r:id="rId25" w:history="1">
        <w:r w:rsidRPr="006150C1">
          <w:rPr>
            <w:rFonts w:ascii="Calibri Light" w:hAnsi="Calibri Light"/>
          </w:rPr>
          <w:t>www.vti.se</w:t>
        </w:r>
      </w:hyperlink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SWOV Institute for Road Safety Research</w:t>
      </w:r>
      <w:r w:rsidRPr="006150C1">
        <w:rPr>
          <w:rFonts w:ascii="Calibri Light" w:hAnsi="Calibri Light"/>
        </w:rPr>
        <w:tab/>
      </w:r>
      <w:r w:rsidR="005B2DD5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www.swov.nl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Related Sites:</w:t>
      </w:r>
    </w:p>
    <w:p w:rsidR="002464CC" w:rsidRDefault="00CD42D0" w:rsidP="002464CC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Alcohol and</w:t>
      </w:r>
      <w:r w:rsidR="00080ECF" w:rsidRPr="006150C1">
        <w:rPr>
          <w:rFonts w:ascii="Calibri Light" w:hAnsi="Calibri Light"/>
        </w:rPr>
        <w:t xml:space="preserve"> Drug Foundation</w:t>
      </w:r>
      <w:r w:rsidR="00080ECF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ab/>
      </w:r>
      <w:hyperlink r:id="rId26" w:history="1">
        <w:r w:rsidR="00080ECF" w:rsidRPr="006150C1">
          <w:rPr>
            <w:rFonts w:ascii="Calibri Light" w:hAnsi="Calibri Light"/>
          </w:rPr>
          <w:t>www.adf.org.au</w:t>
        </w:r>
      </w:hyperlink>
      <w:r w:rsidR="00080ECF" w:rsidRPr="003C1A14">
        <w:rPr>
          <w:rFonts w:ascii="Calibri Light" w:hAnsi="Calibri Light"/>
        </w:rPr>
        <w:br w:type="page"/>
      </w:r>
      <w:bookmarkStart w:id="23" w:name="_Toc435694163"/>
      <w:r w:rsidR="002464CC" w:rsidRPr="00B46AEC">
        <w:rPr>
          <w:rFonts w:ascii="Calibri Light" w:hAnsi="Calibri Light"/>
          <w:b/>
        </w:rPr>
        <w:lastRenderedPageBreak/>
        <w:t>Figures</w:t>
      </w:r>
      <w:bookmarkEnd w:id="23"/>
      <w:r w:rsidR="00704CDB" w:rsidRPr="003C1A14">
        <w:rPr>
          <w:rFonts w:ascii="Calibri Light" w:hAnsi="Calibri Light"/>
        </w:rPr>
        <w:t xml:space="preserve"> </w:t>
      </w:r>
    </w:p>
    <w:p w:rsidR="00140A19" w:rsidRDefault="00140A19" w:rsidP="002464CC">
      <w:pPr>
        <w:numPr>
          <w:ilvl w:val="0"/>
          <w:numId w:val="10"/>
        </w:numPr>
        <w:rPr>
          <w:rFonts w:ascii="Calibri Light" w:hAnsi="Calibri Light"/>
        </w:rPr>
      </w:pPr>
    </w:p>
    <w:p w:rsidR="00DF31E1" w:rsidRDefault="00140A19" w:rsidP="00DF31E1">
      <w:pPr>
        <w:rPr>
          <w:rFonts w:ascii="Calibri Light" w:hAnsi="Calibri Light"/>
        </w:rPr>
      </w:pPr>
      <w:r>
        <w:rPr>
          <w:noProof/>
          <w:lang w:eastAsia="en-AU"/>
        </w:rPr>
        <w:drawing>
          <wp:inline distT="0" distB="0" distL="0" distR="0" wp14:anchorId="10C6860E" wp14:editId="2B1176AB">
            <wp:extent cx="6331789" cy="3545457"/>
            <wp:effectExtent l="0" t="0" r="12065" b="1714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735C9" w:rsidRDefault="000735C9" w:rsidP="000735C9">
      <w:pPr>
        <w:jc w:val="center"/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Graph 1a – Melbourne/country </w:t>
      </w:r>
      <w:r w:rsidR="00EE5B95">
        <w:rPr>
          <w:rFonts w:ascii="Calibri Light" w:hAnsi="Calibri Light"/>
        </w:rPr>
        <w:t>lives lost</w:t>
      </w:r>
    </w:p>
    <w:p w:rsidR="00140A19" w:rsidRDefault="00140A19" w:rsidP="000735C9">
      <w:pPr>
        <w:jc w:val="center"/>
        <w:rPr>
          <w:rFonts w:ascii="Calibri Light" w:hAnsi="Calibri Light"/>
        </w:rPr>
      </w:pPr>
      <w:r>
        <w:rPr>
          <w:noProof/>
          <w:lang w:eastAsia="en-AU"/>
        </w:rPr>
        <w:drawing>
          <wp:inline distT="0" distB="0" distL="0" distR="0" wp14:anchorId="58023EB5" wp14:editId="692C959F">
            <wp:extent cx="6124755" cy="4045788"/>
            <wp:effectExtent l="0" t="0" r="9525" b="1206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40A19" w:rsidRDefault="00140A19" w:rsidP="00140A19">
      <w:pPr>
        <w:ind w:left="426"/>
        <w:jc w:val="center"/>
        <w:rPr>
          <w:rFonts w:ascii="Calibri Light" w:hAnsi="Calibri Light"/>
        </w:rPr>
      </w:pPr>
    </w:p>
    <w:p w:rsidR="00140A19" w:rsidRDefault="00140A19" w:rsidP="00140A19">
      <w:pPr>
        <w:ind w:left="426"/>
        <w:jc w:val="center"/>
        <w:rPr>
          <w:rFonts w:ascii="Calibri Light" w:hAnsi="Calibri Light"/>
        </w:rPr>
      </w:pPr>
      <w:r w:rsidRPr="00555207">
        <w:rPr>
          <w:rFonts w:ascii="Calibri Light" w:hAnsi="Calibri Light"/>
        </w:rPr>
        <w:t>Graph 1b – Melbourne/country Claims involving an acute hospital admission</w:t>
      </w:r>
    </w:p>
    <w:p w:rsidR="00140A19" w:rsidRDefault="00140A19" w:rsidP="000735C9">
      <w:pPr>
        <w:jc w:val="center"/>
        <w:rPr>
          <w:rFonts w:ascii="Calibri Light" w:hAnsi="Calibri Light"/>
        </w:rPr>
      </w:pPr>
    </w:p>
    <w:p w:rsidR="00140A19" w:rsidRDefault="00140A19" w:rsidP="000735C9">
      <w:pPr>
        <w:jc w:val="center"/>
        <w:rPr>
          <w:rFonts w:ascii="Calibri Light" w:hAnsi="Calibri Light"/>
        </w:rPr>
      </w:pPr>
      <w:r>
        <w:rPr>
          <w:noProof/>
          <w:lang w:eastAsia="en-AU"/>
        </w:rPr>
        <w:lastRenderedPageBreak/>
        <w:drawing>
          <wp:inline distT="0" distB="0" distL="0" distR="0" wp14:anchorId="6E74D5DE" wp14:editId="133D8F13">
            <wp:extent cx="6366294" cy="4183812"/>
            <wp:effectExtent l="0" t="0" r="15875" b="2667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080ECF" w:rsidRPr="006150C1" w:rsidRDefault="00FD2369" w:rsidP="00403C61">
      <w:pPr>
        <w:jc w:val="center"/>
        <w:rPr>
          <w:rFonts w:ascii="Calibri Light" w:hAnsi="Calibri Light"/>
        </w:rPr>
      </w:pPr>
      <w:r>
        <w:rPr>
          <w:rFonts w:ascii="Calibri Light" w:hAnsi="Calibri Light"/>
        </w:rPr>
        <w:t>Graph 1c – Melbourne/country Claims involving hospital admission greater than 14 days</w:t>
      </w:r>
    </w:p>
    <w:p w:rsidR="0061709A" w:rsidRPr="006150C1" w:rsidRDefault="0061709A">
      <w:pPr>
        <w:pStyle w:val="Heading1"/>
        <w:rPr>
          <w:rFonts w:ascii="Calibri Light" w:hAnsi="Calibri Light"/>
          <w:highlight w:val="yellow"/>
        </w:rPr>
      </w:pPr>
    </w:p>
    <w:p w:rsidR="00334B56" w:rsidRPr="006150C1" w:rsidRDefault="00334B56" w:rsidP="00D34431">
      <w:pPr>
        <w:rPr>
          <w:rFonts w:ascii="Calibri Light" w:hAnsi="Calibri Light"/>
        </w:rPr>
      </w:pPr>
    </w:p>
    <w:p w:rsidR="00C84552" w:rsidRDefault="00C84552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  <w:bookmarkStart w:id="24" w:name="_Toc435694156"/>
    </w:p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555207" w:rsidRDefault="00555207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</w:p>
    <w:p w:rsidR="00555207" w:rsidRDefault="00555207" w:rsidP="00555207"/>
    <w:p w:rsidR="00555207" w:rsidRDefault="00555207" w:rsidP="00555207"/>
    <w:p w:rsidR="00555207" w:rsidRDefault="00555207" w:rsidP="00555207"/>
    <w:p w:rsidR="00334B56" w:rsidRDefault="00A10926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  <w:bookmarkStart w:id="25" w:name="_Toc522194578"/>
      <w:r w:rsidRPr="00B67CEF">
        <w:rPr>
          <w:rFonts w:ascii="Calibri Light" w:hAnsi="Calibri Light"/>
          <w:color w:val="000000"/>
          <w:sz w:val="24"/>
          <w:szCs w:val="24"/>
        </w:rPr>
        <w:lastRenderedPageBreak/>
        <w:t>Victorian monthly lives lost since 1951</w:t>
      </w:r>
      <w:bookmarkEnd w:id="24"/>
      <w:bookmarkEnd w:id="25"/>
    </w:p>
    <w:p w:rsidR="0055535D" w:rsidRPr="0055535D" w:rsidRDefault="0055535D" w:rsidP="0055535D">
      <w:r w:rsidRPr="0055535D">
        <w:rPr>
          <w:noProof/>
          <w:lang w:eastAsia="en-AU"/>
        </w:rPr>
        <w:drawing>
          <wp:inline distT="0" distB="0" distL="0" distR="0" wp14:anchorId="502FFFDE" wp14:editId="5C77D5F1">
            <wp:extent cx="6173703" cy="86685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50" cy="86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24" w:rsidRPr="00315724" w:rsidRDefault="00315724" w:rsidP="00315724"/>
    <w:p w:rsidR="00616B35" w:rsidRPr="00616B35" w:rsidRDefault="00616B35" w:rsidP="00616B35"/>
    <w:p w:rsidR="00B16413" w:rsidRPr="00B16413" w:rsidRDefault="00B16413" w:rsidP="00B16413"/>
    <w:sectPr w:rsidR="00B16413" w:rsidRPr="00B16413" w:rsidSect="00197E38">
      <w:headerReference w:type="default" r:id="rId31"/>
      <w:footerReference w:type="default" r:id="rId32"/>
      <w:pgSz w:w="11906" w:h="16838"/>
      <w:pgMar w:top="1079" w:right="926" w:bottom="899" w:left="1080" w:header="708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123" w:rsidRDefault="00B83123">
      <w:r>
        <w:separator/>
      </w:r>
    </w:p>
  </w:endnote>
  <w:endnote w:type="continuationSeparator" w:id="0">
    <w:p w:rsidR="00B83123" w:rsidRDefault="00B83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an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FranklinGothic-Book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123" w:rsidRDefault="00B83123">
    <w:pPr>
      <w:tabs>
        <w:tab w:val="center" w:pos="9720"/>
      </w:tabs>
    </w:pPr>
    <w:r>
      <w:rPr>
        <w:rFonts w:ascii="FranklinGothic-Book" w:hAnsi="FranklinGothic-Book"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CBB3FA" wp14:editId="72C443F3">
              <wp:simplePos x="0" y="0"/>
              <wp:positionH relativeFrom="column">
                <wp:posOffset>6057900</wp:posOffset>
              </wp:positionH>
              <wp:positionV relativeFrom="paragraph">
                <wp:posOffset>-2540</wp:posOffset>
              </wp:positionV>
              <wp:extent cx="228600" cy="228600"/>
              <wp:effectExtent l="9525" t="12065" r="9525" b="6985"/>
              <wp:wrapNone/>
              <wp:docPr id="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68702751" id="Rectangle 25" o:spid="_x0000_s1026" style="position:absolute;margin-left:477pt;margin-top:-.2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" filled="f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E6FC214" wp14:editId="50755C65">
              <wp:simplePos x="0" y="0"/>
              <wp:positionH relativeFrom="column">
                <wp:posOffset>-694055</wp:posOffset>
              </wp:positionH>
              <wp:positionV relativeFrom="paragraph">
                <wp:posOffset>-8890</wp:posOffset>
              </wp:positionV>
              <wp:extent cx="6972300" cy="0"/>
              <wp:effectExtent l="10795" t="5715" r="8255" b="13335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1D8BEB03" id="Line 1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65pt,-.7pt" to="494.3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0SY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"/>
          </w:pict>
        </mc:Fallback>
      </mc:AlternateContent>
    </w:r>
    <w:r>
      <w:rPr>
        <w:rFonts w:ascii="FranklinGothic-Book" w:hAnsi="FranklinGothic-Book"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667485" wp14:editId="1290E664">
              <wp:simplePos x="0" y="0"/>
              <wp:positionH relativeFrom="column">
                <wp:posOffset>6288405</wp:posOffset>
              </wp:positionH>
              <wp:positionV relativeFrom="paragraph">
                <wp:posOffset>9392920</wp:posOffset>
              </wp:positionV>
              <wp:extent cx="342900" cy="228600"/>
              <wp:effectExtent l="11430" t="6350" r="7620" b="12700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1767BEA3" id="Rectangle 20" o:spid="_x0000_s1026" style="position:absolute;margin-left:495.15pt;margin-top:739.6pt;width:2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" filled="f"/>
          </w:pict>
        </mc:Fallback>
      </mc:AlternateContent>
    </w:r>
    <w:r>
      <w:tab/>
    </w:r>
    <w:r>
      <w:fldChar w:fldCharType="begin"/>
    </w:r>
    <w:r>
      <w:instrText xml:space="preserve"> PAGE </w:instrText>
    </w:r>
    <w:r>
      <w:fldChar w:fldCharType="separate"/>
    </w:r>
    <w:r w:rsidR="00633992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123" w:rsidRDefault="00B83123">
      <w:r>
        <w:separator/>
      </w:r>
    </w:p>
  </w:footnote>
  <w:footnote w:type="continuationSeparator" w:id="0">
    <w:p w:rsidR="00B83123" w:rsidRDefault="00B831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123" w:rsidRDefault="00B83123" w:rsidP="00C85C55">
    <w:pPr>
      <w:tabs>
        <w:tab w:val="right" w:pos="9900"/>
      </w:tabs>
      <w:rPr>
        <w:rFonts w:ascii="Calibri Light" w:hAnsi="Calibri Light" w:cs="Arial"/>
        <w:b/>
        <w:color w:val="FFFFFF"/>
        <w:spacing w:val="20"/>
        <w:sz w:val="22"/>
      </w:rPr>
    </w:pPr>
    <w:r>
      <w:rPr>
        <w:rFonts w:ascii="FranklinGothic-Book" w:hAnsi="FranklinGothic-Book"/>
        <w:noProof/>
        <w:sz w:val="22"/>
        <w:lang w:eastAsia="en-AU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E9F4C64" wp14:editId="00425E64">
              <wp:simplePos x="0" y="0"/>
              <wp:positionH relativeFrom="column">
                <wp:posOffset>1945005</wp:posOffset>
              </wp:positionH>
              <wp:positionV relativeFrom="paragraph">
                <wp:posOffset>578485</wp:posOffset>
              </wp:positionV>
              <wp:extent cx="4343400" cy="0"/>
              <wp:effectExtent l="11430" t="8890" r="7620" b="10160"/>
              <wp:wrapNone/>
              <wp:docPr id="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7EA43EF1"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45.55pt" to="495.1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D2BCF70" wp14:editId="64C1BC80">
              <wp:simplePos x="0" y="0"/>
              <wp:positionH relativeFrom="column">
                <wp:posOffset>1105535</wp:posOffset>
              </wp:positionH>
              <wp:positionV relativeFrom="paragraph">
                <wp:posOffset>146685</wp:posOffset>
              </wp:positionV>
              <wp:extent cx="771525" cy="340360"/>
              <wp:effectExtent l="19685" t="24765" r="27940" b="25400"/>
              <wp:wrapNone/>
              <wp:docPr id="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3403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38100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83123" w:rsidRDefault="00B83123">
                          <w:pP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>SEP</w:t>
                          </w:r>
                          <w:r w:rsidRPr="008101AF"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201</w:t>
                          </w:r>
                          <w: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>8</w:t>
                          </w:r>
                        </w:p>
                        <w:p w:rsidR="00B83123" w:rsidRPr="008101AF" w:rsidRDefault="00B83123">
                          <w:pPr>
                            <w:rPr>
                              <w:b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87.05pt;margin-top:11.55pt;width:60.75pt;height:2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" fillcolor="black" strokeweight="3pt">
              <v:shadow color="#7f7f7f" opacity=".5" offset="1pt"/>
              <v:textbox>
                <w:txbxContent>
                  <w:p w:rsidR="00B83123" w:rsidRDefault="00B83123">
                    <w:pP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>SEP</w:t>
                    </w:r>
                    <w:r w:rsidRPr="008101AF"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 xml:space="preserve"> 201</w:t>
                    </w:r>
                    <w: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>8</w:t>
                    </w:r>
                  </w:p>
                  <w:p w:rsidR="00B83123" w:rsidRPr="008101AF" w:rsidRDefault="00B83123">
                    <w:pPr>
                      <w:rPr>
                        <w:b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696749" wp14:editId="21AC428C">
              <wp:simplePos x="0" y="0"/>
              <wp:positionH relativeFrom="column">
                <wp:posOffset>2981960</wp:posOffset>
              </wp:positionH>
              <wp:positionV relativeFrom="paragraph">
                <wp:posOffset>51435</wp:posOffset>
              </wp:positionV>
              <wp:extent cx="3296285" cy="384175"/>
              <wp:effectExtent l="10160" t="5715" r="8255" b="1016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6285" cy="384175"/>
                      </a:xfrm>
                      <a:prstGeom prst="flowChartAlternateProcess">
                        <a:avLst/>
                      </a:prstGeom>
                      <a:solidFill>
                        <a:srgbClr val="00B0F0"/>
                      </a:solidFill>
                      <a:ln w="9525">
                        <a:solidFill>
                          <a:srgbClr val="00B0F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3123" w:rsidRPr="004005BA" w:rsidRDefault="00B83123" w:rsidP="004005BA">
                          <w:pPr>
                            <w:jc w:val="center"/>
                            <w:rPr>
                              <w:rFonts w:ascii="Calibri Light" w:hAnsi="Calibri Light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4005BA">
                            <w:rPr>
                              <w:rFonts w:ascii="Calibri Light" w:hAnsi="Calibri Light"/>
                              <w:b/>
                              <w:color w:val="FFFFFF"/>
                              <w:sz w:val="28"/>
                              <w:szCs w:val="28"/>
                            </w:rPr>
                            <w:t>TOWARDS ZERO QUARTERLY STATISTICS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Text Box 2" o:spid="_x0000_s1028" type="#_x0000_t176" style="position:absolute;margin-left:234.8pt;margin-top:4.05pt;width:259.55pt;height:3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" fillcolor="#00b0f0" strokecolor="#00b0f0">
              <v:textbox>
                <w:txbxContent>
                  <w:p w:rsidR="00B83123" w:rsidRPr="004005BA" w:rsidRDefault="00B83123" w:rsidP="004005BA">
                    <w:pPr>
                      <w:jc w:val="center"/>
                      <w:rPr>
                        <w:rFonts w:ascii="Calibri Light" w:hAnsi="Calibri Light"/>
                        <w:b/>
                        <w:color w:val="FFFFFF"/>
                        <w:sz w:val="28"/>
                        <w:szCs w:val="28"/>
                      </w:rPr>
                    </w:pPr>
                    <w:r w:rsidRPr="004005BA">
                      <w:rPr>
                        <w:rFonts w:ascii="Calibri Light" w:hAnsi="Calibri Light"/>
                        <w:b/>
                        <w:color w:val="FFFFFF"/>
                        <w:sz w:val="28"/>
                        <w:szCs w:val="28"/>
                      </w:rPr>
                      <w:t>TOWARDS ZERO QUARTERLY STATISTICS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 Light" w:hAnsi="Calibri Light" w:cs="Arial"/>
        <w:b/>
        <w:noProof/>
        <w:color w:val="FFFFFF"/>
        <w:spacing w:val="20"/>
        <w:sz w:val="22"/>
        <w:lang w:eastAsia="en-AU"/>
      </w:rPr>
      <w:drawing>
        <wp:inline distT="0" distB="0" distL="0" distR="0" wp14:anchorId="6881C568" wp14:editId="557F0ABC">
          <wp:extent cx="1925320" cy="578485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0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83123" w:rsidRPr="00C85C55" w:rsidRDefault="00B83123" w:rsidP="00C85C55">
    <w:pPr>
      <w:tabs>
        <w:tab w:val="right" w:pos="9900"/>
      </w:tabs>
      <w:rPr>
        <w:rFonts w:ascii="FranklinGothic-Book" w:hAnsi="FranklinGothic-Book"/>
        <w:sz w:val="22"/>
      </w:rPr>
    </w:pPr>
    <w:r>
      <w:rPr>
        <w:rFonts w:ascii="Calibri Light" w:hAnsi="Calibri Light" w:cs="Arial"/>
        <w:b/>
        <w:color w:val="FFFFFF"/>
        <w:spacing w:val="20"/>
        <w:sz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D73"/>
    <w:multiLevelType w:val="hybridMultilevel"/>
    <w:tmpl w:val="73DE7E3C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D43765"/>
    <w:multiLevelType w:val="hybridMultilevel"/>
    <w:tmpl w:val="2DBE58F4"/>
    <w:lvl w:ilvl="0" w:tplc="F6721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AB9F6">
      <w:start w:val="1"/>
      <w:numFmt w:val="bullet"/>
      <w:lvlText w:val=""/>
      <w:lvlJc w:val="left"/>
      <w:pPr>
        <w:tabs>
          <w:tab w:val="num" w:pos="1590"/>
        </w:tabs>
        <w:ind w:left="1590" w:hanging="510"/>
      </w:pPr>
      <w:rPr>
        <w:rFonts w:ascii="Webdings" w:hAnsi="Web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F0037"/>
    <w:multiLevelType w:val="hybridMultilevel"/>
    <w:tmpl w:val="0D2CBB12"/>
    <w:lvl w:ilvl="0" w:tplc="25F6D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A62C3"/>
    <w:multiLevelType w:val="hybridMultilevel"/>
    <w:tmpl w:val="49FC9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30262"/>
    <w:multiLevelType w:val="hybridMultilevel"/>
    <w:tmpl w:val="3694275C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953DC"/>
    <w:multiLevelType w:val="hybridMultilevel"/>
    <w:tmpl w:val="5AEC7CDE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3C26E1"/>
    <w:multiLevelType w:val="hybridMultilevel"/>
    <w:tmpl w:val="6CE03922"/>
    <w:lvl w:ilvl="0" w:tplc="25F6D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D51905"/>
    <w:multiLevelType w:val="hybridMultilevel"/>
    <w:tmpl w:val="FCA4B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3455B"/>
    <w:multiLevelType w:val="hybridMultilevel"/>
    <w:tmpl w:val="E91C83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313FCA"/>
    <w:multiLevelType w:val="hybridMultilevel"/>
    <w:tmpl w:val="ED86DA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217D37"/>
    <w:multiLevelType w:val="hybridMultilevel"/>
    <w:tmpl w:val="324A8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20E2B"/>
    <w:multiLevelType w:val="hybridMultilevel"/>
    <w:tmpl w:val="740C5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EA2158"/>
    <w:multiLevelType w:val="hybridMultilevel"/>
    <w:tmpl w:val="D8B40A18"/>
    <w:lvl w:ilvl="0" w:tplc="F6721656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12"/>
  </w:num>
  <w:num w:numId="7">
    <w:abstractNumId w:val="10"/>
  </w:num>
  <w:num w:numId="8">
    <w:abstractNumId w:val="4"/>
  </w:num>
  <w:num w:numId="9">
    <w:abstractNumId w:val="3"/>
  </w:num>
  <w:num w:numId="10">
    <w:abstractNumId w:val="11"/>
  </w:num>
  <w:num w:numId="11">
    <w:abstractNumId w:val="7"/>
  </w:num>
  <w:num w:numId="12">
    <w:abstractNumId w:val="9"/>
  </w:num>
  <w:num w:numId="1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8673" style="mso-position-horizontal:left" fill="f" fillcolor="white" stroke="f">
      <v:fill color="white" on="f"/>
      <v:stroke on="f"/>
      <o:colormru v:ext="edit" colors="#03c0ed,#0f0f0f,#2121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CF"/>
    <w:rsid w:val="00000DA8"/>
    <w:rsid w:val="00003283"/>
    <w:rsid w:val="0000426F"/>
    <w:rsid w:val="0000498F"/>
    <w:rsid w:val="000064B4"/>
    <w:rsid w:val="00007953"/>
    <w:rsid w:val="000118CD"/>
    <w:rsid w:val="00011A17"/>
    <w:rsid w:val="00012783"/>
    <w:rsid w:val="00012862"/>
    <w:rsid w:val="0001420A"/>
    <w:rsid w:val="00014794"/>
    <w:rsid w:val="000148EF"/>
    <w:rsid w:val="0001516F"/>
    <w:rsid w:val="00015465"/>
    <w:rsid w:val="0001680E"/>
    <w:rsid w:val="00017272"/>
    <w:rsid w:val="000200E9"/>
    <w:rsid w:val="00022830"/>
    <w:rsid w:val="00022A6A"/>
    <w:rsid w:val="00022E40"/>
    <w:rsid w:val="000232B8"/>
    <w:rsid w:val="00023606"/>
    <w:rsid w:val="000239F6"/>
    <w:rsid w:val="00024421"/>
    <w:rsid w:val="00024E3B"/>
    <w:rsid w:val="0002557C"/>
    <w:rsid w:val="00030394"/>
    <w:rsid w:val="000303BA"/>
    <w:rsid w:val="00031850"/>
    <w:rsid w:val="000322DF"/>
    <w:rsid w:val="00032A71"/>
    <w:rsid w:val="00032B7E"/>
    <w:rsid w:val="00033B3F"/>
    <w:rsid w:val="000363F5"/>
    <w:rsid w:val="00036754"/>
    <w:rsid w:val="000367F6"/>
    <w:rsid w:val="000373FF"/>
    <w:rsid w:val="000375FD"/>
    <w:rsid w:val="00037BD6"/>
    <w:rsid w:val="00042CE9"/>
    <w:rsid w:val="000444DE"/>
    <w:rsid w:val="00045B82"/>
    <w:rsid w:val="00046F43"/>
    <w:rsid w:val="00047645"/>
    <w:rsid w:val="00047861"/>
    <w:rsid w:val="00047D51"/>
    <w:rsid w:val="000523BC"/>
    <w:rsid w:val="000526A3"/>
    <w:rsid w:val="000545EB"/>
    <w:rsid w:val="00062BB5"/>
    <w:rsid w:val="000662A6"/>
    <w:rsid w:val="00067A97"/>
    <w:rsid w:val="000706F4"/>
    <w:rsid w:val="00070CD6"/>
    <w:rsid w:val="00072F09"/>
    <w:rsid w:val="000731CD"/>
    <w:rsid w:val="000735C9"/>
    <w:rsid w:val="000761F7"/>
    <w:rsid w:val="000766C1"/>
    <w:rsid w:val="00077BD5"/>
    <w:rsid w:val="00080ECF"/>
    <w:rsid w:val="00081A7E"/>
    <w:rsid w:val="000828E2"/>
    <w:rsid w:val="00083080"/>
    <w:rsid w:val="0008328C"/>
    <w:rsid w:val="00083693"/>
    <w:rsid w:val="00083718"/>
    <w:rsid w:val="00083B7B"/>
    <w:rsid w:val="00084381"/>
    <w:rsid w:val="00084759"/>
    <w:rsid w:val="00085CE3"/>
    <w:rsid w:val="00087BBB"/>
    <w:rsid w:val="00090238"/>
    <w:rsid w:val="000905ED"/>
    <w:rsid w:val="00090ACF"/>
    <w:rsid w:val="00090BA2"/>
    <w:rsid w:val="00091049"/>
    <w:rsid w:val="00091F70"/>
    <w:rsid w:val="0009246E"/>
    <w:rsid w:val="00092F77"/>
    <w:rsid w:val="00094AFA"/>
    <w:rsid w:val="00095009"/>
    <w:rsid w:val="00095EEF"/>
    <w:rsid w:val="00096C55"/>
    <w:rsid w:val="0009743E"/>
    <w:rsid w:val="000A0220"/>
    <w:rsid w:val="000A08DB"/>
    <w:rsid w:val="000A0B11"/>
    <w:rsid w:val="000A18E1"/>
    <w:rsid w:val="000A4411"/>
    <w:rsid w:val="000A4F2D"/>
    <w:rsid w:val="000A4FA6"/>
    <w:rsid w:val="000A6AA8"/>
    <w:rsid w:val="000B05D6"/>
    <w:rsid w:val="000B2DD7"/>
    <w:rsid w:val="000B302B"/>
    <w:rsid w:val="000B3531"/>
    <w:rsid w:val="000B4B91"/>
    <w:rsid w:val="000B54E9"/>
    <w:rsid w:val="000B60FD"/>
    <w:rsid w:val="000B6484"/>
    <w:rsid w:val="000B66E8"/>
    <w:rsid w:val="000B75E8"/>
    <w:rsid w:val="000C09A0"/>
    <w:rsid w:val="000C0A14"/>
    <w:rsid w:val="000C43F5"/>
    <w:rsid w:val="000C5EA8"/>
    <w:rsid w:val="000C6C38"/>
    <w:rsid w:val="000D0123"/>
    <w:rsid w:val="000D1EAB"/>
    <w:rsid w:val="000D239E"/>
    <w:rsid w:val="000D3737"/>
    <w:rsid w:val="000D3D9F"/>
    <w:rsid w:val="000D3E17"/>
    <w:rsid w:val="000D4E4C"/>
    <w:rsid w:val="000D52DC"/>
    <w:rsid w:val="000D5C80"/>
    <w:rsid w:val="000D6149"/>
    <w:rsid w:val="000D6BFB"/>
    <w:rsid w:val="000E06D3"/>
    <w:rsid w:val="000E1DA1"/>
    <w:rsid w:val="000E2AC3"/>
    <w:rsid w:val="000E2D7C"/>
    <w:rsid w:val="000E3D4D"/>
    <w:rsid w:val="000E4FF6"/>
    <w:rsid w:val="000E5730"/>
    <w:rsid w:val="000F00E2"/>
    <w:rsid w:val="000F019E"/>
    <w:rsid w:val="000F04D5"/>
    <w:rsid w:val="000F1105"/>
    <w:rsid w:val="000F12DE"/>
    <w:rsid w:val="000F1864"/>
    <w:rsid w:val="000F3CA1"/>
    <w:rsid w:val="000F54ED"/>
    <w:rsid w:val="000F5E14"/>
    <w:rsid w:val="000F60B4"/>
    <w:rsid w:val="000F7228"/>
    <w:rsid w:val="000F7A3C"/>
    <w:rsid w:val="00101AF4"/>
    <w:rsid w:val="001030A1"/>
    <w:rsid w:val="0010373F"/>
    <w:rsid w:val="001038A2"/>
    <w:rsid w:val="001053A4"/>
    <w:rsid w:val="001063C2"/>
    <w:rsid w:val="001066C5"/>
    <w:rsid w:val="00106F33"/>
    <w:rsid w:val="001071B6"/>
    <w:rsid w:val="001072E7"/>
    <w:rsid w:val="001108C4"/>
    <w:rsid w:val="00111135"/>
    <w:rsid w:val="00111802"/>
    <w:rsid w:val="00111D5B"/>
    <w:rsid w:val="00112785"/>
    <w:rsid w:val="00112FA7"/>
    <w:rsid w:val="00115A4D"/>
    <w:rsid w:val="001204EC"/>
    <w:rsid w:val="001230E4"/>
    <w:rsid w:val="00124342"/>
    <w:rsid w:val="00125198"/>
    <w:rsid w:val="00126348"/>
    <w:rsid w:val="00127FBE"/>
    <w:rsid w:val="00130AE0"/>
    <w:rsid w:val="001321FB"/>
    <w:rsid w:val="00132649"/>
    <w:rsid w:val="00133164"/>
    <w:rsid w:val="00133942"/>
    <w:rsid w:val="00133EC2"/>
    <w:rsid w:val="00136F9A"/>
    <w:rsid w:val="0013727D"/>
    <w:rsid w:val="00137340"/>
    <w:rsid w:val="00137C47"/>
    <w:rsid w:val="00140A19"/>
    <w:rsid w:val="00142A8A"/>
    <w:rsid w:val="00143476"/>
    <w:rsid w:val="001435C0"/>
    <w:rsid w:val="001438E9"/>
    <w:rsid w:val="00143F15"/>
    <w:rsid w:val="001444C7"/>
    <w:rsid w:val="001451FC"/>
    <w:rsid w:val="001453AC"/>
    <w:rsid w:val="00146021"/>
    <w:rsid w:val="001460B7"/>
    <w:rsid w:val="001464E1"/>
    <w:rsid w:val="001503D2"/>
    <w:rsid w:val="00152707"/>
    <w:rsid w:val="00152D71"/>
    <w:rsid w:val="00154B52"/>
    <w:rsid w:val="0015559D"/>
    <w:rsid w:val="00155669"/>
    <w:rsid w:val="00155A88"/>
    <w:rsid w:val="001561C5"/>
    <w:rsid w:val="001565E0"/>
    <w:rsid w:val="00156831"/>
    <w:rsid w:val="00157474"/>
    <w:rsid w:val="001611E9"/>
    <w:rsid w:val="00164605"/>
    <w:rsid w:val="00170DE8"/>
    <w:rsid w:val="0017208A"/>
    <w:rsid w:val="0017221A"/>
    <w:rsid w:val="00172A32"/>
    <w:rsid w:val="00172AA3"/>
    <w:rsid w:val="00172B2C"/>
    <w:rsid w:val="00173054"/>
    <w:rsid w:val="00173B6B"/>
    <w:rsid w:val="00174173"/>
    <w:rsid w:val="001743E3"/>
    <w:rsid w:val="001745EE"/>
    <w:rsid w:val="00174FA5"/>
    <w:rsid w:val="00175A46"/>
    <w:rsid w:val="00175E00"/>
    <w:rsid w:val="00176009"/>
    <w:rsid w:val="00176DD1"/>
    <w:rsid w:val="00177196"/>
    <w:rsid w:val="001777F4"/>
    <w:rsid w:val="00180110"/>
    <w:rsid w:val="0018153E"/>
    <w:rsid w:val="00181877"/>
    <w:rsid w:val="0018311C"/>
    <w:rsid w:val="00183349"/>
    <w:rsid w:val="001835FD"/>
    <w:rsid w:val="0018378E"/>
    <w:rsid w:val="0018530C"/>
    <w:rsid w:val="00185A56"/>
    <w:rsid w:val="00186B91"/>
    <w:rsid w:val="00187EA3"/>
    <w:rsid w:val="00190E5B"/>
    <w:rsid w:val="00192028"/>
    <w:rsid w:val="0019205D"/>
    <w:rsid w:val="00193245"/>
    <w:rsid w:val="00193CEC"/>
    <w:rsid w:val="00194163"/>
    <w:rsid w:val="00194B7C"/>
    <w:rsid w:val="00196EF7"/>
    <w:rsid w:val="00197E38"/>
    <w:rsid w:val="001A1C9D"/>
    <w:rsid w:val="001A2E62"/>
    <w:rsid w:val="001A32D7"/>
    <w:rsid w:val="001A34D3"/>
    <w:rsid w:val="001A351D"/>
    <w:rsid w:val="001A362C"/>
    <w:rsid w:val="001A3E6D"/>
    <w:rsid w:val="001A46AB"/>
    <w:rsid w:val="001A5FD6"/>
    <w:rsid w:val="001A777A"/>
    <w:rsid w:val="001B0F51"/>
    <w:rsid w:val="001B1862"/>
    <w:rsid w:val="001B2529"/>
    <w:rsid w:val="001B3EA8"/>
    <w:rsid w:val="001B4630"/>
    <w:rsid w:val="001B4A08"/>
    <w:rsid w:val="001B5FE5"/>
    <w:rsid w:val="001B6FD4"/>
    <w:rsid w:val="001B7BC1"/>
    <w:rsid w:val="001C1B3A"/>
    <w:rsid w:val="001C2501"/>
    <w:rsid w:val="001C30AC"/>
    <w:rsid w:val="001C3BA3"/>
    <w:rsid w:val="001C583A"/>
    <w:rsid w:val="001C7D5E"/>
    <w:rsid w:val="001D0087"/>
    <w:rsid w:val="001D257C"/>
    <w:rsid w:val="001D26ED"/>
    <w:rsid w:val="001D2CDC"/>
    <w:rsid w:val="001D4EDF"/>
    <w:rsid w:val="001D4F2F"/>
    <w:rsid w:val="001D52A6"/>
    <w:rsid w:val="001D54D4"/>
    <w:rsid w:val="001D5D07"/>
    <w:rsid w:val="001D7236"/>
    <w:rsid w:val="001D7A2D"/>
    <w:rsid w:val="001E0411"/>
    <w:rsid w:val="001E52B9"/>
    <w:rsid w:val="001E6589"/>
    <w:rsid w:val="001F0FE3"/>
    <w:rsid w:val="001F1085"/>
    <w:rsid w:val="001F11DF"/>
    <w:rsid w:val="001F13E5"/>
    <w:rsid w:val="001F24DF"/>
    <w:rsid w:val="001F25C4"/>
    <w:rsid w:val="001F25E2"/>
    <w:rsid w:val="001F531A"/>
    <w:rsid w:val="001F540F"/>
    <w:rsid w:val="001F5A43"/>
    <w:rsid w:val="001F5DDA"/>
    <w:rsid w:val="001F619F"/>
    <w:rsid w:val="001F61DF"/>
    <w:rsid w:val="001F6A24"/>
    <w:rsid w:val="001F6E3D"/>
    <w:rsid w:val="001F7A80"/>
    <w:rsid w:val="001F7A8F"/>
    <w:rsid w:val="001F7CA1"/>
    <w:rsid w:val="00200A52"/>
    <w:rsid w:val="0020152C"/>
    <w:rsid w:val="00203171"/>
    <w:rsid w:val="00204958"/>
    <w:rsid w:val="00204EEF"/>
    <w:rsid w:val="00204FC2"/>
    <w:rsid w:val="002051A3"/>
    <w:rsid w:val="00205416"/>
    <w:rsid w:val="00207D08"/>
    <w:rsid w:val="00211AC2"/>
    <w:rsid w:val="00212042"/>
    <w:rsid w:val="002120B4"/>
    <w:rsid w:val="002124E4"/>
    <w:rsid w:val="00213735"/>
    <w:rsid w:val="00213E32"/>
    <w:rsid w:val="002143EE"/>
    <w:rsid w:val="00214E0E"/>
    <w:rsid w:val="00215374"/>
    <w:rsid w:val="0021633A"/>
    <w:rsid w:val="00220538"/>
    <w:rsid w:val="00220763"/>
    <w:rsid w:val="0022085D"/>
    <w:rsid w:val="00221A2D"/>
    <w:rsid w:val="00221DEF"/>
    <w:rsid w:val="002226F2"/>
    <w:rsid w:val="00223182"/>
    <w:rsid w:val="00224FDD"/>
    <w:rsid w:val="002253A1"/>
    <w:rsid w:val="002264DF"/>
    <w:rsid w:val="002271B9"/>
    <w:rsid w:val="0022727C"/>
    <w:rsid w:val="002314BB"/>
    <w:rsid w:val="00231B0A"/>
    <w:rsid w:val="002324E1"/>
    <w:rsid w:val="00233383"/>
    <w:rsid w:val="002344A6"/>
    <w:rsid w:val="00235162"/>
    <w:rsid w:val="002355EC"/>
    <w:rsid w:val="00236700"/>
    <w:rsid w:val="002378B5"/>
    <w:rsid w:val="00240AC7"/>
    <w:rsid w:val="0024154E"/>
    <w:rsid w:val="002415BC"/>
    <w:rsid w:val="00243BBD"/>
    <w:rsid w:val="0024516A"/>
    <w:rsid w:val="00245284"/>
    <w:rsid w:val="002461D1"/>
    <w:rsid w:val="00246353"/>
    <w:rsid w:val="002464CC"/>
    <w:rsid w:val="00246C10"/>
    <w:rsid w:val="00246E95"/>
    <w:rsid w:val="00247FD3"/>
    <w:rsid w:val="00250561"/>
    <w:rsid w:val="00250A5A"/>
    <w:rsid w:val="00250DFA"/>
    <w:rsid w:val="00251702"/>
    <w:rsid w:val="00252542"/>
    <w:rsid w:val="00254016"/>
    <w:rsid w:val="002604A3"/>
    <w:rsid w:val="00260B33"/>
    <w:rsid w:val="00263C34"/>
    <w:rsid w:val="00263D03"/>
    <w:rsid w:val="00263DD2"/>
    <w:rsid w:val="00267443"/>
    <w:rsid w:val="002677FF"/>
    <w:rsid w:val="00267CA6"/>
    <w:rsid w:val="00271040"/>
    <w:rsid w:val="0027195E"/>
    <w:rsid w:val="00272284"/>
    <w:rsid w:val="0027230C"/>
    <w:rsid w:val="00273697"/>
    <w:rsid w:val="00275053"/>
    <w:rsid w:val="002764EF"/>
    <w:rsid w:val="0028062F"/>
    <w:rsid w:val="002806DC"/>
    <w:rsid w:val="00281659"/>
    <w:rsid w:val="00282E7B"/>
    <w:rsid w:val="00285D19"/>
    <w:rsid w:val="00286410"/>
    <w:rsid w:val="002906B0"/>
    <w:rsid w:val="002907BE"/>
    <w:rsid w:val="002908E3"/>
    <w:rsid w:val="002915AB"/>
    <w:rsid w:val="00291AA3"/>
    <w:rsid w:val="002925D6"/>
    <w:rsid w:val="002928B3"/>
    <w:rsid w:val="0029564D"/>
    <w:rsid w:val="00295B21"/>
    <w:rsid w:val="00295FB0"/>
    <w:rsid w:val="00296A36"/>
    <w:rsid w:val="00297827"/>
    <w:rsid w:val="00297FEC"/>
    <w:rsid w:val="002A020C"/>
    <w:rsid w:val="002A158E"/>
    <w:rsid w:val="002A1F31"/>
    <w:rsid w:val="002A2018"/>
    <w:rsid w:val="002A2CB3"/>
    <w:rsid w:val="002A2FC7"/>
    <w:rsid w:val="002A377C"/>
    <w:rsid w:val="002A3F2C"/>
    <w:rsid w:val="002A5494"/>
    <w:rsid w:val="002A5F09"/>
    <w:rsid w:val="002A6495"/>
    <w:rsid w:val="002A6AC4"/>
    <w:rsid w:val="002A7629"/>
    <w:rsid w:val="002B019F"/>
    <w:rsid w:val="002B1C86"/>
    <w:rsid w:val="002B30D9"/>
    <w:rsid w:val="002B3E7B"/>
    <w:rsid w:val="002B438A"/>
    <w:rsid w:val="002B4985"/>
    <w:rsid w:val="002B7AE0"/>
    <w:rsid w:val="002B7CD0"/>
    <w:rsid w:val="002C22D4"/>
    <w:rsid w:val="002C27E8"/>
    <w:rsid w:val="002C2CA1"/>
    <w:rsid w:val="002C3ABF"/>
    <w:rsid w:val="002C4195"/>
    <w:rsid w:val="002C6BF2"/>
    <w:rsid w:val="002C779F"/>
    <w:rsid w:val="002C7937"/>
    <w:rsid w:val="002D5BDE"/>
    <w:rsid w:val="002D5CD1"/>
    <w:rsid w:val="002D7D47"/>
    <w:rsid w:val="002E0510"/>
    <w:rsid w:val="002E07D2"/>
    <w:rsid w:val="002E0D28"/>
    <w:rsid w:val="002E17BD"/>
    <w:rsid w:val="002E3EE5"/>
    <w:rsid w:val="002E5450"/>
    <w:rsid w:val="002F076F"/>
    <w:rsid w:val="002F08FF"/>
    <w:rsid w:val="002F1D4C"/>
    <w:rsid w:val="002F37AA"/>
    <w:rsid w:val="002F3A6C"/>
    <w:rsid w:val="002F4360"/>
    <w:rsid w:val="002F45C7"/>
    <w:rsid w:val="002F5EA8"/>
    <w:rsid w:val="002F6383"/>
    <w:rsid w:val="002F6FE0"/>
    <w:rsid w:val="002F7775"/>
    <w:rsid w:val="002F787E"/>
    <w:rsid w:val="00301FF0"/>
    <w:rsid w:val="003020F2"/>
    <w:rsid w:val="00305E8B"/>
    <w:rsid w:val="003065D5"/>
    <w:rsid w:val="003069B6"/>
    <w:rsid w:val="003130E7"/>
    <w:rsid w:val="00313B86"/>
    <w:rsid w:val="00313BBB"/>
    <w:rsid w:val="003141F1"/>
    <w:rsid w:val="003148A9"/>
    <w:rsid w:val="00315724"/>
    <w:rsid w:val="003177D2"/>
    <w:rsid w:val="003204CB"/>
    <w:rsid w:val="0032120D"/>
    <w:rsid w:val="00322325"/>
    <w:rsid w:val="00323A7F"/>
    <w:rsid w:val="003240F0"/>
    <w:rsid w:val="00324C7C"/>
    <w:rsid w:val="00324F2D"/>
    <w:rsid w:val="0032553F"/>
    <w:rsid w:val="00325921"/>
    <w:rsid w:val="00325F26"/>
    <w:rsid w:val="003261F0"/>
    <w:rsid w:val="00326886"/>
    <w:rsid w:val="00326DA4"/>
    <w:rsid w:val="00327E9F"/>
    <w:rsid w:val="00330C54"/>
    <w:rsid w:val="00330EA7"/>
    <w:rsid w:val="003315AB"/>
    <w:rsid w:val="003324E7"/>
    <w:rsid w:val="0033405B"/>
    <w:rsid w:val="0033419A"/>
    <w:rsid w:val="00334B56"/>
    <w:rsid w:val="00336202"/>
    <w:rsid w:val="00336300"/>
    <w:rsid w:val="00336565"/>
    <w:rsid w:val="00336A78"/>
    <w:rsid w:val="00340EFA"/>
    <w:rsid w:val="00341775"/>
    <w:rsid w:val="00341CC4"/>
    <w:rsid w:val="003422D8"/>
    <w:rsid w:val="0034549D"/>
    <w:rsid w:val="00345FC7"/>
    <w:rsid w:val="00347158"/>
    <w:rsid w:val="00353B28"/>
    <w:rsid w:val="00354317"/>
    <w:rsid w:val="00354E5A"/>
    <w:rsid w:val="0035527E"/>
    <w:rsid w:val="00360320"/>
    <w:rsid w:val="00360D59"/>
    <w:rsid w:val="00360F06"/>
    <w:rsid w:val="00362062"/>
    <w:rsid w:val="0036298D"/>
    <w:rsid w:val="00362BB0"/>
    <w:rsid w:val="003631AA"/>
    <w:rsid w:val="0036407E"/>
    <w:rsid w:val="00364AF3"/>
    <w:rsid w:val="00372EE3"/>
    <w:rsid w:val="00373682"/>
    <w:rsid w:val="0037382C"/>
    <w:rsid w:val="0037433E"/>
    <w:rsid w:val="00374D95"/>
    <w:rsid w:val="00374FA7"/>
    <w:rsid w:val="003750BC"/>
    <w:rsid w:val="00375813"/>
    <w:rsid w:val="00375AE7"/>
    <w:rsid w:val="0037784F"/>
    <w:rsid w:val="003801B8"/>
    <w:rsid w:val="00380CBF"/>
    <w:rsid w:val="00383319"/>
    <w:rsid w:val="00383856"/>
    <w:rsid w:val="00383CEB"/>
    <w:rsid w:val="00384597"/>
    <w:rsid w:val="00387390"/>
    <w:rsid w:val="0038745B"/>
    <w:rsid w:val="00387735"/>
    <w:rsid w:val="00391ADE"/>
    <w:rsid w:val="00391D70"/>
    <w:rsid w:val="00391E0C"/>
    <w:rsid w:val="0039207F"/>
    <w:rsid w:val="003935D5"/>
    <w:rsid w:val="00394928"/>
    <w:rsid w:val="00397D52"/>
    <w:rsid w:val="003A00AC"/>
    <w:rsid w:val="003A0F50"/>
    <w:rsid w:val="003A3078"/>
    <w:rsid w:val="003A3660"/>
    <w:rsid w:val="003A4400"/>
    <w:rsid w:val="003A6648"/>
    <w:rsid w:val="003A706C"/>
    <w:rsid w:val="003A713C"/>
    <w:rsid w:val="003A7A69"/>
    <w:rsid w:val="003B005A"/>
    <w:rsid w:val="003B15E8"/>
    <w:rsid w:val="003B39D0"/>
    <w:rsid w:val="003B3BA5"/>
    <w:rsid w:val="003B47EF"/>
    <w:rsid w:val="003B5632"/>
    <w:rsid w:val="003B5A7D"/>
    <w:rsid w:val="003B6079"/>
    <w:rsid w:val="003B6B0F"/>
    <w:rsid w:val="003B7077"/>
    <w:rsid w:val="003B7BAC"/>
    <w:rsid w:val="003C0369"/>
    <w:rsid w:val="003C09BA"/>
    <w:rsid w:val="003C0AA6"/>
    <w:rsid w:val="003C1A14"/>
    <w:rsid w:val="003C22CD"/>
    <w:rsid w:val="003C244C"/>
    <w:rsid w:val="003C5610"/>
    <w:rsid w:val="003C56AF"/>
    <w:rsid w:val="003C66A7"/>
    <w:rsid w:val="003C7743"/>
    <w:rsid w:val="003D04AB"/>
    <w:rsid w:val="003D06C4"/>
    <w:rsid w:val="003D0F5B"/>
    <w:rsid w:val="003D1145"/>
    <w:rsid w:val="003D26D8"/>
    <w:rsid w:val="003D2C90"/>
    <w:rsid w:val="003D2E9D"/>
    <w:rsid w:val="003D398A"/>
    <w:rsid w:val="003D3EB1"/>
    <w:rsid w:val="003D475D"/>
    <w:rsid w:val="003D4F0F"/>
    <w:rsid w:val="003D61A1"/>
    <w:rsid w:val="003D6520"/>
    <w:rsid w:val="003D6CC8"/>
    <w:rsid w:val="003D6D5F"/>
    <w:rsid w:val="003E1375"/>
    <w:rsid w:val="003E1C62"/>
    <w:rsid w:val="003E38C2"/>
    <w:rsid w:val="003E4B6F"/>
    <w:rsid w:val="003F0A68"/>
    <w:rsid w:val="003F12C6"/>
    <w:rsid w:val="003F218D"/>
    <w:rsid w:val="003F5CF4"/>
    <w:rsid w:val="004005BA"/>
    <w:rsid w:val="00401AA0"/>
    <w:rsid w:val="004022AB"/>
    <w:rsid w:val="00402864"/>
    <w:rsid w:val="004031F2"/>
    <w:rsid w:val="004032AD"/>
    <w:rsid w:val="004034DB"/>
    <w:rsid w:val="004037C3"/>
    <w:rsid w:val="00403C61"/>
    <w:rsid w:val="00403DF2"/>
    <w:rsid w:val="00405DD6"/>
    <w:rsid w:val="0040741F"/>
    <w:rsid w:val="00407431"/>
    <w:rsid w:val="0040789B"/>
    <w:rsid w:val="00407B90"/>
    <w:rsid w:val="00411229"/>
    <w:rsid w:val="00411367"/>
    <w:rsid w:val="00411DF3"/>
    <w:rsid w:val="00411E68"/>
    <w:rsid w:val="00412625"/>
    <w:rsid w:val="004156F2"/>
    <w:rsid w:val="004159D6"/>
    <w:rsid w:val="00416590"/>
    <w:rsid w:val="00417FF4"/>
    <w:rsid w:val="004202CC"/>
    <w:rsid w:val="00420BD5"/>
    <w:rsid w:val="00421CFB"/>
    <w:rsid w:val="004225AF"/>
    <w:rsid w:val="00424227"/>
    <w:rsid w:val="00424B51"/>
    <w:rsid w:val="00424CFE"/>
    <w:rsid w:val="00425372"/>
    <w:rsid w:val="00425BBC"/>
    <w:rsid w:val="00426FAA"/>
    <w:rsid w:val="004318CE"/>
    <w:rsid w:val="00433437"/>
    <w:rsid w:val="004346D9"/>
    <w:rsid w:val="00435BF3"/>
    <w:rsid w:val="00436FBB"/>
    <w:rsid w:val="0043704F"/>
    <w:rsid w:val="0043774A"/>
    <w:rsid w:val="00437DAB"/>
    <w:rsid w:val="00441DBE"/>
    <w:rsid w:val="004449E6"/>
    <w:rsid w:val="00444EEA"/>
    <w:rsid w:val="00444F92"/>
    <w:rsid w:val="00445536"/>
    <w:rsid w:val="00445B1A"/>
    <w:rsid w:val="004519FF"/>
    <w:rsid w:val="004525EB"/>
    <w:rsid w:val="004528EB"/>
    <w:rsid w:val="004536D0"/>
    <w:rsid w:val="004543C5"/>
    <w:rsid w:val="00454439"/>
    <w:rsid w:val="0045563F"/>
    <w:rsid w:val="00455A89"/>
    <w:rsid w:val="00457883"/>
    <w:rsid w:val="00460301"/>
    <w:rsid w:val="004603EE"/>
    <w:rsid w:val="0046253F"/>
    <w:rsid w:val="00462C89"/>
    <w:rsid w:val="00462FE3"/>
    <w:rsid w:val="0046337D"/>
    <w:rsid w:val="00463827"/>
    <w:rsid w:val="00463EAA"/>
    <w:rsid w:val="00463F32"/>
    <w:rsid w:val="00465F44"/>
    <w:rsid w:val="00467124"/>
    <w:rsid w:val="0047273E"/>
    <w:rsid w:val="00472FE2"/>
    <w:rsid w:val="0047491B"/>
    <w:rsid w:val="00475DAA"/>
    <w:rsid w:val="0047669D"/>
    <w:rsid w:val="00476ECD"/>
    <w:rsid w:val="0047703F"/>
    <w:rsid w:val="00480410"/>
    <w:rsid w:val="00482BC3"/>
    <w:rsid w:val="00484CC9"/>
    <w:rsid w:val="004857CE"/>
    <w:rsid w:val="00485803"/>
    <w:rsid w:val="00485F0C"/>
    <w:rsid w:val="004873F5"/>
    <w:rsid w:val="00487CDA"/>
    <w:rsid w:val="00490202"/>
    <w:rsid w:val="004907D7"/>
    <w:rsid w:val="0049084D"/>
    <w:rsid w:val="0049164E"/>
    <w:rsid w:val="00492A61"/>
    <w:rsid w:val="004947F3"/>
    <w:rsid w:val="00494E85"/>
    <w:rsid w:val="00495752"/>
    <w:rsid w:val="0049576B"/>
    <w:rsid w:val="004958C2"/>
    <w:rsid w:val="00495CEA"/>
    <w:rsid w:val="004969E1"/>
    <w:rsid w:val="00496ACD"/>
    <w:rsid w:val="0049708B"/>
    <w:rsid w:val="0049764B"/>
    <w:rsid w:val="004A07C9"/>
    <w:rsid w:val="004A1FF4"/>
    <w:rsid w:val="004A202B"/>
    <w:rsid w:val="004A2C9F"/>
    <w:rsid w:val="004A3075"/>
    <w:rsid w:val="004A3824"/>
    <w:rsid w:val="004A4609"/>
    <w:rsid w:val="004A4978"/>
    <w:rsid w:val="004A6688"/>
    <w:rsid w:val="004A68A4"/>
    <w:rsid w:val="004A6AD5"/>
    <w:rsid w:val="004A7026"/>
    <w:rsid w:val="004A7047"/>
    <w:rsid w:val="004A7CD8"/>
    <w:rsid w:val="004A7DE6"/>
    <w:rsid w:val="004B16A2"/>
    <w:rsid w:val="004B2BB6"/>
    <w:rsid w:val="004B2D4A"/>
    <w:rsid w:val="004B3C33"/>
    <w:rsid w:val="004B3F07"/>
    <w:rsid w:val="004B6DC1"/>
    <w:rsid w:val="004B6FC1"/>
    <w:rsid w:val="004B7586"/>
    <w:rsid w:val="004B7917"/>
    <w:rsid w:val="004B7F85"/>
    <w:rsid w:val="004C0436"/>
    <w:rsid w:val="004C08B8"/>
    <w:rsid w:val="004C0D36"/>
    <w:rsid w:val="004C178A"/>
    <w:rsid w:val="004C189F"/>
    <w:rsid w:val="004C1B45"/>
    <w:rsid w:val="004C2935"/>
    <w:rsid w:val="004C337A"/>
    <w:rsid w:val="004C34CD"/>
    <w:rsid w:val="004C45D9"/>
    <w:rsid w:val="004C5185"/>
    <w:rsid w:val="004C51C4"/>
    <w:rsid w:val="004C56CC"/>
    <w:rsid w:val="004C5CAD"/>
    <w:rsid w:val="004C66C4"/>
    <w:rsid w:val="004C74FF"/>
    <w:rsid w:val="004C7BBD"/>
    <w:rsid w:val="004D1630"/>
    <w:rsid w:val="004D16A3"/>
    <w:rsid w:val="004D1A9B"/>
    <w:rsid w:val="004D2B4B"/>
    <w:rsid w:val="004E0BE8"/>
    <w:rsid w:val="004E1A40"/>
    <w:rsid w:val="004E3028"/>
    <w:rsid w:val="004E306D"/>
    <w:rsid w:val="004E6014"/>
    <w:rsid w:val="004F134C"/>
    <w:rsid w:val="004F1F34"/>
    <w:rsid w:val="004F2AFE"/>
    <w:rsid w:val="004F2B76"/>
    <w:rsid w:val="004F2D01"/>
    <w:rsid w:val="004F313E"/>
    <w:rsid w:val="004F5431"/>
    <w:rsid w:val="004F60FE"/>
    <w:rsid w:val="004F69A1"/>
    <w:rsid w:val="004F6C5A"/>
    <w:rsid w:val="004F7287"/>
    <w:rsid w:val="005024CF"/>
    <w:rsid w:val="00502576"/>
    <w:rsid w:val="00502C5B"/>
    <w:rsid w:val="00503037"/>
    <w:rsid w:val="005048C5"/>
    <w:rsid w:val="00504B17"/>
    <w:rsid w:val="005071C3"/>
    <w:rsid w:val="005103BC"/>
    <w:rsid w:val="0051326C"/>
    <w:rsid w:val="005155C6"/>
    <w:rsid w:val="00515B8B"/>
    <w:rsid w:val="005161D6"/>
    <w:rsid w:val="00516B21"/>
    <w:rsid w:val="00517080"/>
    <w:rsid w:val="005172F1"/>
    <w:rsid w:val="00517EAF"/>
    <w:rsid w:val="00520063"/>
    <w:rsid w:val="005200A6"/>
    <w:rsid w:val="0052030C"/>
    <w:rsid w:val="005219CC"/>
    <w:rsid w:val="00523EE8"/>
    <w:rsid w:val="005261DA"/>
    <w:rsid w:val="00530069"/>
    <w:rsid w:val="00530436"/>
    <w:rsid w:val="00531B07"/>
    <w:rsid w:val="00531D07"/>
    <w:rsid w:val="00532489"/>
    <w:rsid w:val="00533985"/>
    <w:rsid w:val="00534760"/>
    <w:rsid w:val="00534B2C"/>
    <w:rsid w:val="0053571B"/>
    <w:rsid w:val="00535A05"/>
    <w:rsid w:val="0053789A"/>
    <w:rsid w:val="005379B9"/>
    <w:rsid w:val="0054080F"/>
    <w:rsid w:val="0054287E"/>
    <w:rsid w:val="00544D63"/>
    <w:rsid w:val="005450F8"/>
    <w:rsid w:val="00551BF4"/>
    <w:rsid w:val="00552A91"/>
    <w:rsid w:val="00553D53"/>
    <w:rsid w:val="00554889"/>
    <w:rsid w:val="00555207"/>
    <w:rsid w:val="0055535D"/>
    <w:rsid w:val="00555B5E"/>
    <w:rsid w:val="00556E8F"/>
    <w:rsid w:val="0056003D"/>
    <w:rsid w:val="0056100A"/>
    <w:rsid w:val="00562E62"/>
    <w:rsid w:val="005645C2"/>
    <w:rsid w:val="005648DF"/>
    <w:rsid w:val="00566A67"/>
    <w:rsid w:val="005679D9"/>
    <w:rsid w:val="00567D5A"/>
    <w:rsid w:val="00570199"/>
    <w:rsid w:val="00571636"/>
    <w:rsid w:val="005734B2"/>
    <w:rsid w:val="00573983"/>
    <w:rsid w:val="00573BE2"/>
    <w:rsid w:val="00573DAB"/>
    <w:rsid w:val="0057420D"/>
    <w:rsid w:val="005747F1"/>
    <w:rsid w:val="0057513A"/>
    <w:rsid w:val="00575B47"/>
    <w:rsid w:val="00576B06"/>
    <w:rsid w:val="00576EB4"/>
    <w:rsid w:val="00577C0C"/>
    <w:rsid w:val="00577EA4"/>
    <w:rsid w:val="00577F1D"/>
    <w:rsid w:val="0058081B"/>
    <w:rsid w:val="00581B14"/>
    <w:rsid w:val="00582C27"/>
    <w:rsid w:val="00583A4E"/>
    <w:rsid w:val="005846F4"/>
    <w:rsid w:val="005853AA"/>
    <w:rsid w:val="00585721"/>
    <w:rsid w:val="00585CE6"/>
    <w:rsid w:val="00587CE4"/>
    <w:rsid w:val="00590E4A"/>
    <w:rsid w:val="0059125F"/>
    <w:rsid w:val="00591282"/>
    <w:rsid w:val="00591902"/>
    <w:rsid w:val="005929C4"/>
    <w:rsid w:val="005930F9"/>
    <w:rsid w:val="0059457D"/>
    <w:rsid w:val="00594813"/>
    <w:rsid w:val="00594D03"/>
    <w:rsid w:val="0059501E"/>
    <w:rsid w:val="00595900"/>
    <w:rsid w:val="00596608"/>
    <w:rsid w:val="005A0749"/>
    <w:rsid w:val="005A3BA2"/>
    <w:rsid w:val="005A4A83"/>
    <w:rsid w:val="005A4C18"/>
    <w:rsid w:val="005A57C7"/>
    <w:rsid w:val="005A5A73"/>
    <w:rsid w:val="005A617D"/>
    <w:rsid w:val="005A728C"/>
    <w:rsid w:val="005B07D5"/>
    <w:rsid w:val="005B1060"/>
    <w:rsid w:val="005B233E"/>
    <w:rsid w:val="005B2DD5"/>
    <w:rsid w:val="005B3CC5"/>
    <w:rsid w:val="005B6B26"/>
    <w:rsid w:val="005B6DF9"/>
    <w:rsid w:val="005C0302"/>
    <w:rsid w:val="005C1616"/>
    <w:rsid w:val="005C1D41"/>
    <w:rsid w:val="005C1EFD"/>
    <w:rsid w:val="005C23C5"/>
    <w:rsid w:val="005C4FA1"/>
    <w:rsid w:val="005C5498"/>
    <w:rsid w:val="005C725E"/>
    <w:rsid w:val="005D026E"/>
    <w:rsid w:val="005D1ABD"/>
    <w:rsid w:val="005D27AB"/>
    <w:rsid w:val="005D38DF"/>
    <w:rsid w:val="005D4205"/>
    <w:rsid w:val="005D58A3"/>
    <w:rsid w:val="005D5A61"/>
    <w:rsid w:val="005D63DB"/>
    <w:rsid w:val="005D6F1F"/>
    <w:rsid w:val="005D7298"/>
    <w:rsid w:val="005D7B5E"/>
    <w:rsid w:val="005D7E4C"/>
    <w:rsid w:val="005E1EFC"/>
    <w:rsid w:val="005E453B"/>
    <w:rsid w:val="005E5263"/>
    <w:rsid w:val="005E5BC2"/>
    <w:rsid w:val="005E5E56"/>
    <w:rsid w:val="005E6DBA"/>
    <w:rsid w:val="005E77E4"/>
    <w:rsid w:val="005F0297"/>
    <w:rsid w:val="005F06C6"/>
    <w:rsid w:val="005F07B5"/>
    <w:rsid w:val="005F27DD"/>
    <w:rsid w:val="005F2976"/>
    <w:rsid w:val="005F3646"/>
    <w:rsid w:val="005F3652"/>
    <w:rsid w:val="005F46CE"/>
    <w:rsid w:val="005F4FD8"/>
    <w:rsid w:val="005F6835"/>
    <w:rsid w:val="005F74E6"/>
    <w:rsid w:val="005F7C0E"/>
    <w:rsid w:val="00600766"/>
    <w:rsid w:val="006016CF"/>
    <w:rsid w:val="00601AAC"/>
    <w:rsid w:val="006026A9"/>
    <w:rsid w:val="006027AF"/>
    <w:rsid w:val="00602C70"/>
    <w:rsid w:val="00603706"/>
    <w:rsid w:val="00604867"/>
    <w:rsid w:val="00605250"/>
    <w:rsid w:val="00605367"/>
    <w:rsid w:val="0060585A"/>
    <w:rsid w:val="00605A44"/>
    <w:rsid w:val="006065CB"/>
    <w:rsid w:val="00607535"/>
    <w:rsid w:val="00607996"/>
    <w:rsid w:val="00610E91"/>
    <w:rsid w:val="00611B06"/>
    <w:rsid w:val="00612441"/>
    <w:rsid w:val="00612A4D"/>
    <w:rsid w:val="00612C45"/>
    <w:rsid w:val="00613BE3"/>
    <w:rsid w:val="0061458C"/>
    <w:rsid w:val="006149AF"/>
    <w:rsid w:val="006150C1"/>
    <w:rsid w:val="00615327"/>
    <w:rsid w:val="00615336"/>
    <w:rsid w:val="00616B35"/>
    <w:rsid w:val="0061709A"/>
    <w:rsid w:val="00621A1B"/>
    <w:rsid w:val="0062238C"/>
    <w:rsid w:val="00623A30"/>
    <w:rsid w:val="00624198"/>
    <w:rsid w:val="00624D14"/>
    <w:rsid w:val="00626E69"/>
    <w:rsid w:val="00626EBE"/>
    <w:rsid w:val="006307FF"/>
    <w:rsid w:val="00630B15"/>
    <w:rsid w:val="006310D0"/>
    <w:rsid w:val="00631921"/>
    <w:rsid w:val="00632C73"/>
    <w:rsid w:val="00632CC0"/>
    <w:rsid w:val="00633484"/>
    <w:rsid w:val="00633992"/>
    <w:rsid w:val="00634448"/>
    <w:rsid w:val="0063477B"/>
    <w:rsid w:val="00634DFD"/>
    <w:rsid w:val="00635410"/>
    <w:rsid w:val="00636580"/>
    <w:rsid w:val="00636F06"/>
    <w:rsid w:val="006374B7"/>
    <w:rsid w:val="0064069F"/>
    <w:rsid w:val="00640AE4"/>
    <w:rsid w:val="006415F1"/>
    <w:rsid w:val="00642C81"/>
    <w:rsid w:val="006436E3"/>
    <w:rsid w:val="006457B4"/>
    <w:rsid w:val="00645812"/>
    <w:rsid w:val="00646C4B"/>
    <w:rsid w:val="0065086F"/>
    <w:rsid w:val="00650C88"/>
    <w:rsid w:val="006517D5"/>
    <w:rsid w:val="00651E6D"/>
    <w:rsid w:val="006530CC"/>
    <w:rsid w:val="00655F16"/>
    <w:rsid w:val="00656088"/>
    <w:rsid w:val="00656EE4"/>
    <w:rsid w:val="0066082D"/>
    <w:rsid w:val="006611B5"/>
    <w:rsid w:val="006613C6"/>
    <w:rsid w:val="00662A1B"/>
    <w:rsid w:val="00662FA8"/>
    <w:rsid w:val="00663A12"/>
    <w:rsid w:val="00664D2D"/>
    <w:rsid w:val="00665B64"/>
    <w:rsid w:val="00665F6E"/>
    <w:rsid w:val="006702CB"/>
    <w:rsid w:val="00671B5D"/>
    <w:rsid w:val="00671B62"/>
    <w:rsid w:val="00675200"/>
    <w:rsid w:val="00675DD1"/>
    <w:rsid w:val="006772D1"/>
    <w:rsid w:val="00677FCE"/>
    <w:rsid w:val="006816E9"/>
    <w:rsid w:val="00681CDE"/>
    <w:rsid w:val="00682B92"/>
    <w:rsid w:val="006832DD"/>
    <w:rsid w:val="0068334A"/>
    <w:rsid w:val="00683917"/>
    <w:rsid w:val="006852C4"/>
    <w:rsid w:val="006861AF"/>
    <w:rsid w:val="00686970"/>
    <w:rsid w:val="00686D09"/>
    <w:rsid w:val="00686F8D"/>
    <w:rsid w:val="006871E0"/>
    <w:rsid w:val="00687E69"/>
    <w:rsid w:val="00691985"/>
    <w:rsid w:val="00692067"/>
    <w:rsid w:val="00693B21"/>
    <w:rsid w:val="00694892"/>
    <w:rsid w:val="0069499D"/>
    <w:rsid w:val="006951AF"/>
    <w:rsid w:val="0069536D"/>
    <w:rsid w:val="00695535"/>
    <w:rsid w:val="00695BB6"/>
    <w:rsid w:val="00695F4C"/>
    <w:rsid w:val="0069615E"/>
    <w:rsid w:val="0069760D"/>
    <w:rsid w:val="006A1123"/>
    <w:rsid w:val="006A11E7"/>
    <w:rsid w:val="006A2168"/>
    <w:rsid w:val="006A246E"/>
    <w:rsid w:val="006A2F04"/>
    <w:rsid w:val="006A324C"/>
    <w:rsid w:val="006A36B9"/>
    <w:rsid w:val="006A3BB1"/>
    <w:rsid w:val="006A43F9"/>
    <w:rsid w:val="006A4AEF"/>
    <w:rsid w:val="006A52A9"/>
    <w:rsid w:val="006A54F8"/>
    <w:rsid w:val="006A5F1C"/>
    <w:rsid w:val="006A75AF"/>
    <w:rsid w:val="006A7B0D"/>
    <w:rsid w:val="006B122F"/>
    <w:rsid w:val="006B25AF"/>
    <w:rsid w:val="006B6067"/>
    <w:rsid w:val="006B71D2"/>
    <w:rsid w:val="006B743A"/>
    <w:rsid w:val="006B7E7C"/>
    <w:rsid w:val="006C1F8C"/>
    <w:rsid w:val="006C2579"/>
    <w:rsid w:val="006C26E6"/>
    <w:rsid w:val="006C3F06"/>
    <w:rsid w:val="006C4267"/>
    <w:rsid w:val="006C5A29"/>
    <w:rsid w:val="006C5A45"/>
    <w:rsid w:val="006C75EB"/>
    <w:rsid w:val="006D043A"/>
    <w:rsid w:val="006D05D0"/>
    <w:rsid w:val="006D228D"/>
    <w:rsid w:val="006D30D6"/>
    <w:rsid w:val="006D33F0"/>
    <w:rsid w:val="006D4059"/>
    <w:rsid w:val="006D47FE"/>
    <w:rsid w:val="006D4815"/>
    <w:rsid w:val="006D514B"/>
    <w:rsid w:val="006D57AE"/>
    <w:rsid w:val="006D637E"/>
    <w:rsid w:val="006E01D3"/>
    <w:rsid w:val="006E12F5"/>
    <w:rsid w:val="006E1BFC"/>
    <w:rsid w:val="006E1C30"/>
    <w:rsid w:val="006E2F5C"/>
    <w:rsid w:val="006E3579"/>
    <w:rsid w:val="006E3A2E"/>
    <w:rsid w:val="006E4D63"/>
    <w:rsid w:val="006E50A4"/>
    <w:rsid w:val="006E5A75"/>
    <w:rsid w:val="006E6011"/>
    <w:rsid w:val="006E6C3F"/>
    <w:rsid w:val="006F1AFA"/>
    <w:rsid w:val="006F1E54"/>
    <w:rsid w:val="006F257C"/>
    <w:rsid w:val="006F2699"/>
    <w:rsid w:val="006F2929"/>
    <w:rsid w:val="006F3722"/>
    <w:rsid w:val="006F3A14"/>
    <w:rsid w:val="006F43B8"/>
    <w:rsid w:val="00703836"/>
    <w:rsid w:val="00704209"/>
    <w:rsid w:val="0070431A"/>
    <w:rsid w:val="007046CB"/>
    <w:rsid w:val="00704CDB"/>
    <w:rsid w:val="00704F57"/>
    <w:rsid w:val="00705625"/>
    <w:rsid w:val="00705F95"/>
    <w:rsid w:val="00707228"/>
    <w:rsid w:val="00707F92"/>
    <w:rsid w:val="00711AD9"/>
    <w:rsid w:val="007122AF"/>
    <w:rsid w:val="0071303B"/>
    <w:rsid w:val="007146C8"/>
    <w:rsid w:val="00716E83"/>
    <w:rsid w:val="007172F1"/>
    <w:rsid w:val="007178D4"/>
    <w:rsid w:val="00717931"/>
    <w:rsid w:val="00717978"/>
    <w:rsid w:val="00720711"/>
    <w:rsid w:val="00720ECF"/>
    <w:rsid w:val="0072391D"/>
    <w:rsid w:val="00723AA1"/>
    <w:rsid w:val="00724E56"/>
    <w:rsid w:val="0072665D"/>
    <w:rsid w:val="00726F97"/>
    <w:rsid w:val="007310DD"/>
    <w:rsid w:val="00731569"/>
    <w:rsid w:val="007323E6"/>
    <w:rsid w:val="00732520"/>
    <w:rsid w:val="0073282D"/>
    <w:rsid w:val="00735693"/>
    <w:rsid w:val="00735E7E"/>
    <w:rsid w:val="00740F9D"/>
    <w:rsid w:val="0074287F"/>
    <w:rsid w:val="007445D0"/>
    <w:rsid w:val="0074460A"/>
    <w:rsid w:val="00745B85"/>
    <w:rsid w:val="00745E6D"/>
    <w:rsid w:val="00747362"/>
    <w:rsid w:val="00750352"/>
    <w:rsid w:val="0075272E"/>
    <w:rsid w:val="00753895"/>
    <w:rsid w:val="007541B4"/>
    <w:rsid w:val="007546DB"/>
    <w:rsid w:val="0075556C"/>
    <w:rsid w:val="007560DA"/>
    <w:rsid w:val="0075620C"/>
    <w:rsid w:val="00757742"/>
    <w:rsid w:val="00760927"/>
    <w:rsid w:val="007628B5"/>
    <w:rsid w:val="00766548"/>
    <w:rsid w:val="007673FB"/>
    <w:rsid w:val="00767A71"/>
    <w:rsid w:val="00771933"/>
    <w:rsid w:val="007722E1"/>
    <w:rsid w:val="00773B75"/>
    <w:rsid w:val="00773BED"/>
    <w:rsid w:val="00773CD4"/>
    <w:rsid w:val="0077414A"/>
    <w:rsid w:val="007752CF"/>
    <w:rsid w:val="007766F6"/>
    <w:rsid w:val="00777702"/>
    <w:rsid w:val="0078122B"/>
    <w:rsid w:val="00782B80"/>
    <w:rsid w:val="00784620"/>
    <w:rsid w:val="00784CA0"/>
    <w:rsid w:val="007855DD"/>
    <w:rsid w:val="007863F3"/>
    <w:rsid w:val="007870DC"/>
    <w:rsid w:val="0078745F"/>
    <w:rsid w:val="00791727"/>
    <w:rsid w:val="007917C9"/>
    <w:rsid w:val="00791880"/>
    <w:rsid w:val="00791D5C"/>
    <w:rsid w:val="007929F3"/>
    <w:rsid w:val="00793138"/>
    <w:rsid w:val="0079358F"/>
    <w:rsid w:val="00793F22"/>
    <w:rsid w:val="007946D1"/>
    <w:rsid w:val="00797ACC"/>
    <w:rsid w:val="007A011E"/>
    <w:rsid w:val="007A0444"/>
    <w:rsid w:val="007A0859"/>
    <w:rsid w:val="007A0910"/>
    <w:rsid w:val="007A13FD"/>
    <w:rsid w:val="007A145C"/>
    <w:rsid w:val="007A19D2"/>
    <w:rsid w:val="007A275E"/>
    <w:rsid w:val="007A4065"/>
    <w:rsid w:val="007A52D6"/>
    <w:rsid w:val="007A5826"/>
    <w:rsid w:val="007A74FF"/>
    <w:rsid w:val="007B10DA"/>
    <w:rsid w:val="007B432B"/>
    <w:rsid w:val="007B51B1"/>
    <w:rsid w:val="007B544C"/>
    <w:rsid w:val="007B61DE"/>
    <w:rsid w:val="007B61EC"/>
    <w:rsid w:val="007B642C"/>
    <w:rsid w:val="007C0237"/>
    <w:rsid w:val="007C0BD2"/>
    <w:rsid w:val="007C0BEE"/>
    <w:rsid w:val="007C2D71"/>
    <w:rsid w:val="007C38FC"/>
    <w:rsid w:val="007C3C35"/>
    <w:rsid w:val="007C4322"/>
    <w:rsid w:val="007C4F9A"/>
    <w:rsid w:val="007C7429"/>
    <w:rsid w:val="007C75E6"/>
    <w:rsid w:val="007D0782"/>
    <w:rsid w:val="007D1BCB"/>
    <w:rsid w:val="007D36F7"/>
    <w:rsid w:val="007D39F9"/>
    <w:rsid w:val="007D3EBD"/>
    <w:rsid w:val="007D4013"/>
    <w:rsid w:val="007D5C68"/>
    <w:rsid w:val="007D7486"/>
    <w:rsid w:val="007D7927"/>
    <w:rsid w:val="007D7FDB"/>
    <w:rsid w:val="007E10B0"/>
    <w:rsid w:val="007E16C9"/>
    <w:rsid w:val="007E2C0D"/>
    <w:rsid w:val="007E2D8D"/>
    <w:rsid w:val="007E4FB9"/>
    <w:rsid w:val="007E57A2"/>
    <w:rsid w:val="007E5FDD"/>
    <w:rsid w:val="007E60A3"/>
    <w:rsid w:val="007E7E53"/>
    <w:rsid w:val="007E7F4E"/>
    <w:rsid w:val="007F0345"/>
    <w:rsid w:val="007F3128"/>
    <w:rsid w:val="007F43E8"/>
    <w:rsid w:val="007F4A7B"/>
    <w:rsid w:val="007F5AC7"/>
    <w:rsid w:val="007F5C0C"/>
    <w:rsid w:val="007F64BD"/>
    <w:rsid w:val="007F68F1"/>
    <w:rsid w:val="007F7561"/>
    <w:rsid w:val="007F7740"/>
    <w:rsid w:val="0080002F"/>
    <w:rsid w:val="0080005E"/>
    <w:rsid w:val="00801011"/>
    <w:rsid w:val="008010F1"/>
    <w:rsid w:val="008023E8"/>
    <w:rsid w:val="0080267B"/>
    <w:rsid w:val="00803FDB"/>
    <w:rsid w:val="00804E97"/>
    <w:rsid w:val="00805A07"/>
    <w:rsid w:val="0080664B"/>
    <w:rsid w:val="00807375"/>
    <w:rsid w:val="008075CD"/>
    <w:rsid w:val="00807944"/>
    <w:rsid w:val="008101AF"/>
    <w:rsid w:val="008101F9"/>
    <w:rsid w:val="0081091C"/>
    <w:rsid w:val="00810AFE"/>
    <w:rsid w:val="00811A04"/>
    <w:rsid w:val="00811CCF"/>
    <w:rsid w:val="00811CF3"/>
    <w:rsid w:val="00813A59"/>
    <w:rsid w:val="00813F27"/>
    <w:rsid w:val="008144A0"/>
    <w:rsid w:val="00814984"/>
    <w:rsid w:val="00815074"/>
    <w:rsid w:val="008161AD"/>
    <w:rsid w:val="008172E1"/>
    <w:rsid w:val="00817B4C"/>
    <w:rsid w:val="00822836"/>
    <w:rsid w:val="008230E9"/>
    <w:rsid w:val="008230FC"/>
    <w:rsid w:val="008231AB"/>
    <w:rsid w:val="00824320"/>
    <w:rsid w:val="00824D17"/>
    <w:rsid w:val="00825571"/>
    <w:rsid w:val="008260D6"/>
    <w:rsid w:val="00827723"/>
    <w:rsid w:val="0083022A"/>
    <w:rsid w:val="008304DB"/>
    <w:rsid w:val="008315AC"/>
    <w:rsid w:val="00833D5A"/>
    <w:rsid w:val="00833E1A"/>
    <w:rsid w:val="00834237"/>
    <w:rsid w:val="00834A70"/>
    <w:rsid w:val="00835611"/>
    <w:rsid w:val="00835892"/>
    <w:rsid w:val="00835BCB"/>
    <w:rsid w:val="00835F4F"/>
    <w:rsid w:val="008379F2"/>
    <w:rsid w:val="00841C51"/>
    <w:rsid w:val="00842C66"/>
    <w:rsid w:val="00845A31"/>
    <w:rsid w:val="008462B5"/>
    <w:rsid w:val="00846E4F"/>
    <w:rsid w:val="0084708B"/>
    <w:rsid w:val="008473FC"/>
    <w:rsid w:val="00851B53"/>
    <w:rsid w:val="008520E2"/>
    <w:rsid w:val="00852991"/>
    <w:rsid w:val="00853962"/>
    <w:rsid w:val="00854D99"/>
    <w:rsid w:val="00855179"/>
    <w:rsid w:val="00855B90"/>
    <w:rsid w:val="00855DBE"/>
    <w:rsid w:val="00856DD7"/>
    <w:rsid w:val="008571DA"/>
    <w:rsid w:val="008577A6"/>
    <w:rsid w:val="00857CDA"/>
    <w:rsid w:val="00857E63"/>
    <w:rsid w:val="00860A9C"/>
    <w:rsid w:val="00860E5A"/>
    <w:rsid w:val="00862575"/>
    <w:rsid w:val="00863235"/>
    <w:rsid w:val="00872F75"/>
    <w:rsid w:val="00873606"/>
    <w:rsid w:val="0087413A"/>
    <w:rsid w:val="00874EF0"/>
    <w:rsid w:val="00875EB8"/>
    <w:rsid w:val="00875F5D"/>
    <w:rsid w:val="00876C2F"/>
    <w:rsid w:val="00877481"/>
    <w:rsid w:val="00881E36"/>
    <w:rsid w:val="00881FC6"/>
    <w:rsid w:val="0088232F"/>
    <w:rsid w:val="00882CE1"/>
    <w:rsid w:val="008830C6"/>
    <w:rsid w:val="00883E24"/>
    <w:rsid w:val="00885202"/>
    <w:rsid w:val="008858E1"/>
    <w:rsid w:val="00886108"/>
    <w:rsid w:val="00887F18"/>
    <w:rsid w:val="00890232"/>
    <w:rsid w:val="00890A26"/>
    <w:rsid w:val="00891044"/>
    <w:rsid w:val="008923BB"/>
    <w:rsid w:val="00893CCC"/>
    <w:rsid w:val="00893FE4"/>
    <w:rsid w:val="008951BE"/>
    <w:rsid w:val="00895949"/>
    <w:rsid w:val="00896218"/>
    <w:rsid w:val="00896B50"/>
    <w:rsid w:val="008A073A"/>
    <w:rsid w:val="008A1911"/>
    <w:rsid w:val="008A1F55"/>
    <w:rsid w:val="008A2B56"/>
    <w:rsid w:val="008A4E2A"/>
    <w:rsid w:val="008B0F2F"/>
    <w:rsid w:val="008B105C"/>
    <w:rsid w:val="008B10E8"/>
    <w:rsid w:val="008B183A"/>
    <w:rsid w:val="008B3599"/>
    <w:rsid w:val="008B3BFF"/>
    <w:rsid w:val="008B55ED"/>
    <w:rsid w:val="008B76E4"/>
    <w:rsid w:val="008B791B"/>
    <w:rsid w:val="008B7AB0"/>
    <w:rsid w:val="008C0348"/>
    <w:rsid w:val="008C1671"/>
    <w:rsid w:val="008C2278"/>
    <w:rsid w:val="008C22BE"/>
    <w:rsid w:val="008C2789"/>
    <w:rsid w:val="008C28DC"/>
    <w:rsid w:val="008C34E4"/>
    <w:rsid w:val="008C4D31"/>
    <w:rsid w:val="008C4EA9"/>
    <w:rsid w:val="008C71F5"/>
    <w:rsid w:val="008C788F"/>
    <w:rsid w:val="008C7AA3"/>
    <w:rsid w:val="008D018E"/>
    <w:rsid w:val="008D2032"/>
    <w:rsid w:val="008D2E89"/>
    <w:rsid w:val="008D302E"/>
    <w:rsid w:val="008D341F"/>
    <w:rsid w:val="008D385C"/>
    <w:rsid w:val="008D4BCD"/>
    <w:rsid w:val="008D5CE7"/>
    <w:rsid w:val="008D7FDA"/>
    <w:rsid w:val="008E041D"/>
    <w:rsid w:val="008E1603"/>
    <w:rsid w:val="008E1DE6"/>
    <w:rsid w:val="008E2560"/>
    <w:rsid w:val="008E4DDE"/>
    <w:rsid w:val="008E5420"/>
    <w:rsid w:val="008E6A7B"/>
    <w:rsid w:val="008F0584"/>
    <w:rsid w:val="008F0DC5"/>
    <w:rsid w:val="008F1838"/>
    <w:rsid w:val="008F42BA"/>
    <w:rsid w:val="008F5510"/>
    <w:rsid w:val="008F7271"/>
    <w:rsid w:val="0090357E"/>
    <w:rsid w:val="009039C6"/>
    <w:rsid w:val="0090461D"/>
    <w:rsid w:val="00904F59"/>
    <w:rsid w:val="00905D88"/>
    <w:rsid w:val="00906951"/>
    <w:rsid w:val="00911057"/>
    <w:rsid w:val="00912BEB"/>
    <w:rsid w:val="00914FB2"/>
    <w:rsid w:val="009154F1"/>
    <w:rsid w:val="00915BF7"/>
    <w:rsid w:val="009161F3"/>
    <w:rsid w:val="00916DBD"/>
    <w:rsid w:val="00916FBC"/>
    <w:rsid w:val="009170BE"/>
    <w:rsid w:val="0091763B"/>
    <w:rsid w:val="00920B40"/>
    <w:rsid w:val="00922E5D"/>
    <w:rsid w:val="00923673"/>
    <w:rsid w:val="009236D5"/>
    <w:rsid w:val="0092498B"/>
    <w:rsid w:val="00925C5D"/>
    <w:rsid w:val="00925D01"/>
    <w:rsid w:val="00926812"/>
    <w:rsid w:val="00926B81"/>
    <w:rsid w:val="00927D80"/>
    <w:rsid w:val="0093017B"/>
    <w:rsid w:val="0093240E"/>
    <w:rsid w:val="009327BD"/>
    <w:rsid w:val="00934881"/>
    <w:rsid w:val="0093497A"/>
    <w:rsid w:val="009351E3"/>
    <w:rsid w:val="00935BCD"/>
    <w:rsid w:val="00935F72"/>
    <w:rsid w:val="009366CD"/>
    <w:rsid w:val="00940305"/>
    <w:rsid w:val="00940C41"/>
    <w:rsid w:val="00941216"/>
    <w:rsid w:val="00941739"/>
    <w:rsid w:val="00945307"/>
    <w:rsid w:val="00945FDA"/>
    <w:rsid w:val="009461D0"/>
    <w:rsid w:val="009462EF"/>
    <w:rsid w:val="00947D91"/>
    <w:rsid w:val="00947E69"/>
    <w:rsid w:val="00950409"/>
    <w:rsid w:val="009509A8"/>
    <w:rsid w:val="00953DE2"/>
    <w:rsid w:val="00954020"/>
    <w:rsid w:val="00954827"/>
    <w:rsid w:val="00954E80"/>
    <w:rsid w:val="009550BF"/>
    <w:rsid w:val="00955409"/>
    <w:rsid w:val="00955D42"/>
    <w:rsid w:val="00957529"/>
    <w:rsid w:val="00962AE2"/>
    <w:rsid w:val="00962C60"/>
    <w:rsid w:val="00964861"/>
    <w:rsid w:val="00965A84"/>
    <w:rsid w:val="00965E87"/>
    <w:rsid w:val="00967BB5"/>
    <w:rsid w:val="00970486"/>
    <w:rsid w:val="00970E80"/>
    <w:rsid w:val="009715C6"/>
    <w:rsid w:val="009723A1"/>
    <w:rsid w:val="00972D3A"/>
    <w:rsid w:val="0097468B"/>
    <w:rsid w:val="00975FF7"/>
    <w:rsid w:val="009762D0"/>
    <w:rsid w:val="009763BF"/>
    <w:rsid w:val="0097675B"/>
    <w:rsid w:val="00977824"/>
    <w:rsid w:val="00980FAB"/>
    <w:rsid w:val="0098136A"/>
    <w:rsid w:val="00981518"/>
    <w:rsid w:val="009820AF"/>
    <w:rsid w:val="00982A41"/>
    <w:rsid w:val="0098318F"/>
    <w:rsid w:val="00983998"/>
    <w:rsid w:val="00985B01"/>
    <w:rsid w:val="00986210"/>
    <w:rsid w:val="00986531"/>
    <w:rsid w:val="00987C6A"/>
    <w:rsid w:val="009903A9"/>
    <w:rsid w:val="00990F59"/>
    <w:rsid w:val="00992804"/>
    <w:rsid w:val="009930DC"/>
    <w:rsid w:val="009943E1"/>
    <w:rsid w:val="0099457B"/>
    <w:rsid w:val="00994E71"/>
    <w:rsid w:val="00995F66"/>
    <w:rsid w:val="00997833"/>
    <w:rsid w:val="009A00FE"/>
    <w:rsid w:val="009A0D78"/>
    <w:rsid w:val="009A17A5"/>
    <w:rsid w:val="009A2CF1"/>
    <w:rsid w:val="009A3405"/>
    <w:rsid w:val="009A4366"/>
    <w:rsid w:val="009A4665"/>
    <w:rsid w:val="009A4AFE"/>
    <w:rsid w:val="009A6ED0"/>
    <w:rsid w:val="009A7F1A"/>
    <w:rsid w:val="009B0A48"/>
    <w:rsid w:val="009B12EA"/>
    <w:rsid w:val="009B1381"/>
    <w:rsid w:val="009B24B0"/>
    <w:rsid w:val="009B2FF2"/>
    <w:rsid w:val="009B39A5"/>
    <w:rsid w:val="009B4B9E"/>
    <w:rsid w:val="009B4C92"/>
    <w:rsid w:val="009B61C3"/>
    <w:rsid w:val="009B7599"/>
    <w:rsid w:val="009C00D0"/>
    <w:rsid w:val="009C2923"/>
    <w:rsid w:val="009C3133"/>
    <w:rsid w:val="009C4974"/>
    <w:rsid w:val="009C5154"/>
    <w:rsid w:val="009C5191"/>
    <w:rsid w:val="009C7432"/>
    <w:rsid w:val="009D03C4"/>
    <w:rsid w:val="009D13AC"/>
    <w:rsid w:val="009D1452"/>
    <w:rsid w:val="009D1BAC"/>
    <w:rsid w:val="009D294D"/>
    <w:rsid w:val="009D2A58"/>
    <w:rsid w:val="009D3AAF"/>
    <w:rsid w:val="009D4FA8"/>
    <w:rsid w:val="009D5663"/>
    <w:rsid w:val="009D797C"/>
    <w:rsid w:val="009E08AE"/>
    <w:rsid w:val="009E20F7"/>
    <w:rsid w:val="009E26C9"/>
    <w:rsid w:val="009E3F0C"/>
    <w:rsid w:val="009E4F3E"/>
    <w:rsid w:val="009E56CB"/>
    <w:rsid w:val="009E78D5"/>
    <w:rsid w:val="009F0307"/>
    <w:rsid w:val="009F06EF"/>
    <w:rsid w:val="009F0AE2"/>
    <w:rsid w:val="009F2216"/>
    <w:rsid w:val="009F29AC"/>
    <w:rsid w:val="009F36B5"/>
    <w:rsid w:val="009F54B4"/>
    <w:rsid w:val="009F5DFC"/>
    <w:rsid w:val="009F6A4F"/>
    <w:rsid w:val="009F7803"/>
    <w:rsid w:val="009F7EDC"/>
    <w:rsid w:val="00A00B57"/>
    <w:rsid w:val="00A03636"/>
    <w:rsid w:val="00A03CB6"/>
    <w:rsid w:val="00A05FFD"/>
    <w:rsid w:val="00A0637C"/>
    <w:rsid w:val="00A06A7A"/>
    <w:rsid w:val="00A06D5B"/>
    <w:rsid w:val="00A07B77"/>
    <w:rsid w:val="00A1028E"/>
    <w:rsid w:val="00A103FC"/>
    <w:rsid w:val="00A10890"/>
    <w:rsid w:val="00A10926"/>
    <w:rsid w:val="00A11B75"/>
    <w:rsid w:val="00A12544"/>
    <w:rsid w:val="00A12F47"/>
    <w:rsid w:val="00A13278"/>
    <w:rsid w:val="00A13E54"/>
    <w:rsid w:val="00A1506E"/>
    <w:rsid w:val="00A16365"/>
    <w:rsid w:val="00A174F2"/>
    <w:rsid w:val="00A20F0F"/>
    <w:rsid w:val="00A210D1"/>
    <w:rsid w:val="00A22A5A"/>
    <w:rsid w:val="00A22B6D"/>
    <w:rsid w:val="00A25522"/>
    <w:rsid w:val="00A25916"/>
    <w:rsid w:val="00A2698E"/>
    <w:rsid w:val="00A26AD5"/>
    <w:rsid w:val="00A2775A"/>
    <w:rsid w:val="00A308DD"/>
    <w:rsid w:val="00A30F73"/>
    <w:rsid w:val="00A31342"/>
    <w:rsid w:val="00A316F5"/>
    <w:rsid w:val="00A32014"/>
    <w:rsid w:val="00A327EC"/>
    <w:rsid w:val="00A33E1D"/>
    <w:rsid w:val="00A3484D"/>
    <w:rsid w:val="00A363D6"/>
    <w:rsid w:val="00A36D81"/>
    <w:rsid w:val="00A37007"/>
    <w:rsid w:val="00A37452"/>
    <w:rsid w:val="00A37F0D"/>
    <w:rsid w:val="00A40820"/>
    <w:rsid w:val="00A40C52"/>
    <w:rsid w:val="00A41304"/>
    <w:rsid w:val="00A42FDC"/>
    <w:rsid w:val="00A433D5"/>
    <w:rsid w:val="00A43ECD"/>
    <w:rsid w:val="00A444F5"/>
    <w:rsid w:val="00A445DB"/>
    <w:rsid w:val="00A45BD3"/>
    <w:rsid w:val="00A46AC1"/>
    <w:rsid w:val="00A51A82"/>
    <w:rsid w:val="00A51A9E"/>
    <w:rsid w:val="00A52999"/>
    <w:rsid w:val="00A52EF7"/>
    <w:rsid w:val="00A5386A"/>
    <w:rsid w:val="00A55738"/>
    <w:rsid w:val="00A5748E"/>
    <w:rsid w:val="00A577CD"/>
    <w:rsid w:val="00A602CF"/>
    <w:rsid w:val="00A617F9"/>
    <w:rsid w:val="00A61B21"/>
    <w:rsid w:val="00A632F4"/>
    <w:rsid w:val="00A64EFC"/>
    <w:rsid w:val="00A65D8B"/>
    <w:rsid w:val="00A7144C"/>
    <w:rsid w:val="00A726DD"/>
    <w:rsid w:val="00A72C13"/>
    <w:rsid w:val="00A733AF"/>
    <w:rsid w:val="00A73AD2"/>
    <w:rsid w:val="00A73B8A"/>
    <w:rsid w:val="00A73E22"/>
    <w:rsid w:val="00A743B6"/>
    <w:rsid w:val="00A748A9"/>
    <w:rsid w:val="00A76D44"/>
    <w:rsid w:val="00A81D10"/>
    <w:rsid w:val="00A823A2"/>
    <w:rsid w:val="00A82E08"/>
    <w:rsid w:val="00A84055"/>
    <w:rsid w:val="00A8452A"/>
    <w:rsid w:val="00A84C33"/>
    <w:rsid w:val="00A85324"/>
    <w:rsid w:val="00A8562F"/>
    <w:rsid w:val="00A857B4"/>
    <w:rsid w:val="00A9050A"/>
    <w:rsid w:val="00A90899"/>
    <w:rsid w:val="00A910FB"/>
    <w:rsid w:val="00A91353"/>
    <w:rsid w:val="00A919C9"/>
    <w:rsid w:val="00A91E9C"/>
    <w:rsid w:val="00A91EDF"/>
    <w:rsid w:val="00A93AE8"/>
    <w:rsid w:val="00A95ADE"/>
    <w:rsid w:val="00A96D2A"/>
    <w:rsid w:val="00A9751F"/>
    <w:rsid w:val="00A978D7"/>
    <w:rsid w:val="00AA06C8"/>
    <w:rsid w:val="00AA0E0E"/>
    <w:rsid w:val="00AA185A"/>
    <w:rsid w:val="00AA2D5E"/>
    <w:rsid w:val="00AA5B1B"/>
    <w:rsid w:val="00AA5F46"/>
    <w:rsid w:val="00AA64E4"/>
    <w:rsid w:val="00AA6597"/>
    <w:rsid w:val="00AA7CFA"/>
    <w:rsid w:val="00AB185B"/>
    <w:rsid w:val="00AB197A"/>
    <w:rsid w:val="00AB1BE1"/>
    <w:rsid w:val="00AB2A80"/>
    <w:rsid w:val="00AB3505"/>
    <w:rsid w:val="00AB42A6"/>
    <w:rsid w:val="00AB53A4"/>
    <w:rsid w:val="00AB551C"/>
    <w:rsid w:val="00AB5E23"/>
    <w:rsid w:val="00AB77B8"/>
    <w:rsid w:val="00AC0B2C"/>
    <w:rsid w:val="00AC36F4"/>
    <w:rsid w:val="00AC3905"/>
    <w:rsid w:val="00AC3AB5"/>
    <w:rsid w:val="00AC47DA"/>
    <w:rsid w:val="00AC4FDB"/>
    <w:rsid w:val="00AC6082"/>
    <w:rsid w:val="00AC7C3B"/>
    <w:rsid w:val="00AD049B"/>
    <w:rsid w:val="00AD0567"/>
    <w:rsid w:val="00AD32B1"/>
    <w:rsid w:val="00AD32DB"/>
    <w:rsid w:val="00AD45EE"/>
    <w:rsid w:val="00AD506A"/>
    <w:rsid w:val="00AD6154"/>
    <w:rsid w:val="00AD62B0"/>
    <w:rsid w:val="00AE139A"/>
    <w:rsid w:val="00AE2025"/>
    <w:rsid w:val="00AE2FF7"/>
    <w:rsid w:val="00AE4FEF"/>
    <w:rsid w:val="00AE6515"/>
    <w:rsid w:val="00AE6C67"/>
    <w:rsid w:val="00AE75CB"/>
    <w:rsid w:val="00AF0E5B"/>
    <w:rsid w:val="00AF1AE2"/>
    <w:rsid w:val="00AF232B"/>
    <w:rsid w:val="00AF2F4E"/>
    <w:rsid w:val="00AF43E4"/>
    <w:rsid w:val="00AF54B1"/>
    <w:rsid w:val="00AF55AA"/>
    <w:rsid w:val="00AF585D"/>
    <w:rsid w:val="00AF5F20"/>
    <w:rsid w:val="00AF7773"/>
    <w:rsid w:val="00AF7CE3"/>
    <w:rsid w:val="00B00D3E"/>
    <w:rsid w:val="00B012FF"/>
    <w:rsid w:val="00B01D71"/>
    <w:rsid w:val="00B01F02"/>
    <w:rsid w:val="00B03849"/>
    <w:rsid w:val="00B040B1"/>
    <w:rsid w:val="00B0496F"/>
    <w:rsid w:val="00B04E40"/>
    <w:rsid w:val="00B065F4"/>
    <w:rsid w:val="00B06BB0"/>
    <w:rsid w:val="00B07A89"/>
    <w:rsid w:val="00B07E5D"/>
    <w:rsid w:val="00B109E0"/>
    <w:rsid w:val="00B110E1"/>
    <w:rsid w:val="00B11164"/>
    <w:rsid w:val="00B111CA"/>
    <w:rsid w:val="00B12DCA"/>
    <w:rsid w:val="00B13084"/>
    <w:rsid w:val="00B16413"/>
    <w:rsid w:val="00B17B05"/>
    <w:rsid w:val="00B20699"/>
    <w:rsid w:val="00B21C73"/>
    <w:rsid w:val="00B241F1"/>
    <w:rsid w:val="00B2593B"/>
    <w:rsid w:val="00B25A5C"/>
    <w:rsid w:val="00B25C7A"/>
    <w:rsid w:val="00B27A45"/>
    <w:rsid w:val="00B30E1D"/>
    <w:rsid w:val="00B3149F"/>
    <w:rsid w:val="00B315D0"/>
    <w:rsid w:val="00B31AD9"/>
    <w:rsid w:val="00B31EEF"/>
    <w:rsid w:val="00B32391"/>
    <w:rsid w:val="00B323B5"/>
    <w:rsid w:val="00B34511"/>
    <w:rsid w:val="00B3515D"/>
    <w:rsid w:val="00B36E98"/>
    <w:rsid w:val="00B370D3"/>
    <w:rsid w:val="00B40E95"/>
    <w:rsid w:val="00B43175"/>
    <w:rsid w:val="00B43745"/>
    <w:rsid w:val="00B46307"/>
    <w:rsid w:val="00B46639"/>
    <w:rsid w:val="00B46AEC"/>
    <w:rsid w:val="00B47A22"/>
    <w:rsid w:val="00B47BE6"/>
    <w:rsid w:val="00B47D96"/>
    <w:rsid w:val="00B50423"/>
    <w:rsid w:val="00B5140E"/>
    <w:rsid w:val="00B521A7"/>
    <w:rsid w:val="00B52B0D"/>
    <w:rsid w:val="00B53641"/>
    <w:rsid w:val="00B54EED"/>
    <w:rsid w:val="00B55B7F"/>
    <w:rsid w:val="00B604A9"/>
    <w:rsid w:val="00B60719"/>
    <w:rsid w:val="00B61197"/>
    <w:rsid w:val="00B62B3C"/>
    <w:rsid w:val="00B62E03"/>
    <w:rsid w:val="00B6325C"/>
    <w:rsid w:val="00B63E39"/>
    <w:rsid w:val="00B64DE6"/>
    <w:rsid w:val="00B65289"/>
    <w:rsid w:val="00B6549F"/>
    <w:rsid w:val="00B67CEF"/>
    <w:rsid w:val="00B67DD5"/>
    <w:rsid w:val="00B701BB"/>
    <w:rsid w:val="00B709C5"/>
    <w:rsid w:val="00B70BE9"/>
    <w:rsid w:val="00B715AA"/>
    <w:rsid w:val="00B72191"/>
    <w:rsid w:val="00B724FE"/>
    <w:rsid w:val="00B7398C"/>
    <w:rsid w:val="00B752D5"/>
    <w:rsid w:val="00B75C7B"/>
    <w:rsid w:val="00B763CD"/>
    <w:rsid w:val="00B81588"/>
    <w:rsid w:val="00B8169D"/>
    <w:rsid w:val="00B83123"/>
    <w:rsid w:val="00B8343A"/>
    <w:rsid w:val="00B83675"/>
    <w:rsid w:val="00B83E77"/>
    <w:rsid w:val="00B848CF"/>
    <w:rsid w:val="00B864BB"/>
    <w:rsid w:val="00B9016F"/>
    <w:rsid w:val="00B9042A"/>
    <w:rsid w:val="00B917EA"/>
    <w:rsid w:val="00B92C3C"/>
    <w:rsid w:val="00B952D0"/>
    <w:rsid w:val="00B95A0F"/>
    <w:rsid w:val="00B95ADC"/>
    <w:rsid w:val="00B96BC9"/>
    <w:rsid w:val="00B971F4"/>
    <w:rsid w:val="00B97BB5"/>
    <w:rsid w:val="00B97C81"/>
    <w:rsid w:val="00B97D9C"/>
    <w:rsid w:val="00B97EBA"/>
    <w:rsid w:val="00BA00BB"/>
    <w:rsid w:val="00BA2997"/>
    <w:rsid w:val="00BA3D9D"/>
    <w:rsid w:val="00BA3E1E"/>
    <w:rsid w:val="00BA415B"/>
    <w:rsid w:val="00BA54AC"/>
    <w:rsid w:val="00BA6590"/>
    <w:rsid w:val="00BA6DB4"/>
    <w:rsid w:val="00BB0AB5"/>
    <w:rsid w:val="00BB1908"/>
    <w:rsid w:val="00BB28AF"/>
    <w:rsid w:val="00BB7B54"/>
    <w:rsid w:val="00BC0059"/>
    <w:rsid w:val="00BC39AB"/>
    <w:rsid w:val="00BC4F5F"/>
    <w:rsid w:val="00BC6B18"/>
    <w:rsid w:val="00BD00B5"/>
    <w:rsid w:val="00BD025E"/>
    <w:rsid w:val="00BD18CC"/>
    <w:rsid w:val="00BD20C7"/>
    <w:rsid w:val="00BD300B"/>
    <w:rsid w:val="00BD5945"/>
    <w:rsid w:val="00BD6ABF"/>
    <w:rsid w:val="00BD710C"/>
    <w:rsid w:val="00BD74E6"/>
    <w:rsid w:val="00BD75DD"/>
    <w:rsid w:val="00BE0DEE"/>
    <w:rsid w:val="00BE1B6B"/>
    <w:rsid w:val="00BE2B78"/>
    <w:rsid w:val="00BE3E02"/>
    <w:rsid w:val="00BE40C8"/>
    <w:rsid w:val="00BE458B"/>
    <w:rsid w:val="00BE771C"/>
    <w:rsid w:val="00BF0BD5"/>
    <w:rsid w:val="00BF0F34"/>
    <w:rsid w:val="00BF11EA"/>
    <w:rsid w:val="00BF2182"/>
    <w:rsid w:val="00BF3FFB"/>
    <w:rsid w:val="00BF4721"/>
    <w:rsid w:val="00BF4C1E"/>
    <w:rsid w:val="00BF6A89"/>
    <w:rsid w:val="00C00418"/>
    <w:rsid w:val="00C00CE4"/>
    <w:rsid w:val="00C00F00"/>
    <w:rsid w:val="00C016C3"/>
    <w:rsid w:val="00C01DEA"/>
    <w:rsid w:val="00C021F1"/>
    <w:rsid w:val="00C02894"/>
    <w:rsid w:val="00C02A46"/>
    <w:rsid w:val="00C02E92"/>
    <w:rsid w:val="00C03C1E"/>
    <w:rsid w:val="00C03D8A"/>
    <w:rsid w:val="00C040BA"/>
    <w:rsid w:val="00C04C25"/>
    <w:rsid w:val="00C05A64"/>
    <w:rsid w:val="00C05DE7"/>
    <w:rsid w:val="00C06ACF"/>
    <w:rsid w:val="00C07211"/>
    <w:rsid w:val="00C073CD"/>
    <w:rsid w:val="00C1175B"/>
    <w:rsid w:val="00C1245F"/>
    <w:rsid w:val="00C143DE"/>
    <w:rsid w:val="00C14437"/>
    <w:rsid w:val="00C15E45"/>
    <w:rsid w:val="00C1623A"/>
    <w:rsid w:val="00C16C50"/>
    <w:rsid w:val="00C16EC5"/>
    <w:rsid w:val="00C17816"/>
    <w:rsid w:val="00C17C55"/>
    <w:rsid w:val="00C20D53"/>
    <w:rsid w:val="00C20E64"/>
    <w:rsid w:val="00C218BB"/>
    <w:rsid w:val="00C2273A"/>
    <w:rsid w:val="00C22E32"/>
    <w:rsid w:val="00C23F9F"/>
    <w:rsid w:val="00C24871"/>
    <w:rsid w:val="00C250D0"/>
    <w:rsid w:val="00C2536A"/>
    <w:rsid w:val="00C254BA"/>
    <w:rsid w:val="00C26E51"/>
    <w:rsid w:val="00C271FA"/>
    <w:rsid w:val="00C27BA9"/>
    <w:rsid w:val="00C30992"/>
    <w:rsid w:val="00C30C55"/>
    <w:rsid w:val="00C31250"/>
    <w:rsid w:val="00C327B4"/>
    <w:rsid w:val="00C32B61"/>
    <w:rsid w:val="00C33933"/>
    <w:rsid w:val="00C33A93"/>
    <w:rsid w:val="00C3489C"/>
    <w:rsid w:val="00C3570E"/>
    <w:rsid w:val="00C378F1"/>
    <w:rsid w:val="00C40938"/>
    <w:rsid w:val="00C40ECB"/>
    <w:rsid w:val="00C4406F"/>
    <w:rsid w:val="00C4523B"/>
    <w:rsid w:val="00C47576"/>
    <w:rsid w:val="00C502CD"/>
    <w:rsid w:val="00C50AEA"/>
    <w:rsid w:val="00C51571"/>
    <w:rsid w:val="00C51643"/>
    <w:rsid w:val="00C51E58"/>
    <w:rsid w:val="00C51FBC"/>
    <w:rsid w:val="00C52C3E"/>
    <w:rsid w:val="00C545F4"/>
    <w:rsid w:val="00C56227"/>
    <w:rsid w:val="00C56396"/>
    <w:rsid w:val="00C56899"/>
    <w:rsid w:val="00C57664"/>
    <w:rsid w:val="00C603BE"/>
    <w:rsid w:val="00C6090C"/>
    <w:rsid w:val="00C61E3B"/>
    <w:rsid w:val="00C64751"/>
    <w:rsid w:val="00C65168"/>
    <w:rsid w:val="00C66358"/>
    <w:rsid w:val="00C676E0"/>
    <w:rsid w:val="00C67932"/>
    <w:rsid w:val="00C74FB7"/>
    <w:rsid w:val="00C76D91"/>
    <w:rsid w:val="00C76FBB"/>
    <w:rsid w:val="00C775EB"/>
    <w:rsid w:val="00C77B5F"/>
    <w:rsid w:val="00C77F9C"/>
    <w:rsid w:val="00C820E8"/>
    <w:rsid w:val="00C824E0"/>
    <w:rsid w:val="00C82CFB"/>
    <w:rsid w:val="00C833C3"/>
    <w:rsid w:val="00C84552"/>
    <w:rsid w:val="00C85BE8"/>
    <w:rsid w:val="00C85C55"/>
    <w:rsid w:val="00C866D2"/>
    <w:rsid w:val="00C86975"/>
    <w:rsid w:val="00C91DDE"/>
    <w:rsid w:val="00C93420"/>
    <w:rsid w:val="00C936E2"/>
    <w:rsid w:val="00C93AEB"/>
    <w:rsid w:val="00C94AF8"/>
    <w:rsid w:val="00C95CEC"/>
    <w:rsid w:val="00CA09F7"/>
    <w:rsid w:val="00CA0A98"/>
    <w:rsid w:val="00CA0B0A"/>
    <w:rsid w:val="00CA2DB3"/>
    <w:rsid w:val="00CA392F"/>
    <w:rsid w:val="00CA42AD"/>
    <w:rsid w:val="00CA4D3B"/>
    <w:rsid w:val="00CA4D8E"/>
    <w:rsid w:val="00CA6169"/>
    <w:rsid w:val="00CA6EC3"/>
    <w:rsid w:val="00CA72A8"/>
    <w:rsid w:val="00CA7D5D"/>
    <w:rsid w:val="00CB221B"/>
    <w:rsid w:val="00CB474E"/>
    <w:rsid w:val="00CB48F9"/>
    <w:rsid w:val="00CB52D0"/>
    <w:rsid w:val="00CB551B"/>
    <w:rsid w:val="00CB58CC"/>
    <w:rsid w:val="00CB5B9F"/>
    <w:rsid w:val="00CB70F6"/>
    <w:rsid w:val="00CB791B"/>
    <w:rsid w:val="00CC123E"/>
    <w:rsid w:val="00CC2366"/>
    <w:rsid w:val="00CC24BC"/>
    <w:rsid w:val="00CC2B71"/>
    <w:rsid w:val="00CC34CE"/>
    <w:rsid w:val="00CC37F7"/>
    <w:rsid w:val="00CC51A9"/>
    <w:rsid w:val="00CC5B7D"/>
    <w:rsid w:val="00CD0B00"/>
    <w:rsid w:val="00CD1246"/>
    <w:rsid w:val="00CD1331"/>
    <w:rsid w:val="00CD196A"/>
    <w:rsid w:val="00CD1B0F"/>
    <w:rsid w:val="00CD21F2"/>
    <w:rsid w:val="00CD42D0"/>
    <w:rsid w:val="00CD4681"/>
    <w:rsid w:val="00CD5AAB"/>
    <w:rsid w:val="00CE00CC"/>
    <w:rsid w:val="00CE0562"/>
    <w:rsid w:val="00CE1459"/>
    <w:rsid w:val="00CE1F34"/>
    <w:rsid w:val="00CE2DC2"/>
    <w:rsid w:val="00CE30A9"/>
    <w:rsid w:val="00CE3608"/>
    <w:rsid w:val="00CE3A8E"/>
    <w:rsid w:val="00CE423B"/>
    <w:rsid w:val="00CE42D9"/>
    <w:rsid w:val="00CE51FC"/>
    <w:rsid w:val="00CE7A81"/>
    <w:rsid w:val="00CF0D1E"/>
    <w:rsid w:val="00CF14CE"/>
    <w:rsid w:val="00CF191D"/>
    <w:rsid w:val="00CF1B00"/>
    <w:rsid w:val="00CF23B3"/>
    <w:rsid w:val="00CF25D3"/>
    <w:rsid w:val="00CF2D90"/>
    <w:rsid w:val="00CF68DC"/>
    <w:rsid w:val="00CF6C97"/>
    <w:rsid w:val="00CF7C11"/>
    <w:rsid w:val="00D03C0F"/>
    <w:rsid w:val="00D03FA9"/>
    <w:rsid w:val="00D0444C"/>
    <w:rsid w:val="00D04832"/>
    <w:rsid w:val="00D04C6B"/>
    <w:rsid w:val="00D05580"/>
    <w:rsid w:val="00D06027"/>
    <w:rsid w:val="00D06531"/>
    <w:rsid w:val="00D06D52"/>
    <w:rsid w:val="00D102E2"/>
    <w:rsid w:val="00D1397C"/>
    <w:rsid w:val="00D140F8"/>
    <w:rsid w:val="00D148E6"/>
    <w:rsid w:val="00D15742"/>
    <w:rsid w:val="00D16DB3"/>
    <w:rsid w:val="00D17229"/>
    <w:rsid w:val="00D17713"/>
    <w:rsid w:val="00D177B6"/>
    <w:rsid w:val="00D220C2"/>
    <w:rsid w:val="00D2266D"/>
    <w:rsid w:val="00D22D0C"/>
    <w:rsid w:val="00D22F38"/>
    <w:rsid w:val="00D230C2"/>
    <w:rsid w:val="00D23956"/>
    <w:rsid w:val="00D25E18"/>
    <w:rsid w:val="00D25FE1"/>
    <w:rsid w:val="00D26103"/>
    <w:rsid w:val="00D261F6"/>
    <w:rsid w:val="00D26733"/>
    <w:rsid w:val="00D26760"/>
    <w:rsid w:val="00D2740B"/>
    <w:rsid w:val="00D2797B"/>
    <w:rsid w:val="00D30AC3"/>
    <w:rsid w:val="00D31C2D"/>
    <w:rsid w:val="00D31F6F"/>
    <w:rsid w:val="00D3311F"/>
    <w:rsid w:val="00D334A4"/>
    <w:rsid w:val="00D33B71"/>
    <w:rsid w:val="00D33B7E"/>
    <w:rsid w:val="00D3401B"/>
    <w:rsid w:val="00D34431"/>
    <w:rsid w:val="00D3491A"/>
    <w:rsid w:val="00D34EB4"/>
    <w:rsid w:val="00D355CF"/>
    <w:rsid w:val="00D36632"/>
    <w:rsid w:val="00D37433"/>
    <w:rsid w:val="00D412D3"/>
    <w:rsid w:val="00D4354A"/>
    <w:rsid w:val="00D44632"/>
    <w:rsid w:val="00D46770"/>
    <w:rsid w:val="00D506DD"/>
    <w:rsid w:val="00D52F21"/>
    <w:rsid w:val="00D548AF"/>
    <w:rsid w:val="00D562EE"/>
    <w:rsid w:val="00D57D14"/>
    <w:rsid w:val="00D60260"/>
    <w:rsid w:val="00D6195E"/>
    <w:rsid w:val="00D61D89"/>
    <w:rsid w:val="00D62FCE"/>
    <w:rsid w:val="00D633BF"/>
    <w:rsid w:val="00D63EC9"/>
    <w:rsid w:val="00D64328"/>
    <w:rsid w:val="00D65321"/>
    <w:rsid w:val="00D676ED"/>
    <w:rsid w:val="00D677AF"/>
    <w:rsid w:val="00D70122"/>
    <w:rsid w:val="00D72CAA"/>
    <w:rsid w:val="00D75B4F"/>
    <w:rsid w:val="00D76A4E"/>
    <w:rsid w:val="00D76F5A"/>
    <w:rsid w:val="00D77245"/>
    <w:rsid w:val="00D81FD5"/>
    <w:rsid w:val="00D8299A"/>
    <w:rsid w:val="00D82FB5"/>
    <w:rsid w:val="00D833B0"/>
    <w:rsid w:val="00D83FE8"/>
    <w:rsid w:val="00D8521E"/>
    <w:rsid w:val="00D853AE"/>
    <w:rsid w:val="00D85A2F"/>
    <w:rsid w:val="00D8684D"/>
    <w:rsid w:val="00D87CCB"/>
    <w:rsid w:val="00D90957"/>
    <w:rsid w:val="00D91D47"/>
    <w:rsid w:val="00D92BC0"/>
    <w:rsid w:val="00D92CA8"/>
    <w:rsid w:val="00D947A5"/>
    <w:rsid w:val="00D95773"/>
    <w:rsid w:val="00D95931"/>
    <w:rsid w:val="00D96204"/>
    <w:rsid w:val="00DA0320"/>
    <w:rsid w:val="00DA08CF"/>
    <w:rsid w:val="00DA0D39"/>
    <w:rsid w:val="00DA0F44"/>
    <w:rsid w:val="00DA2998"/>
    <w:rsid w:val="00DA390F"/>
    <w:rsid w:val="00DA3E34"/>
    <w:rsid w:val="00DA41BB"/>
    <w:rsid w:val="00DA46FB"/>
    <w:rsid w:val="00DA5D04"/>
    <w:rsid w:val="00DA5E3D"/>
    <w:rsid w:val="00DA74BF"/>
    <w:rsid w:val="00DA7CEB"/>
    <w:rsid w:val="00DB0915"/>
    <w:rsid w:val="00DB1795"/>
    <w:rsid w:val="00DB37DA"/>
    <w:rsid w:val="00DB3D8F"/>
    <w:rsid w:val="00DB649C"/>
    <w:rsid w:val="00DC1126"/>
    <w:rsid w:val="00DC2BA4"/>
    <w:rsid w:val="00DC4708"/>
    <w:rsid w:val="00DC483E"/>
    <w:rsid w:val="00DC4A07"/>
    <w:rsid w:val="00DC4B21"/>
    <w:rsid w:val="00DC55DE"/>
    <w:rsid w:val="00DC6C29"/>
    <w:rsid w:val="00DC7B95"/>
    <w:rsid w:val="00DC7DB1"/>
    <w:rsid w:val="00DD2C81"/>
    <w:rsid w:val="00DD2D26"/>
    <w:rsid w:val="00DD30E2"/>
    <w:rsid w:val="00DD6B7B"/>
    <w:rsid w:val="00DE120D"/>
    <w:rsid w:val="00DE1DFC"/>
    <w:rsid w:val="00DE2094"/>
    <w:rsid w:val="00DE2873"/>
    <w:rsid w:val="00DE3A02"/>
    <w:rsid w:val="00DE68E2"/>
    <w:rsid w:val="00DF1C2B"/>
    <w:rsid w:val="00DF246D"/>
    <w:rsid w:val="00DF31E1"/>
    <w:rsid w:val="00DF343A"/>
    <w:rsid w:val="00DF4C79"/>
    <w:rsid w:val="00DF62B4"/>
    <w:rsid w:val="00DF6689"/>
    <w:rsid w:val="00DF691D"/>
    <w:rsid w:val="00DF6C77"/>
    <w:rsid w:val="00E002A2"/>
    <w:rsid w:val="00E00306"/>
    <w:rsid w:val="00E00A1C"/>
    <w:rsid w:val="00E00BCA"/>
    <w:rsid w:val="00E00C49"/>
    <w:rsid w:val="00E0104B"/>
    <w:rsid w:val="00E015AE"/>
    <w:rsid w:val="00E0171C"/>
    <w:rsid w:val="00E022AC"/>
    <w:rsid w:val="00E0232A"/>
    <w:rsid w:val="00E03053"/>
    <w:rsid w:val="00E0466A"/>
    <w:rsid w:val="00E0483F"/>
    <w:rsid w:val="00E0577E"/>
    <w:rsid w:val="00E06174"/>
    <w:rsid w:val="00E06520"/>
    <w:rsid w:val="00E07C5F"/>
    <w:rsid w:val="00E10C93"/>
    <w:rsid w:val="00E12414"/>
    <w:rsid w:val="00E12978"/>
    <w:rsid w:val="00E1570F"/>
    <w:rsid w:val="00E17079"/>
    <w:rsid w:val="00E21DF2"/>
    <w:rsid w:val="00E22FB8"/>
    <w:rsid w:val="00E24D02"/>
    <w:rsid w:val="00E24F26"/>
    <w:rsid w:val="00E252B9"/>
    <w:rsid w:val="00E26ECB"/>
    <w:rsid w:val="00E27C4F"/>
    <w:rsid w:val="00E3124E"/>
    <w:rsid w:val="00E312A9"/>
    <w:rsid w:val="00E3192C"/>
    <w:rsid w:val="00E33BCC"/>
    <w:rsid w:val="00E33CB1"/>
    <w:rsid w:val="00E346AC"/>
    <w:rsid w:val="00E36A9C"/>
    <w:rsid w:val="00E37022"/>
    <w:rsid w:val="00E371B8"/>
    <w:rsid w:val="00E374AD"/>
    <w:rsid w:val="00E37A9E"/>
    <w:rsid w:val="00E411F3"/>
    <w:rsid w:val="00E41E37"/>
    <w:rsid w:val="00E43682"/>
    <w:rsid w:val="00E452C2"/>
    <w:rsid w:val="00E47DAC"/>
    <w:rsid w:val="00E47F88"/>
    <w:rsid w:val="00E501E0"/>
    <w:rsid w:val="00E5049A"/>
    <w:rsid w:val="00E514B3"/>
    <w:rsid w:val="00E51BF2"/>
    <w:rsid w:val="00E53AF5"/>
    <w:rsid w:val="00E559BF"/>
    <w:rsid w:val="00E577C7"/>
    <w:rsid w:val="00E615F7"/>
    <w:rsid w:val="00E61809"/>
    <w:rsid w:val="00E63A81"/>
    <w:rsid w:val="00E63E12"/>
    <w:rsid w:val="00E63E65"/>
    <w:rsid w:val="00E6489A"/>
    <w:rsid w:val="00E66C44"/>
    <w:rsid w:val="00E675F3"/>
    <w:rsid w:val="00E6795C"/>
    <w:rsid w:val="00E70BD1"/>
    <w:rsid w:val="00E717AB"/>
    <w:rsid w:val="00E72205"/>
    <w:rsid w:val="00E72778"/>
    <w:rsid w:val="00E73111"/>
    <w:rsid w:val="00E744E3"/>
    <w:rsid w:val="00E7536E"/>
    <w:rsid w:val="00E76652"/>
    <w:rsid w:val="00E76BCD"/>
    <w:rsid w:val="00E81E83"/>
    <w:rsid w:val="00E82D3B"/>
    <w:rsid w:val="00E84EBD"/>
    <w:rsid w:val="00E85D2C"/>
    <w:rsid w:val="00E8688E"/>
    <w:rsid w:val="00E87B29"/>
    <w:rsid w:val="00E91BF1"/>
    <w:rsid w:val="00E92BA2"/>
    <w:rsid w:val="00E9383D"/>
    <w:rsid w:val="00E93B78"/>
    <w:rsid w:val="00E94E3B"/>
    <w:rsid w:val="00E959F5"/>
    <w:rsid w:val="00EA1D8E"/>
    <w:rsid w:val="00EA562A"/>
    <w:rsid w:val="00EA6031"/>
    <w:rsid w:val="00EA6520"/>
    <w:rsid w:val="00EA6C57"/>
    <w:rsid w:val="00EB08FB"/>
    <w:rsid w:val="00EB0FAD"/>
    <w:rsid w:val="00EB2698"/>
    <w:rsid w:val="00EB28B5"/>
    <w:rsid w:val="00EB2ABF"/>
    <w:rsid w:val="00EB3E9D"/>
    <w:rsid w:val="00EB46E4"/>
    <w:rsid w:val="00EB50C1"/>
    <w:rsid w:val="00EB515B"/>
    <w:rsid w:val="00EB67CF"/>
    <w:rsid w:val="00EB7AB4"/>
    <w:rsid w:val="00EC14F2"/>
    <w:rsid w:val="00EC22CD"/>
    <w:rsid w:val="00EC251C"/>
    <w:rsid w:val="00EC28E9"/>
    <w:rsid w:val="00EC2ABC"/>
    <w:rsid w:val="00EC449D"/>
    <w:rsid w:val="00EC53DE"/>
    <w:rsid w:val="00EC5FBB"/>
    <w:rsid w:val="00EC7BBE"/>
    <w:rsid w:val="00ED19C7"/>
    <w:rsid w:val="00ED1B7A"/>
    <w:rsid w:val="00ED216F"/>
    <w:rsid w:val="00ED23D9"/>
    <w:rsid w:val="00ED318B"/>
    <w:rsid w:val="00ED36E7"/>
    <w:rsid w:val="00ED62B8"/>
    <w:rsid w:val="00ED64C6"/>
    <w:rsid w:val="00ED7D85"/>
    <w:rsid w:val="00ED7EEB"/>
    <w:rsid w:val="00EE02AC"/>
    <w:rsid w:val="00EE20B1"/>
    <w:rsid w:val="00EE3599"/>
    <w:rsid w:val="00EE47C2"/>
    <w:rsid w:val="00EE5B95"/>
    <w:rsid w:val="00EE62D6"/>
    <w:rsid w:val="00EE6B7C"/>
    <w:rsid w:val="00EE7CB0"/>
    <w:rsid w:val="00EF01C1"/>
    <w:rsid w:val="00EF0319"/>
    <w:rsid w:val="00EF0F59"/>
    <w:rsid w:val="00EF1E4D"/>
    <w:rsid w:val="00EF248E"/>
    <w:rsid w:val="00EF3934"/>
    <w:rsid w:val="00EF539D"/>
    <w:rsid w:val="00EF5774"/>
    <w:rsid w:val="00EF6C7F"/>
    <w:rsid w:val="00EF6D1D"/>
    <w:rsid w:val="00EF6D6B"/>
    <w:rsid w:val="00F01F79"/>
    <w:rsid w:val="00F0217A"/>
    <w:rsid w:val="00F024DC"/>
    <w:rsid w:val="00F028A1"/>
    <w:rsid w:val="00F02B3E"/>
    <w:rsid w:val="00F03ABB"/>
    <w:rsid w:val="00F0466A"/>
    <w:rsid w:val="00F04C62"/>
    <w:rsid w:val="00F0548B"/>
    <w:rsid w:val="00F07629"/>
    <w:rsid w:val="00F1180C"/>
    <w:rsid w:val="00F1312B"/>
    <w:rsid w:val="00F131A9"/>
    <w:rsid w:val="00F13245"/>
    <w:rsid w:val="00F14DDE"/>
    <w:rsid w:val="00F16044"/>
    <w:rsid w:val="00F169AD"/>
    <w:rsid w:val="00F169EC"/>
    <w:rsid w:val="00F20AB6"/>
    <w:rsid w:val="00F220E5"/>
    <w:rsid w:val="00F236E0"/>
    <w:rsid w:val="00F2611D"/>
    <w:rsid w:val="00F266C7"/>
    <w:rsid w:val="00F26EE0"/>
    <w:rsid w:val="00F31016"/>
    <w:rsid w:val="00F31523"/>
    <w:rsid w:val="00F32C5C"/>
    <w:rsid w:val="00F32E9E"/>
    <w:rsid w:val="00F3453F"/>
    <w:rsid w:val="00F350B2"/>
    <w:rsid w:val="00F35B37"/>
    <w:rsid w:val="00F35CB7"/>
    <w:rsid w:val="00F36E02"/>
    <w:rsid w:val="00F37EA3"/>
    <w:rsid w:val="00F406B1"/>
    <w:rsid w:val="00F41604"/>
    <w:rsid w:val="00F41F9E"/>
    <w:rsid w:val="00F425F2"/>
    <w:rsid w:val="00F429C4"/>
    <w:rsid w:val="00F43625"/>
    <w:rsid w:val="00F43651"/>
    <w:rsid w:val="00F46126"/>
    <w:rsid w:val="00F50041"/>
    <w:rsid w:val="00F50988"/>
    <w:rsid w:val="00F509E0"/>
    <w:rsid w:val="00F515F9"/>
    <w:rsid w:val="00F522CC"/>
    <w:rsid w:val="00F52D6D"/>
    <w:rsid w:val="00F542C6"/>
    <w:rsid w:val="00F5469A"/>
    <w:rsid w:val="00F5656A"/>
    <w:rsid w:val="00F573A3"/>
    <w:rsid w:val="00F5748D"/>
    <w:rsid w:val="00F605FF"/>
    <w:rsid w:val="00F60B7C"/>
    <w:rsid w:val="00F6143A"/>
    <w:rsid w:val="00F6271F"/>
    <w:rsid w:val="00F63BDB"/>
    <w:rsid w:val="00F66FA8"/>
    <w:rsid w:val="00F67482"/>
    <w:rsid w:val="00F7194E"/>
    <w:rsid w:val="00F7266C"/>
    <w:rsid w:val="00F72AE3"/>
    <w:rsid w:val="00F72CA1"/>
    <w:rsid w:val="00F743B1"/>
    <w:rsid w:val="00F74C7F"/>
    <w:rsid w:val="00F74F99"/>
    <w:rsid w:val="00F75D6A"/>
    <w:rsid w:val="00F7622E"/>
    <w:rsid w:val="00F764E1"/>
    <w:rsid w:val="00F76A69"/>
    <w:rsid w:val="00F76F6B"/>
    <w:rsid w:val="00F77459"/>
    <w:rsid w:val="00F774A3"/>
    <w:rsid w:val="00F80D76"/>
    <w:rsid w:val="00F811ED"/>
    <w:rsid w:val="00F82C5A"/>
    <w:rsid w:val="00F83017"/>
    <w:rsid w:val="00F85C5F"/>
    <w:rsid w:val="00F866ED"/>
    <w:rsid w:val="00F87B63"/>
    <w:rsid w:val="00F9006C"/>
    <w:rsid w:val="00F9197D"/>
    <w:rsid w:val="00F920B4"/>
    <w:rsid w:val="00F920F1"/>
    <w:rsid w:val="00F92908"/>
    <w:rsid w:val="00F94814"/>
    <w:rsid w:val="00F94C34"/>
    <w:rsid w:val="00FA1045"/>
    <w:rsid w:val="00FA10C9"/>
    <w:rsid w:val="00FA19EB"/>
    <w:rsid w:val="00FA24EE"/>
    <w:rsid w:val="00FA39AB"/>
    <w:rsid w:val="00FA47D4"/>
    <w:rsid w:val="00FA517C"/>
    <w:rsid w:val="00FA565C"/>
    <w:rsid w:val="00FA5821"/>
    <w:rsid w:val="00FA5A1A"/>
    <w:rsid w:val="00FA5D9E"/>
    <w:rsid w:val="00FA68B5"/>
    <w:rsid w:val="00FA6ED4"/>
    <w:rsid w:val="00FB06E5"/>
    <w:rsid w:val="00FB21E9"/>
    <w:rsid w:val="00FB4385"/>
    <w:rsid w:val="00FB52FE"/>
    <w:rsid w:val="00FB556C"/>
    <w:rsid w:val="00FB653F"/>
    <w:rsid w:val="00FB6741"/>
    <w:rsid w:val="00FB6A00"/>
    <w:rsid w:val="00FB6B06"/>
    <w:rsid w:val="00FC0C56"/>
    <w:rsid w:val="00FC2D88"/>
    <w:rsid w:val="00FC2DB2"/>
    <w:rsid w:val="00FC4599"/>
    <w:rsid w:val="00FC4D66"/>
    <w:rsid w:val="00FC6873"/>
    <w:rsid w:val="00FC69C2"/>
    <w:rsid w:val="00FC78BD"/>
    <w:rsid w:val="00FD0E1A"/>
    <w:rsid w:val="00FD123B"/>
    <w:rsid w:val="00FD15EF"/>
    <w:rsid w:val="00FD22A2"/>
    <w:rsid w:val="00FD2369"/>
    <w:rsid w:val="00FD3000"/>
    <w:rsid w:val="00FD46BF"/>
    <w:rsid w:val="00FD5472"/>
    <w:rsid w:val="00FD60BE"/>
    <w:rsid w:val="00FD6139"/>
    <w:rsid w:val="00FD68D6"/>
    <w:rsid w:val="00FD7118"/>
    <w:rsid w:val="00FD71E0"/>
    <w:rsid w:val="00FE06F4"/>
    <w:rsid w:val="00FE25F3"/>
    <w:rsid w:val="00FE382C"/>
    <w:rsid w:val="00FE56BC"/>
    <w:rsid w:val="00FE5967"/>
    <w:rsid w:val="00FE6E99"/>
    <w:rsid w:val="00FE72AC"/>
    <w:rsid w:val="00FE7704"/>
    <w:rsid w:val="00FE77D6"/>
    <w:rsid w:val="00FE7B0A"/>
    <w:rsid w:val="00FE7DC5"/>
    <w:rsid w:val="00FF1190"/>
    <w:rsid w:val="00FF17DD"/>
    <w:rsid w:val="00FF1D4B"/>
    <w:rsid w:val="00FF5204"/>
    <w:rsid w:val="00FF5E46"/>
    <w:rsid w:val="00FF64C3"/>
    <w:rsid w:val="00FF6DAB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style="mso-position-horizontal:left" fill="f" fillcolor="white" stroke="f">
      <v:fill color="white" on="f"/>
      <v:stroke on="f"/>
      <o:colormru v:ext="edit" colors="#03c0ed,#0f0f0f,#2121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DF"/>
    <w:rPr>
      <w:rFonts w:ascii="Franklin Gothic Medium" w:hAnsi="Franklin Gothic Medium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3801B8"/>
    <w:pPr>
      <w:keepNext/>
      <w:spacing w:before="180" w:after="120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801B8"/>
    <w:pPr>
      <w:keepNext/>
      <w:spacing w:before="240" w:after="120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RotisSemiSans" w:hAnsi="RotisSemiSans"/>
      <w:sz w:val="96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RotisSemiSans" w:hAnsi="RotisSemiSans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har">
    <w:name w:val="Body Char"/>
    <w:basedOn w:val="Normal"/>
    <w:link w:val="BodyCharChar"/>
    <w:pPr>
      <w:spacing w:after="180"/>
    </w:pPr>
    <w:rPr>
      <w:rFonts w:ascii="Franklin Gothic Book" w:hAnsi="Franklin Gothic Book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FranklinGothic-Book" w:hAnsi="FranklinGothic-Book"/>
    </w:rPr>
  </w:style>
  <w:style w:type="paragraph" w:customStyle="1" w:styleId="TableBodyCharChar">
    <w:name w:val="Table Body Char Char"/>
    <w:basedOn w:val="Normal"/>
    <w:link w:val="TableBodyCharCharChar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TableHeader">
    <w:name w:val="Table Header"/>
    <w:basedOn w:val="TableBodyCharChar"/>
    <w:rsid w:val="00BC6B18"/>
    <w:rPr>
      <w:b/>
      <w:bCs w:val="0"/>
      <w:lang w:val="en-US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customStyle="1" w:styleId="xl26">
    <w:name w:val="xl26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eastAsia="Arial Unicode MS"/>
      <w:b/>
      <w:bCs/>
      <w:i/>
      <w:iCs/>
    </w:rPr>
  </w:style>
  <w:style w:type="paragraph" w:customStyle="1" w:styleId="xl29">
    <w:name w:val="xl29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30">
    <w:name w:val="xl30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22">
    <w:name w:val="xl22"/>
    <w:basedOn w:val="Normal"/>
    <w:pPr>
      <w:pBdr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</w:pPr>
    <w:rPr>
      <w:rFonts w:eastAsia="Arial Unicode MS"/>
      <w:lang w:val="en-US"/>
    </w:rPr>
  </w:style>
  <w:style w:type="paragraph" w:customStyle="1" w:styleId="xl23">
    <w:name w:val="xl23"/>
    <w:basedOn w:val="Normal"/>
    <w:pPr>
      <w:spacing w:before="100" w:beforeAutospacing="1" w:after="100" w:afterAutospacing="1"/>
      <w:jc w:val="center"/>
    </w:pPr>
    <w:rPr>
      <w:rFonts w:eastAsia="Arial Unicode MS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ableHead">
    <w:name w:val="Table Head"/>
    <w:basedOn w:val="BodyChar"/>
    <w:link w:val="TableHeadChar"/>
    <w:rsid w:val="00CA4D8E"/>
    <w:rPr>
      <w:b/>
      <w:bCs/>
    </w:rPr>
  </w:style>
  <w:style w:type="character" w:customStyle="1" w:styleId="BodyCharChar">
    <w:name w:val="Body Char Char"/>
    <w:link w:val="BodyChar"/>
    <w:rsid w:val="00CA4D8E"/>
    <w:rPr>
      <w:rFonts w:ascii="Franklin Gothic Book" w:hAnsi="Franklin Gothic Book"/>
      <w:lang w:val="en-AU" w:eastAsia="en-US" w:bidi="ar-SA"/>
    </w:rPr>
  </w:style>
  <w:style w:type="character" w:customStyle="1" w:styleId="TableHeadChar">
    <w:name w:val="Table Head Char"/>
    <w:link w:val="TableHead"/>
    <w:rsid w:val="00CA4D8E"/>
    <w:rPr>
      <w:rFonts w:ascii="Franklin Gothic Book" w:hAnsi="Franklin Gothic Book"/>
      <w:b/>
      <w:bCs/>
      <w:lang w:val="en-AU" w:eastAsia="en-US" w:bidi="ar-SA"/>
    </w:rPr>
  </w:style>
  <w:style w:type="paragraph" w:customStyle="1" w:styleId="StyleHeading2RotisSemiSerifBefore9pt">
    <w:name w:val="Style Heading 2 + RotisSemiSerif Before:  9 pt"/>
    <w:basedOn w:val="Heading2"/>
    <w:rsid w:val="00BD18CC"/>
    <w:pPr>
      <w:spacing w:before="180"/>
    </w:pPr>
    <w:rPr>
      <w:szCs w:val="20"/>
    </w:rPr>
  </w:style>
  <w:style w:type="paragraph" w:customStyle="1" w:styleId="StyleTableBodyBoldChar">
    <w:name w:val="Style Table Body + Bold Char"/>
    <w:basedOn w:val="TableBodyCharChar"/>
    <w:link w:val="StyleTableBodyBoldCharChar"/>
    <w:rsid w:val="00223182"/>
    <w:rPr>
      <w:b/>
    </w:rPr>
  </w:style>
  <w:style w:type="character" w:customStyle="1" w:styleId="TableBodyCharCharChar">
    <w:name w:val="Table Body Char Char Char"/>
    <w:link w:val="TableBodyCharChar"/>
    <w:rsid w:val="00223182"/>
    <w:rPr>
      <w:rFonts w:ascii="Arial" w:hAnsi="Arial" w:cs="Arial"/>
      <w:bCs/>
      <w:sz w:val="18"/>
      <w:szCs w:val="24"/>
      <w:lang w:val="en-AU" w:eastAsia="en-US" w:bidi="ar-SA"/>
    </w:rPr>
  </w:style>
  <w:style w:type="character" w:customStyle="1" w:styleId="StyleTableBodyBoldCharChar">
    <w:name w:val="Style Table Body + Bold Char Char"/>
    <w:link w:val="StyleTableBodyBoldChar"/>
    <w:rsid w:val="00223182"/>
    <w:rPr>
      <w:rFonts w:ascii="Arial" w:hAnsi="Arial" w:cs="Arial"/>
      <w:b/>
      <w:bCs/>
      <w:sz w:val="18"/>
      <w:szCs w:val="24"/>
      <w:lang w:val="en-AU" w:eastAsia="en-US" w:bidi="ar-SA"/>
    </w:rPr>
  </w:style>
  <w:style w:type="paragraph" w:customStyle="1" w:styleId="Body">
    <w:name w:val="Body"/>
    <w:basedOn w:val="Normal"/>
    <w:rsid w:val="001A46AB"/>
    <w:pPr>
      <w:spacing w:after="180"/>
    </w:pPr>
    <w:rPr>
      <w:rFonts w:ascii="Franklin Gothic Book" w:hAnsi="Franklin Gothic Book"/>
    </w:rPr>
  </w:style>
  <w:style w:type="paragraph" w:customStyle="1" w:styleId="TableBody">
    <w:name w:val="Table Body"/>
    <w:basedOn w:val="Normal"/>
    <w:rsid w:val="001A46AB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StyleTableBodyBold">
    <w:name w:val="Style Table Body + Bold"/>
    <w:basedOn w:val="TableBody"/>
    <w:rsid w:val="001A46AB"/>
    <w:rPr>
      <w:b/>
    </w:rPr>
  </w:style>
  <w:style w:type="paragraph" w:customStyle="1" w:styleId="Indexhead">
    <w:name w:val="Index head"/>
    <w:link w:val="IndexheadChar"/>
    <w:rsid w:val="003A3078"/>
    <w:pPr>
      <w:tabs>
        <w:tab w:val="right" w:leader="underscore" w:pos="8280"/>
      </w:tabs>
    </w:pPr>
    <w:rPr>
      <w:rFonts w:ascii="Arial" w:hAnsi="Arial" w:cs="Arial"/>
      <w:b/>
      <w:bCs/>
      <w:lang w:eastAsia="en-US"/>
    </w:rPr>
  </w:style>
  <w:style w:type="paragraph" w:customStyle="1" w:styleId="Indextext">
    <w:name w:val="Index text"/>
    <w:basedOn w:val="BodyChar"/>
    <w:rsid w:val="003A3078"/>
    <w:pPr>
      <w:tabs>
        <w:tab w:val="right" w:leader="underscore" w:pos="8280"/>
      </w:tabs>
    </w:pPr>
    <w:rPr>
      <w:rFonts w:ascii="Arial" w:hAnsi="Arial"/>
    </w:rPr>
  </w:style>
  <w:style w:type="character" w:customStyle="1" w:styleId="IndexheadChar">
    <w:name w:val="Index head Char"/>
    <w:link w:val="Indexhead"/>
    <w:rsid w:val="003A3078"/>
    <w:rPr>
      <w:rFonts w:ascii="Arial" w:hAnsi="Arial" w:cs="Arial"/>
      <w:b/>
      <w:bCs/>
      <w:lang w:val="en-AU" w:eastAsia="en-US" w:bidi="ar-SA"/>
    </w:rPr>
  </w:style>
  <w:style w:type="paragraph" w:styleId="BalloonText">
    <w:name w:val="Balloon Text"/>
    <w:basedOn w:val="Normal"/>
    <w:semiHidden/>
    <w:rsid w:val="004037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67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FC2D88"/>
    <w:pPr>
      <w:shd w:val="clear" w:color="auto" w:fill="000080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97A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97A"/>
  </w:style>
  <w:style w:type="paragraph" w:styleId="TOC2">
    <w:name w:val="toc 2"/>
    <w:basedOn w:val="Normal"/>
    <w:next w:val="Normal"/>
    <w:autoRedefine/>
    <w:uiPriority w:val="39"/>
    <w:unhideWhenUsed/>
    <w:rsid w:val="0093497A"/>
    <w:pPr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AE0"/>
    <w:rPr>
      <w:b/>
      <w:bCs/>
    </w:rPr>
  </w:style>
  <w:style w:type="character" w:customStyle="1" w:styleId="CommentTextChar">
    <w:name w:val="Comment Text Char"/>
    <w:link w:val="CommentText"/>
    <w:semiHidden/>
    <w:rsid w:val="002B7AE0"/>
    <w:rPr>
      <w:rFonts w:ascii="Franklin Gothic Medium" w:hAnsi="Franklin Gothic Medium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B7AE0"/>
    <w:rPr>
      <w:rFonts w:ascii="Franklin Gothic Medium" w:hAnsi="Franklin Gothic Medium"/>
      <w:b/>
      <w:bCs/>
      <w:lang w:eastAsia="en-US"/>
    </w:rPr>
  </w:style>
  <w:style w:type="paragraph" w:styleId="Revision">
    <w:name w:val="Revision"/>
    <w:hidden/>
    <w:uiPriority w:val="99"/>
    <w:semiHidden/>
    <w:rsid w:val="00AA5F46"/>
    <w:rPr>
      <w:rFonts w:ascii="Franklin Gothic Medium" w:hAnsi="Franklin Gothic Medium"/>
      <w:sz w:val="21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865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DF"/>
    <w:rPr>
      <w:rFonts w:ascii="Franklin Gothic Medium" w:hAnsi="Franklin Gothic Medium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3801B8"/>
    <w:pPr>
      <w:keepNext/>
      <w:spacing w:before="180" w:after="120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801B8"/>
    <w:pPr>
      <w:keepNext/>
      <w:spacing w:before="240" w:after="120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RotisSemiSans" w:hAnsi="RotisSemiSans"/>
      <w:sz w:val="96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RotisSemiSans" w:hAnsi="RotisSemiSans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har">
    <w:name w:val="Body Char"/>
    <w:basedOn w:val="Normal"/>
    <w:link w:val="BodyCharChar"/>
    <w:pPr>
      <w:spacing w:after="180"/>
    </w:pPr>
    <w:rPr>
      <w:rFonts w:ascii="Franklin Gothic Book" w:hAnsi="Franklin Gothic Book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FranklinGothic-Book" w:hAnsi="FranklinGothic-Book"/>
    </w:rPr>
  </w:style>
  <w:style w:type="paragraph" w:customStyle="1" w:styleId="TableBodyCharChar">
    <w:name w:val="Table Body Char Char"/>
    <w:basedOn w:val="Normal"/>
    <w:link w:val="TableBodyCharCharChar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TableHeader">
    <w:name w:val="Table Header"/>
    <w:basedOn w:val="TableBodyCharChar"/>
    <w:rsid w:val="00BC6B18"/>
    <w:rPr>
      <w:b/>
      <w:bCs w:val="0"/>
      <w:lang w:val="en-US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customStyle="1" w:styleId="xl26">
    <w:name w:val="xl26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eastAsia="Arial Unicode MS"/>
      <w:b/>
      <w:bCs/>
      <w:i/>
      <w:iCs/>
    </w:rPr>
  </w:style>
  <w:style w:type="paragraph" w:customStyle="1" w:styleId="xl29">
    <w:name w:val="xl29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30">
    <w:name w:val="xl30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22">
    <w:name w:val="xl22"/>
    <w:basedOn w:val="Normal"/>
    <w:pPr>
      <w:pBdr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</w:pPr>
    <w:rPr>
      <w:rFonts w:eastAsia="Arial Unicode MS"/>
      <w:lang w:val="en-US"/>
    </w:rPr>
  </w:style>
  <w:style w:type="paragraph" w:customStyle="1" w:styleId="xl23">
    <w:name w:val="xl23"/>
    <w:basedOn w:val="Normal"/>
    <w:pPr>
      <w:spacing w:before="100" w:beforeAutospacing="1" w:after="100" w:afterAutospacing="1"/>
      <w:jc w:val="center"/>
    </w:pPr>
    <w:rPr>
      <w:rFonts w:eastAsia="Arial Unicode MS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ableHead">
    <w:name w:val="Table Head"/>
    <w:basedOn w:val="BodyChar"/>
    <w:link w:val="TableHeadChar"/>
    <w:rsid w:val="00CA4D8E"/>
    <w:rPr>
      <w:b/>
      <w:bCs/>
    </w:rPr>
  </w:style>
  <w:style w:type="character" w:customStyle="1" w:styleId="BodyCharChar">
    <w:name w:val="Body Char Char"/>
    <w:link w:val="BodyChar"/>
    <w:rsid w:val="00CA4D8E"/>
    <w:rPr>
      <w:rFonts w:ascii="Franklin Gothic Book" w:hAnsi="Franklin Gothic Book"/>
      <w:lang w:val="en-AU" w:eastAsia="en-US" w:bidi="ar-SA"/>
    </w:rPr>
  </w:style>
  <w:style w:type="character" w:customStyle="1" w:styleId="TableHeadChar">
    <w:name w:val="Table Head Char"/>
    <w:link w:val="TableHead"/>
    <w:rsid w:val="00CA4D8E"/>
    <w:rPr>
      <w:rFonts w:ascii="Franklin Gothic Book" w:hAnsi="Franklin Gothic Book"/>
      <w:b/>
      <w:bCs/>
      <w:lang w:val="en-AU" w:eastAsia="en-US" w:bidi="ar-SA"/>
    </w:rPr>
  </w:style>
  <w:style w:type="paragraph" w:customStyle="1" w:styleId="StyleHeading2RotisSemiSerifBefore9pt">
    <w:name w:val="Style Heading 2 + RotisSemiSerif Before:  9 pt"/>
    <w:basedOn w:val="Heading2"/>
    <w:rsid w:val="00BD18CC"/>
    <w:pPr>
      <w:spacing w:before="180"/>
    </w:pPr>
    <w:rPr>
      <w:szCs w:val="20"/>
    </w:rPr>
  </w:style>
  <w:style w:type="paragraph" w:customStyle="1" w:styleId="StyleTableBodyBoldChar">
    <w:name w:val="Style Table Body + Bold Char"/>
    <w:basedOn w:val="TableBodyCharChar"/>
    <w:link w:val="StyleTableBodyBoldCharChar"/>
    <w:rsid w:val="00223182"/>
    <w:rPr>
      <w:b/>
    </w:rPr>
  </w:style>
  <w:style w:type="character" w:customStyle="1" w:styleId="TableBodyCharCharChar">
    <w:name w:val="Table Body Char Char Char"/>
    <w:link w:val="TableBodyCharChar"/>
    <w:rsid w:val="00223182"/>
    <w:rPr>
      <w:rFonts w:ascii="Arial" w:hAnsi="Arial" w:cs="Arial"/>
      <w:bCs/>
      <w:sz w:val="18"/>
      <w:szCs w:val="24"/>
      <w:lang w:val="en-AU" w:eastAsia="en-US" w:bidi="ar-SA"/>
    </w:rPr>
  </w:style>
  <w:style w:type="character" w:customStyle="1" w:styleId="StyleTableBodyBoldCharChar">
    <w:name w:val="Style Table Body + Bold Char Char"/>
    <w:link w:val="StyleTableBodyBoldChar"/>
    <w:rsid w:val="00223182"/>
    <w:rPr>
      <w:rFonts w:ascii="Arial" w:hAnsi="Arial" w:cs="Arial"/>
      <w:b/>
      <w:bCs/>
      <w:sz w:val="18"/>
      <w:szCs w:val="24"/>
      <w:lang w:val="en-AU" w:eastAsia="en-US" w:bidi="ar-SA"/>
    </w:rPr>
  </w:style>
  <w:style w:type="paragraph" w:customStyle="1" w:styleId="Body">
    <w:name w:val="Body"/>
    <w:basedOn w:val="Normal"/>
    <w:rsid w:val="001A46AB"/>
    <w:pPr>
      <w:spacing w:after="180"/>
    </w:pPr>
    <w:rPr>
      <w:rFonts w:ascii="Franklin Gothic Book" w:hAnsi="Franklin Gothic Book"/>
    </w:rPr>
  </w:style>
  <w:style w:type="paragraph" w:customStyle="1" w:styleId="TableBody">
    <w:name w:val="Table Body"/>
    <w:basedOn w:val="Normal"/>
    <w:rsid w:val="001A46AB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StyleTableBodyBold">
    <w:name w:val="Style Table Body + Bold"/>
    <w:basedOn w:val="TableBody"/>
    <w:rsid w:val="001A46AB"/>
    <w:rPr>
      <w:b/>
    </w:rPr>
  </w:style>
  <w:style w:type="paragraph" w:customStyle="1" w:styleId="Indexhead">
    <w:name w:val="Index head"/>
    <w:link w:val="IndexheadChar"/>
    <w:rsid w:val="003A3078"/>
    <w:pPr>
      <w:tabs>
        <w:tab w:val="right" w:leader="underscore" w:pos="8280"/>
      </w:tabs>
    </w:pPr>
    <w:rPr>
      <w:rFonts w:ascii="Arial" w:hAnsi="Arial" w:cs="Arial"/>
      <w:b/>
      <w:bCs/>
      <w:lang w:eastAsia="en-US"/>
    </w:rPr>
  </w:style>
  <w:style w:type="paragraph" w:customStyle="1" w:styleId="Indextext">
    <w:name w:val="Index text"/>
    <w:basedOn w:val="BodyChar"/>
    <w:rsid w:val="003A3078"/>
    <w:pPr>
      <w:tabs>
        <w:tab w:val="right" w:leader="underscore" w:pos="8280"/>
      </w:tabs>
    </w:pPr>
    <w:rPr>
      <w:rFonts w:ascii="Arial" w:hAnsi="Arial"/>
    </w:rPr>
  </w:style>
  <w:style w:type="character" w:customStyle="1" w:styleId="IndexheadChar">
    <w:name w:val="Index head Char"/>
    <w:link w:val="Indexhead"/>
    <w:rsid w:val="003A3078"/>
    <w:rPr>
      <w:rFonts w:ascii="Arial" w:hAnsi="Arial" w:cs="Arial"/>
      <w:b/>
      <w:bCs/>
      <w:lang w:val="en-AU" w:eastAsia="en-US" w:bidi="ar-SA"/>
    </w:rPr>
  </w:style>
  <w:style w:type="paragraph" w:styleId="BalloonText">
    <w:name w:val="Balloon Text"/>
    <w:basedOn w:val="Normal"/>
    <w:semiHidden/>
    <w:rsid w:val="004037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67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FC2D88"/>
    <w:pPr>
      <w:shd w:val="clear" w:color="auto" w:fill="000080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97A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97A"/>
  </w:style>
  <w:style w:type="paragraph" w:styleId="TOC2">
    <w:name w:val="toc 2"/>
    <w:basedOn w:val="Normal"/>
    <w:next w:val="Normal"/>
    <w:autoRedefine/>
    <w:uiPriority w:val="39"/>
    <w:unhideWhenUsed/>
    <w:rsid w:val="0093497A"/>
    <w:pPr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AE0"/>
    <w:rPr>
      <w:b/>
      <w:bCs/>
    </w:rPr>
  </w:style>
  <w:style w:type="character" w:customStyle="1" w:styleId="CommentTextChar">
    <w:name w:val="Comment Text Char"/>
    <w:link w:val="CommentText"/>
    <w:semiHidden/>
    <w:rsid w:val="002B7AE0"/>
    <w:rPr>
      <w:rFonts w:ascii="Franklin Gothic Medium" w:hAnsi="Franklin Gothic Medium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B7AE0"/>
    <w:rPr>
      <w:rFonts w:ascii="Franklin Gothic Medium" w:hAnsi="Franklin Gothic Medium"/>
      <w:b/>
      <w:bCs/>
      <w:lang w:eastAsia="en-US"/>
    </w:rPr>
  </w:style>
  <w:style w:type="paragraph" w:styleId="Revision">
    <w:name w:val="Revision"/>
    <w:hidden/>
    <w:uiPriority w:val="99"/>
    <w:semiHidden/>
    <w:rsid w:val="00AA5F46"/>
    <w:rPr>
      <w:rFonts w:ascii="Franklin Gothic Medium" w:hAnsi="Franklin Gothic Medium"/>
      <w:sz w:val="21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865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tacsafety.com.au" TargetMode="External"/><Relationship Id="rId26" Type="http://schemas.openxmlformats.org/officeDocument/2006/relationships/hyperlink" Target="http://www.adf.org.a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icroads.vic.gov.a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5" Type="http://schemas.openxmlformats.org/officeDocument/2006/relationships/hyperlink" Target="http://www.vti.s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://www.tac.vic.gov.au" TargetMode="External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www.nhtsa.dot.gov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://www.dot.gov.au/programs/fors/overview.htm" TargetMode="External"/><Relationship Id="rId28" Type="http://schemas.openxmlformats.org/officeDocument/2006/relationships/chart" Target="charts/chart6.xml"/><Relationship Id="rId10" Type="http://schemas.openxmlformats.org/officeDocument/2006/relationships/image" Target="media/image10.png"/><Relationship Id="rId19" Type="http://schemas.openxmlformats.org/officeDocument/2006/relationships/hyperlink" Target="http://www.howsafeisyourcar.com.au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hyperlink" Target="http://www.general.monash.edu.au\muarc" TargetMode="External"/><Relationship Id="rId27" Type="http://schemas.openxmlformats.org/officeDocument/2006/relationships/chart" Target="charts/chart5.xml"/><Relationship Id="rId30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VRBU3FILE.in.tac\SHARED\Road%20Safety\Research\Reports\TZQS\Chartsv0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VRBU3FILE.in.tac\SHARED\Road%20Safety\Research\Reports\TZQS\Chartsv01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VRBU3FILE.in.tac\SHARED\Road%20Safety\Research\Reports\TZQS\Chartsv01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VRBU3FILE.in.tac\SHARED\Road%20Safety\Research\Data\Indicator%20data\National.xls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VRBU3FILE.in.tac\SHARED\Road%20Safety\Research\Reports\TZQS\Chartsv0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VRBU3FILE.in.tac\SHARED\Road%20Safety\Research\Reports\TZQS\Chartsv0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VRBU3FILE.in.tac\SHARED\Road%20Safety\Research\Reports\TZQS\Chartsv0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Rolling 12 month Lives Lost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ALL!$A$91:$A$226</c:f>
              <c:numCache>
                <c:formatCode>mmm\-yy</c:formatCode>
                <c:ptCount val="136"/>
                <c:pt idx="0">
                  <c:v>39234</c:v>
                </c:pt>
                <c:pt idx="1">
                  <c:v>39264</c:v>
                </c:pt>
                <c:pt idx="2">
                  <c:v>39295</c:v>
                </c:pt>
                <c:pt idx="3">
                  <c:v>39326</c:v>
                </c:pt>
                <c:pt idx="4">
                  <c:v>39356</c:v>
                </c:pt>
                <c:pt idx="5">
                  <c:v>39387</c:v>
                </c:pt>
                <c:pt idx="6">
                  <c:v>39417</c:v>
                </c:pt>
                <c:pt idx="7">
                  <c:v>39448</c:v>
                </c:pt>
                <c:pt idx="8">
                  <c:v>39479</c:v>
                </c:pt>
                <c:pt idx="9">
                  <c:v>39508</c:v>
                </c:pt>
                <c:pt idx="10">
                  <c:v>39539</c:v>
                </c:pt>
                <c:pt idx="11">
                  <c:v>39569</c:v>
                </c:pt>
                <c:pt idx="12">
                  <c:v>39600</c:v>
                </c:pt>
                <c:pt idx="13">
                  <c:v>39630</c:v>
                </c:pt>
                <c:pt idx="14">
                  <c:v>39661</c:v>
                </c:pt>
                <c:pt idx="15">
                  <c:v>39692</c:v>
                </c:pt>
                <c:pt idx="16">
                  <c:v>39722</c:v>
                </c:pt>
                <c:pt idx="17">
                  <c:v>39753</c:v>
                </c:pt>
                <c:pt idx="18">
                  <c:v>39783</c:v>
                </c:pt>
                <c:pt idx="19">
                  <c:v>39814</c:v>
                </c:pt>
                <c:pt idx="20">
                  <c:v>39845</c:v>
                </c:pt>
                <c:pt idx="21">
                  <c:v>39873</c:v>
                </c:pt>
                <c:pt idx="22">
                  <c:v>39904</c:v>
                </c:pt>
                <c:pt idx="23">
                  <c:v>39934</c:v>
                </c:pt>
                <c:pt idx="24">
                  <c:v>39965</c:v>
                </c:pt>
                <c:pt idx="25">
                  <c:v>39995</c:v>
                </c:pt>
                <c:pt idx="26">
                  <c:v>40026</c:v>
                </c:pt>
                <c:pt idx="27">
                  <c:v>40057</c:v>
                </c:pt>
                <c:pt idx="28">
                  <c:v>40087</c:v>
                </c:pt>
                <c:pt idx="29">
                  <c:v>40118</c:v>
                </c:pt>
                <c:pt idx="30">
                  <c:v>40148</c:v>
                </c:pt>
                <c:pt idx="31">
                  <c:v>40179</c:v>
                </c:pt>
                <c:pt idx="32">
                  <c:v>40210</c:v>
                </c:pt>
                <c:pt idx="33">
                  <c:v>40238</c:v>
                </c:pt>
                <c:pt idx="34">
                  <c:v>40269</c:v>
                </c:pt>
                <c:pt idx="35">
                  <c:v>40299</c:v>
                </c:pt>
                <c:pt idx="36">
                  <c:v>40330</c:v>
                </c:pt>
                <c:pt idx="37">
                  <c:v>40360</c:v>
                </c:pt>
                <c:pt idx="38">
                  <c:v>40391</c:v>
                </c:pt>
                <c:pt idx="39">
                  <c:v>40422</c:v>
                </c:pt>
                <c:pt idx="40">
                  <c:v>40452</c:v>
                </c:pt>
                <c:pt idx="41">
                  <c:v>40483</c:v>
                </c:pt>
                <c:pt idx="42">
                  <c:v>40513</c:v>
                </c:pt>
                <c:pt idx="43">
                  <c:v>40544</c:v>
                </c:pt>
                <c:pt idx="44">
                  <c:v>40575</c:v>
                </c:pt>
                <c:pt idx="45">
                  <c:v>40603</c:v>
                </c:pt>
                <c:pt idx="46">
                  <c:v>40634</c:v>
                </c:pt>
                <c:pt idx="47">
                  <c:v>40664</c:v>
                </c:pt>
                <c:pt idx="48">
                  <c:v>40695</c:v>
                </c:pt>
                <c:pt idx="49">
                  <c:v>40725</c:v>
                </c:pt>
                <c:pt idx="50">
                  <c:v>40756</c:v>
                </c:pt>
                <c:pt idx="51">
                  <c:v>40787</c:v>
                </c:pt>
                <c:pt idx="52">
                  <c:v>40817</c:v>
                </c:pt>
                <c:pt idx="53">
                  <c:v>40848</c:v>
                </c:pt>
                <c:pt idx="54">
                  <c:v>40878</c:v>
                </c:pt>
                <c:pt idx="55">
                  <c:v>40909</c:v>
                </c:pt>
                <c:pt idx="56">
                  <c:v>40940</c:v>
                </c:pt>
                <c:pt idx="57">
                  <c:v>40969</c:v>
                </c:pt>
                <c:pt idx="58">
                  <c:v>41000</c:v>
                </c:pt>
                <c:pt idx="59">
                  <c:v>41030</c:v>
                </c:pt>
                <c:pt idx="60">
                  <c:v>41061</c:v>
                </c:pt>
                <c:pt idx="61">
                  <c:v>41091</c:v>
                </c:pt>
                <c:pt idx="62">
                  <c:v>41122</c:v>
                </c:pt>
                <c:pt idx="63">
                  <c:v>41153</c:v>
                </c:pt>
                <c:pt idx="64">
                  <c:v>41183</c:v>
                </c:pt>
                <c:pt idx="65">
                  <c:v>41214</c:v>
                </c:pt>
                <c:pt idx="66">
                  <c:v>41244</c:v>
                </c:pt>
                <c:pt idx="67">
                  <c:v>41275</c:v>
                </c:pt>
                <c:pt idx="68">
                  <c:v>41306</c:v>
                </c:pt>
                <c:pt idx="69">
                  <c:v>41334</c:v>
                </c:pt>
                <c:pt idx="70">
                  <c:v>41365</c:v>
                </c:pt>
                <c:pt idx="71">
                  <c:v>41395</c:v>
                </c:pt>
                <c:pt idx="72">
                  <c:v>41426</c:v>
                </c:pt>
                <c:pt idx="73">
                  <c:v>41456</c:v>
                </c:pt>
                <c:pt idx="74">
                  <c:v>41487</c:v>
                </c:pt>
                <c:pt idx="75">
                  <c:v>41518</c:v>
                </c:pt>
                <c:pt idx="76">
                  <c:v>41548</c:v>
                </c:pt>
                <c:pt idx="77">
                  <c:v>41579</c:v>
                </c:pt>
                <c:pt idx="78">
                  <c:v>41609</c:v>
                </c:pt>
                <c:pt idx="79">
                  <c:v>41640</c:v>
                </c:pt>
                <c:pt idx="80">
                  <c:v>41671</c:v>
                </c:pt>
                <c:pt idx="81">
                  <c:v>41699</c:v>
                </c:pt>
                <c:pt idx="82">
                  <c:v>41730</c:v>
                </c:pt>
                <c:pt idx="83">
                  <c:v>41760</c:v>
                </c:pt>
                <c:pt idx="84">
                  <c:v>41791</c:v>
                </c:pt>
                <c:pt idx="85">
                  <c:v>41821</c:v>
                </c:pt>
                <c:pt idx="86">
                  <c:v>41852</c:v>
                </c:pt>
                <c:pt idx="87">
                  <c:v>41883</c:v>
                </c:pt>
                <c:pt idx="88">
                  <c:v>41913</c:v>
                </c:pt>
                <c:pt idx="89">
                  <c:v>41944</c:v>
                </c:pt>
                <c:pt idx="90">
                  <c:v>41974</c:v>
                </c:pt>
                <c:pt idx="91">
                  <c:v>42005</c:v>
                </c:pt>
                <c:pt idx="92">
                  <c:v>42036</c:v>
                </c:pt>
                <c:pt idx="93">
                  <c:v>42064</c:v>
                </c:pt>
                <c:pt idx="94">
                  <c:v>42095</c:v>
                </c:pt>
                <c:pt idx="95">
                  <c:v>42125</c:v>
                </c:pt>
                <c:pt idx="96">
                  <c:v>42156</c:v>
                </c:pt>
                <c:pt idx="97">
                  <c:v>42186</c:v>
                </c:pt>
                <c:pt idx="98">
                  <c:v>42217</c:v>
                </c:pt>
                <c:pt idx="99">
                  <c:v>42248</c:v>
                </c:pt>
                <c:pt idx="100">
                  <c:v>42278</c:v>
                </c:pt>
                <c:pt idx="101">
                  <c:v>42309</c:v>
                </c:pt>
                <c:pt idx="102">
                  <c:v>42339</c:v>
                </c:pt>
                <c:pt idx="103">
                  <c:v>42370</c:v>
                </c:pt>
                <c:pt idx="104">
                  <c:v>42401</c:v>
                </c:pt>
                <c:pt idx="105">
                  <c:v>42430</c:v>
                </c:pt>
                <c:pt idx="106">
                  <c:v>42461</c:v>
                </c:pt>
                <c:pt idx="107">
                  <c:v>42491</c:v>
                </c:pt>
                <c:pt idx="108">
                  <c:v>42522</c:v>
                </c:pt>
                <c:pt idx="109">
                  <c:v>42552</c:v>
                </c:pt>
                <c:pt idx="110">
                  <c:v>42583</c:v>
                </c:pt>
                <c:pt idx="111">
                  <c:v>42614</c:v>
                </c:pt>
                <c:pt idx="112">
                  <c:v>42644</c:v>
                </c:pt>
                <c:pt idx="113">
                  <c:v>42675</c:v>
                </c:pt>
                <c:pt idx="114">
                  <c:v>42705</c:v>
                </c:pt>
                <c:pt idx="115">
                  <c:v>42736</c:v>
                </c:pt>
                <c:pt idx="116">
                  <c:v>42767</c:v>
                </c:pt>
                <c:pt idx="117">
                  <c:v>42795</c:v>
                </c:pt>
                <c:pt idx="118">
                  <c:v>42826</c:v>
                </c:pt>
                <c:pt idx="119">
                  <c:v>42856</c:v>
                </c:pt>
                <c:pt idx="120">
                  <c:v>42887</c:v>
                </c:pt>
                <c:pt idx="121">
                  <c:v>42917</c:v>
                </c:pt>
                <c:pt idx="122">
                  <c:v>42948</c:v>
                </c:pt>
                <c:pt idx="123">
                  <c:v>42979</c:v>
                </c:pt>
                <c:pt idx="124">
                  <c:v>43009</c:v>
                </c:pt>
                <c:pt idx="125">
                  <c:v>43040</c:v>
                </c:pt>
                <c:pt idx="126">
                  <c:v>43070</c:v>
                </c:pt>
                <c:pt idx="127">
                  <c:v>43101</c:v>
                </c:pt>
                <c:pt idx="128">
                  <c:v>43132</c:v>
                </c:pt>
                <c:pt idx="129">
                  <c:v>43160</c:v>
                </c:pt>
                <c:pt idx="130">
                  <c:v>43191</c:v>
                </c:pt>
                <c:pt idx="131">
                  <c:v>43221</c:v>
                </c:pt>
                <c:pt idx="132">
                  <c:v>43252</c:v>
                </c:pt>
                <c:pt idx="133">
                  <c:v>43282</c:v>
                </c:pt>
                <c:pt idx="134">
                  <c:v>43313</c:v>
                </c:pt>
                <c:pt idx="135">
                  <c:v>43344</c:v>
                </c:pt>
              </c:numCache>
            </c:numRef>
          </c:cat>
          <c:val>
            <c:numRef>
              <c:f>ALL!$B$91:$B$226</c:f>
              <c:numCache>
                <c:formatCode>General</c:formatCode>
                <c:ptCount val="136"/>
                <c:pt idx="0">
                  <c:v>337</c:v>
                </c:pt>
                <c:pt idx="1">
                  <c:v>340</c:v>
                </c:pt>
                <c:pt idx="2">
                  <c:v>338</c:v>
                </c:pt>
                <c:pt idx="3">
                  <c:v>318</c:v>
                </c:pt>
                <c:pt idx="4">
                  <c:v>335</c:v>
                </c:pt>
                <c:pt idx="5">
                  <c:v>330</c:v>
                </c:pt>
                <c:pt idx="6">
                  <c:v>332</c:v>
                </c:pt>
                <c:pt idx="7">
                  <c:v>337</c:v>
                </c:pt>
                <c:pt idx="8">
                  <c:v>334</c:v>
                </c:pt>
                <c:pt idx="9">
                  <c:v>339</c:v>
                </c:pt>
                <c:pt idx="10">
                  <c:v>339</c:v>
                </c:pt>
                <c:pt idx="11">
                  <c:v>338</c:v>
                </c:pt>
                <c:pt idx="12">
                  <c:v>330</c:v>
                </c:pt>
                <c:pt idx="13">
                  <c:v>329</c:v>
                </c:pt>
                <c:pt idx="14">
                  <c:v>336</c:v>
                </c:pt>
                <c:pt idx="15">
                  <c:v>331</c:v>
                </c:pt>
                <c:pt idx="16">
                  <c:v>319</c:v>
                </c:pt>
                <c:pt idx="17">
                  <c:v>319</c:v>
                </c:pt>
                <c:pt idx="18">
                  <c:v>303</c:v>
                </c:pt>
                <c:pt idx="19">
                  <c:v>306</c:v>
                </c:pt>
                <c:pt idx="20">
                  <c:v>304</c:v>
                </c:pt>
                <c:pt idx="21">
                  <c:v>290</c:v>
                </c:pt>
                <c:pt idx="22">
                  <c:v>297</c:v>
                </c:pt>
                <c:pt idx="23">
                  <c:v>291</c:v>
                </c:pt>
                <c:pt idx="24">
                  <c:v>301</c:v>
                </c:pt>
                <c:pt idx="25">
                  <c:v>293</c:v>
                </c:pt>
                <c:pt idx="26">
                  <c:v>287</c:v>
                </c:pt>
                <c:pt idx="27">
                  <c:v>283</c:v>
                </c:pt>
                <c:pt idx="28">
                  <c:v>286</c:v>
                </c:pt>
                <c:pt idx="29">
                  <c:v>281</c:v>
                </c:pt>
                <c:pt idx="30">
                  <c:v>290</c:v>
                </c:pt>
                <c:pt idx="31">
                  <c:v>285</c:v>
                </c:pt>
                <c:pt idx="32">
                  <c:v>292</c:v>
                </c:pt>
                <c:pt idx="33">
                  <c:v>292</c:v>
                </c:pt>
                <c:pt idx="34">
                  <c:v>280</c:v>
                </c:pt>
                <c:pt idx="35">
                  <c:v>292</c:v>
                </c:pt>
                <c:pt idx="36">
                  <c:v>288</c:v>
                </c:pt>
                <c:pt idx="37">
                  <c:v>295</c:v>
                </c:pt>
                <c:pt idx="38">
                  <c:v>292</c:v>
                </c:pt>
                <c:pt idx="39">
                  <c:v>295</c:v>
                </c:pt>
                <c:pt idx="40">
                  <c:v>302</c:v>
                </c:pt>
                <c:pt idx="41">
                  <c:v>293</c:v>
                </c:pt>
                <c:pt idx="42">
                  <c:v>287</c:v>
                </c:pt>
                <c:pt idx="43">
                  <c:v>279</c:v>
                </c:pt>
                <c:pt idx="44">
                  <c:v>274</c:v>
                </c:pt>
                <c:pt idx="45">
                  <c:v>285</c:v>
                </c:pt>
                <c:pt idx="46">
                  <c:v>296</c:v>
                </c:pt>
                <c:pt idx="47">
                  <c:v>295</c:v>
                </c:pt>
                <c:pt idx="48">
                  <c:v>293</c:v>
                </c:pt>
                <c:pt idx="49">
                  <c:v>292</c:v>
                </c:pt>
                <c:pt idx="50">
                  <c:v>288</c:v>
                </c:pt>
                <c:pt idx="51">
                  <c:v>283</c:v>
                </c:pt>
                <c:pt idx="52">
                  <c:v>270</c:v>
                </c:pt>
                <c:pt idx="53">
                  <c:v>288</c:v>
                </c:pt>
                <c:pt idx="54">
                  <c:v>287</c:v>
                </c:pt>
                <c:pt idx="55">
                  <c:v>299</c:v>
                </c:pt>
                <c:pt idx="56">
                  <c:v>299</c:v>
                </c:pt>
                <c:pt idx="57">
                  <c:v>290</c:v>
                </c:pt>
                <c:pt idx="58">
                  <c:v>278</c:v>
                </c:pt>
                <c:pt idx="59">
                  <c:v>271</c:v>
                </c:pt>
                <c:pt idx="60">
                  <c:v>269</c:v>
                </c:pt>
                <c:pt idx="61">
                  <c:v>261</c:v>
                </c:pt>
                <c:pt idx="62">
                  <c:v>272</c:v>
                </c:pt>
                <c:pt idx="63">
                  <c:v>277</c:v>
                </c:pt>
                <c:pt idx="64">
                  <c:v>289</c:v>
                </c:pt>
                <c:pt idx="65">
                  <c:v>285</c:v>
                </c:pt>
                <c:pt idx="66">
                  <c:v>282</c:v>
                </c:pt>
                <c:pt idx="67">
                  <c:v>266</c:v>
                </c:pt>
                <c:pt idx="68">
                  <c:v>270</c:v>
                </c:pt>
                <c:pt idx="69">
                  <c:v>269</c:v>
                </c:pt>
                <c:pt idx="70">
                  <c:v>269</c:v>
                </c:pt>
                <c:pt idx="71">
                  <c:v>264</c:v>
                </c:pt>
                <c:pt idx="72">
                  <c:v>255</c:v>
                </c:pt>
                <c:pt idx="73">
                  <c:v>262</c:v>
                </c:pt>
                <c:pt idx="74">
                  <c:v>257</c:v>
                </c:pt>
                <c:pt idx="75">
                  <c:v>259</c:v>
                </c:pt>
                <c:pt idx="76">
                  <c:v>240</c:v>
                </c:pt>
                <c:pt idx="77">
                  <c:v>237</c:v>
                </c:pt>
                <c:pt idx="78">
                  <c:v>243</c:v>
                </c:pt>
                <c:pt idx="79">
                  <c:v>254</c:v>
                </c:pt>
                <c:pt idx="80">
                  <c:v>251</c:v>
                </c:pt>
                <c:pt idx="81">
                  <c:v>252</c:v>
                </c:pt>
                <c:pt idx="82">
                  <c:v>247</c:v>
                </c:pt>
                <c:pt idx="83">
                  <c:v>252</c:v>
                </c:pt>
                <c:pt idx="84">
                  <c:v>256</c:v>
                </c:pt>
                <c:pt idx="85">
                  <c:v>254</c:v>
                </c:pt>
                <c:pt idx="86">
                  <c:v>255</c:v>
                </c:pt>
                <c:pt idx="87">
                  <c:v>256</c:v>
                </c:pt>
                <c:pt idx="88">
                  <c:v>260</c:v>
                </c:pt>
                <c:pt idx="89">
                  <c:v>265</c:v>
                </c:pt>
                <c:pt idx="90">
                  <c:v>248</c:v>
                </c:pt>
                <c:pt idx="91">
                  <c:v>247</c:v>
                </c:pt>
                <c:pt idx="92">
                  <c:v>246</c:v>
                </c:pt>
                <c:pt idx="93">
                  <c:v>243</c:v>
                </c:pt>
                <c:pt idx="94">
                  <c:v>251</c:v>
                </c:pt>
                <c:pt idx="95">
                  <c:v>249</c:v>
                </c:pt>
                <c:pt idx="96">
                  <c:v>254</c:v>
                </c:pt>
                <c:pt idx="97">
                  <c:v>250</c:v>
                </c:pt>
                <c:pt idx="98">
                  <c:v>255</c:v>
                </c:pt>
                <c:pt idx="99">
                  <c:v>249</c:v>
                </c:pt>
                <c:pt idx="100">
                  <c:v>257</c:v>
                </c:pt>
                <c:pt idx="101">
                  <c:v>246</c:v>
                </c:pt>
                <c:pt idx="102">
                  <c:v>252</c:v>
                </c:pt>
                <c:pt idx="103">
                  <c:v>249</c:v>
                </c:pt>
                <c:pt idx="104">
                  <c:v>262</c:v>
                </c:pt>
                <c:pt idx="105">
                  <c:v>265</c:v>
                </c:pt>
                <c:pt idx="106">
                  <c:v>259</c:v>
                </c:pt>
                <c:pt idx="107">
                  <c:v>264</c:v>
                </c:pt>
                <c:pt idx="108">
                  <c:v>265</c:v>
                </c:pt>
                <c:pt idx="109">
                  <c:v>273</c:v>
                </c:pt>
                <c:pt idx="110">
                  <c:v>278</c:v>
                </c:pt>
                <c:pt idx="111">
                  <c:v>281</c:v>
                </c:pt>
                <c:pt idx="112">
                  <c:v>276</c:v>
                </c:pt>
                <c:pt idx="113">
                  <c:v>284</c:v>
                </c:pt>
                <c:pt idx="114">
                  <c:v>290</c:v>
                </c:pt>
                <c:pt idx="115">
                  <c:v>286</c:v>
                </c:pt>
                <c:pt idx="116">
                  <c:v>271</c:v>
                </c:pt>
                <c:pt idx="117">
                  <c:v>268</c:v>
                </c:pt>
                <c:pt idx="118">
                  <c:v>280</c:v>
                </c:pt>
                <c:pt idx="119">
                  <c:v>275</c:v>
                </c:pt>
                <c:pt idx="120">
                  <c:v>267</c:v>
                </c:pt>
                <c:pt idx="121">
                  <c:v>262</c:v>
                </c:pt>
                <c:pt idx="122">
                  <c:v>257</c:v>
                </c:pt>
                <c:pt idx="123">
                  <c:v>258</c:v>
                </c:pt>
                <c:pt idx="124">
                  <c:v>248</c:v>
                </c:pt>
                <c:pt idx="125">
                  <c:v>255</c:v>
                </c:pt>
                <c:pt idx="126">
                  <c:v>259</c:v>
                </c:pt>
                <c:pt idx="127">
                  <c:v>262</c:v>
                </c:pt>
                <c:pt idx="128">
                  <c:v>259</c:v>
                </c:pt>
                <c:pt idx="129">
                  <c:v>258</c:v>
                </c:pt>
                <c:pt idx="130">
                  <c:v>239</c:v>
                </c:pt>
                <c:pt idx="131">
                  <c:v>241</c:v>
                </c:pt>
                <c:pt idx="132">
                  <c:v>238</c:v>
                </c:pt>
                <c:pt idx="133">
                  <c:v>232</c:v>
                </c:pt>
                <c:pt idx="134">
                  <c:v>224</c:v>
                </c:pt>
                <c:pt idx="135">
                  <c:v>225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78272"/>
        <c:axId val="131479808"/>
      </c:lineChart>
      <c:dateAx>
        <c:axId val="131478272"/>
        <c:scaling>
          <c:orientation val="minMax"/>
          <c:min val="39326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en-US"/>
          </a:p>
        </c:txPr>
        <c:crossAx val="131479808"/>
        <c:crosses val="autoZero"/>
        <c:auto val="1"/>
        <c:lblOffset val="100"/>
        <c:baseTimeUnit val="months"/>
        <c:majorUnit val="6"/>
        <c:majorTimeUnit val="months"/>
      </c:dateAx>
      <c:valAx>
        <c:axId val="131479808"/>
        <c:scaling>
          <c:orientation val="minMax"/>
          <c:min val="200"/>
        </c:scaling>
        <c:delete val="0"/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en-US"/>
          </a:p>
        </c:txPr>
        <c:crossAx val="131478272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Rolling 12 month claims involving </a:t>
            </a:r>
          </a:p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acute hospitalisation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ALL!$A$88:$A$220</c:f>
              <c:numCache>
                <c:formatCode>mmm\-yy</c:formatCode>
                <c:ptCount val="133"/>
                <c:pt idx="0">
                  <c:v>39142</c:v>
                </c:pt>
                <c:pt idx="1">
                  <c:v>39173</c:v>
                </c:pt>
                <c:pt idx="2">
                  <c:v>39203</c:v>
                </c:pt>
                <c:pt idx="3">
                  <c:v>39234</c:v>
                </c:pt>
                <c:pt idx="4">
                  <c:v>39264</c:v>
                </c:pt>
                <c:pt idx="5">
                  <c:v>39295</c:v>
                </c:pt>
                <c:pt idx="6">
                  <c:v>39326</c:v>
                </c:pt>
                <c:pt idx="7">
                  <c:v>39356</c:v>
                </c:pt>
                <c:pt idx="8">
                  <c:v>39387</c:v>
                </c:pt>
                <c:pt idx="9">
                  <c:v>39417</c:v>
                </c:pt>
                <c:pt idx="10">
                  <c:v>39448</c:v>
                </c:pt>
                <c:pt idx="11">
                  <c:v>39479</c:v>
                </c:pt>
                <c:pt idx="12">
                  <c:v>39508</c:v>
                </c:pt>
                <c:pt idx="13">
                  <c:v>39539</c:v>
                </c:pt>
                <c:pt idx="14">
                  <c:v>39569</c:v>
                </c:pt>
                <c:pt idx="15">
                  <c:v>39600</c:v>
                </c:pt>
                <c:pt idx="16">
                  <c:v>39630</c:v>
                </c:pt>
                <c:pt idx="17">
                  <c:v>39661</c:v>
                </c:pt>
                <c:pt idx="18">
                  <c:v>39692</c:v>
                </c:pt>
                <c:pt idx="19">
                  <c:v>39722</c:v>
                </c:pt>
                <c:pt idx="20">
                  <c:v>39753</c:v>
                </c:pt>
                <c:pt idx="21">
                  <c:v>39783</c:v>
                </c:pt>
                <c:pt idx="22">
                  <c:v>39814</c:v>
                </c:pt>
                <c:pt idx="23">
                  <c:v>39845</c:v>
                </c:pt>
                <c:pt idx="24">
                  <c:v>39873</c:v>
                </c:pt>
                <c:pt idx="25">
                  <c:v>39904</c:v>
                </c:pt>
                <c:pt idx="26">
                  <c:v>39934</c:v>
                </c:pt>
                <c:pt idx="27">
                  <c:v>39965</c:v>
                </c:pt>
                <c:pt idx="28">
                  <c:v>39995</c:v>
                </c:pt>
                <c:pt idx="29">
                  <c:v>40026</c:v>
                </c:pt>
                <c:pt idx="30">
                  <c:v>40057</c:v>
                </c:pt>
                <c:pt idx="31">
                  <c:v>40087</c:v>
                </c:pt>
                <c:pt idx="32">
                  <c:v>40118</c:v>
                </c:pt>
                <c:pt idx="33">
                  <c:v>40148</c:v>
                </c:pt>
                <c:pt idx="34">
                  <c:v>40179</c:v>
                </c:pt>
                <c:pt idx="35">
                  <c:v>40210</c:v>
                </c:pt>
                <c:pt idx="36">
                  <c:v>40238</c:v>
                </c:pt>
                <c:pt idx="37">
                  <c:v>40269</c:v>
                </c:pt>
                <c:pt idx="38">
                  <c:v>40299</c:v>
                </c:pt>
                <c:pt idx="39">
                  <c:v>40330</c:v>
                </c:pt>
                <c:pt idx="40">
                  <c:v>40360</c:v>
                </c:pt>
                <c:pt idx="41">
                  <c:v>40391</c:v>
                </c:pt>
                <c:pt idx="42">
                  <c:v>40422</c:v>
                </c:pt>
                <c:pt idx="43">
                  <c:v>40452</c:v>
                </c:pt>
                <c:pt idx="44">
                  <c:v>40483</c:v>
                </c:pt>
                <c:pt idx="45">
                  <c:v>40513</c:v>
                </c:pt>
                <c:pt idx="46">
                  <c:v>40544</c:v>
                </c:pt>
                <c:pt idx="47">
                  <c:v>40575</c:v>
                </c:pt>
                <c:pt idx="48">
                  <c:v>40603</c:v>
                </c:pt>
                <c:pt idx="49">
                  <c:v>40634</c:v>
                </c:pt>
                <c:pt idx="50">
                  <c:v>40664</c:v>
                </c:pt>
                <c:pt idx="51">
                  <c:v>40695</c:v>
                </c:pt>
                <c:pt idx="52">
                  <c:v>40725</c:v>
                </c:pt>
                <c:pt idx="53">
                  <c:v>40756</c:v>
                </c:pt>
                <c:pt idx="54">
                  <c:v>40787</c:v>
                </c:pt>
                <c:pt idx="55">
                  <c:v>40817</c:v>
                </c:pt>
                <c:pt idx="56">
                  <c:v>40848</c:v>
                </c:pt>
                <c:pt idx="57">
                  <c:v>40878</c:v>
                </c:pt>
                <c:pt idx="58">
                  <c:v>40909</c:v>
                </c:pt>
                <c:pt idx="59">
                  <c:v>40940</c:v>
                </c:pt>
                <c:pt idx="60">
                  <c:v>40969</c:v>
                </c:pt>
                <c:pt idx="61">
                  <c:v>41000</c:v>
                </c:pt>
                <c:pt idx="62">
                  <c:v>41030</c:v>
                </c:pt>
                <c:pt idx="63">
                  <c:v>41061</c:v>
                </c:pt>
                <c:pt idx="64">
                  <c:v>41091</c:v>
                </c:pt>
                <c:pt idx="65">
                  <c:v>41122</c:v>
                </c:pt>
                <c:pt idx="66">
                  <c:v>41153</c:v>
                </c:pt>
                <c:pt idx="67">
                  <c:v>41183</c:v>
                </c:pt>
                <c:pt idx="68">
                  <c:v>41214</c:v>
                </c:pt>
                <c:pt idx="69">
                  <c:v>41244</c:v>
                </c:pt>
                <c:pt idx="70">
                  <c:v>41275</c:v>
                </c:pt>
                <c:pt idx="71">
                  <c:v>41306</c:v>
                </c:pt>
                <c:pt idx="72">
                  <c:v>41334</c:v>
                </c:pt>
                <c:pt idx="73">
                  <c:v>41365</c:v>
                </c:pt>
                <c:pt idx="74">
                  <c:v>41395</c:v>
                </c:pt>
                <c:pt idx="75">
                  <c:v>41426</c:v>
                </c:pt>
                <c:pt idx="76">
                  <c:v>41456</c:v>
                </c:pt>
                <c:pt idx="77">
                  <c:v>41487</c:v>
                </c:pt>
                <c:pt idx="78">
                  <c:v>41518</c:v>
                </c:pt>
                <c:pt idx="79">
                  <c:v>41548</c:v>
                </c:pt>
                <c:pt idx="80">
                  <c:v>41579</c:v>
                </c:pt>
                <c:pt idx="81">
                  <c:v>41609</c:v>
                </c:pt>
                <c:pt idx="82">
                  <c:v>41640</c:v>
                </c:pt>
                <c:pt idx="83">
                  <c:v>41671</c:v>
                </c:pt>
                <c:pt idx="84">
                  <c:v>41699</c:v>
                </c:pt>
                <c:pt idx="85">
                  <c:v>41730</c:v>
                </c:pt>
                <c:pt idx="86">
                  <c:v>41760</c:v>
                </c:pt>
                <c:pt idx="87">
                  <c:v>41791</c:v>
                </c:pt>
                <c:pt idx="88">
                  <c:v>41821</c:v>
                </c:pt>
                <c:pt idx="89">
                  <c:v>41852</c:v>
                </c:pt>
                <c:pt idx="90">
                  <c:v>41883</c:v>
                </c:pt>
                <c:pt idx="91">
                  <c:v>41913</c:v>
                </c:pt>
                <c:pt idx="92">
                  <c:v>41944</c:v>
                </c:pt>
                <c:pt idx="93">
                  <c:v>41974</c:v>
                </c:pt>
                <c:pt idx="94">
                  <c:v>42005</c:v>
                </c:pt>
                <c:pt idx="95">
                  <c:v>42036</c:v>
                </c:pt>
                <c:pt idx="96">
                  <c:v>42064</c:v>
                </c:pt>
                <c:pt idx="97">
                  <c:v>42095</c:v>
                </c:pt>
                <c:pt idx="98">
                  <c:v>42125</c:v>
                </c:pt>
                <c:pt idx="99">
                  <c:v>42156</c:v>
                </c:pt>
                <c:pt idx="100">
                  <c:v>42186</c:v>
                </c:pt>
                <c:pt idx="101">
                  <c:v>42217</c:v>
                </c:pt>
                <c:pt idx="102">
                  <c:v>42248</c:v>
                </c:pt>
                <c:pt idx="103">
                  <c:v>42278</c:v>
                </c:pt>
                <c:pt idx="104">
                  <c:v>42309</c:v>
                </c:pt>
                <c:pt idx="105">
                  <c:v>42339</c:v>
                </c:pt>
                <c:pt idx="106">
                  <c:v>42370</c:v>
                </c:pt>
                <c:pt idx="107">
                  <c:v>42401</c:v>
                </c:pt>
                <c:pt idx="108">
                  <c:v>42430</c:v>
                </c:pt>
                <c:pt idx="109">
                  <c:v>42461</c:v>
                </c:pt>
                <c:pt idx="110">
                  <c:v>42491</c:v>
                </c:pt>
                <c:pt idx="111">
                  <c:v>42522</c:v>
                </c:pt>
                <c:pt idx="112">
                  <c:v>42552</c:v>
                </c:pt>
                <c:pt idx="113">
                  <c:v>42583</c:v>
                </c:pt>
                <c:pt idx="114">
                  <c:v>42614</c:v>
                </c:pt>
                <c:pt idx="115">
                  <c:v>42644</c:v>
                </c:pt>
                <c:pt idx="116">
                  <c:v>42675</c:v>
                </c:pt>
                <c:pt idx="117">
                  <c:v>42705</c:v>
                </c:pt>
                <c:pt idx="118">
                  <c:v>42736</c:v>
                </c:pt>
                <c:pt idx="119">
                  <c:v>42767</c:v>
                </c:pt>
                <c:pt idx="120">
                  <c:v>42795</c:v>
                </c:pt>
                <c:pt idx="121">
                  <c:v>42826</c:v>
                </c:pt>
                <c:pt idx="122">
                  <c:v>42856</c:v>
                </c:pt>
                <c:pt idx="123">
                  <c:v>42887</c:v>
                </c:pt>
                <c:pt idx="124">
                  <c:v>42917</c:v>
                </c:pt>
                <c:pt idx="125">
                  <c:v>42948</c:v>
                </c:pt>
                <c:pt idx="126">
                  <c:v>42979</c:v>
                </c:pt>
                <c:pt idx="127">
                  <c:v>43009</c:v>
                </c:pt>
                <c:pt idx="128">
                  <c:v>43040</c:v>
                </c:pt>
                <c:pt idx="129">
                  <c:v>43070</c:v>
                </c:pt>
                <c:pt idx="130">
                  <c:v>43101</c:v>
                </c:pt>
                <c:pt idx="131">
                  <c:v>43132</c:v>
                </c:pt>
                <c:pt idx="132">
                  <c:v>43160</c:v>
                </c:pt>
              </c:numCache>
            </c:numRef>
          </c:cat>
          <c:val>
            <c:numRef>
              <c:f>ALL!$C$88:$C$220</c:f>
              <c:numCache>
                <c:formatCode>General</c:formatCode>
                <c:ptCount val="133"/>
                <c:pt idx="0">
                  <c:v>5517</c:v>
                </c:pt>
                <c:pt idx="1">
                  <c:v>5537</c:v>
                </c:pt>
                <c:pt idx="2">
                  <c:v>5537</c:v>
                </c:pt>
                <c:pt idx="3">
                  <c:v>5537</c:v>
                </c:pt>
                <c:pt idx="4">
                  <c:v>5593</c:v>
                </c:pt>
                <c:pt idx="5">
                  <c:v>5639</c:v>
                </c:pt>
                <c:pt idx="6">
                  <c:v>5673</c:v>
                </c:pt>
                <c:pt idx="7">
                  <c:v>5732</c:v>
                </c:pt>
                <c:pt idx="8">
                  <c:v>5736</c:v>
                </c:pt>
                <c:pt idx="9">
                  <c:v>5781</c:v>
                </c:pt>
                <c:pt idx="10">
                  <c:v>5819</c:v>
                </c:pt>
                <c:pt idx="11">
                  <c:v>5828</c:v>
                </c:pt>
                <c:pt idx="12">
                  <c:v>5708</c:v>
                </c:pt>
                <c:pt idx="13">
                  <c:v>5769</c:v>
                </c:pt>
                <c:pt idx="14">
                  <c:v>5792</c:v>
                </c:pt>
                <c:pt idx="15">
                  <c:v>5710</c:v>
                </c:pt>
                <c:pt idx="16">
                  <c:v>5645</c:v>
                </c:pt>
                <c:pt idx="17">
                  <c:v>5634</c:v>
                </c:pt>
                <c:pt idx="18">
                  <c:v>5655</c:v>
                </c:pt>
                <c:pt idx="19">
                  <c:v>5635</c:v>
                </c:pt>
                <c:pt idx="20">
                  <c:v>5631</c:v>
                </c:pt>
                <c:pt idx="21">
                  <c:v>5626</c:v>
                </c:pt>
                <c:pt idx="22">
                  <c:v>5497</c:v>
                </c:pt>
                <c:pt idx="23">
                  <c:v>5552</c:v>
                </c:pt>
                <c:pt idx="24">
                  <c:v>5645</c:v>
                </c:pt>
                <c:pt idx="25">
                  <c:v>5591</c:v>
                </c:pt>
                <c:pt idx="26">
                  <c:v>5561</c:v>
                </c:pt>
                <c:pt idx="27">
                  <c:v>5609</c:v>
                </c:pt>
                <c:pt idx="28">
                  <c:v>5720</c:v>
                </c:pt>
                <c:pt idx="29">
                  <c:v>5684</c:v>
                </c:pt>
                <c:pt idx="30">
                  <c:v>5642</c:v>
                </c:pt>
                <c:pt idx="31">
                  <c:v>5485</c:v>
                </c:pt>
                <c:pt idx="32">
                  <c:v>5469</c:v>
                </c:pt>
                <c:pt idx="33">
                  <c:v>5410</c:v>
                </c:pt>
                <c:pt idx="34">
                  <c:v>5512</c:v>
                </c:pt>
                <c:pt idx="35">
                  <c:v>5467</c:v>
                </c:pt>
                <c:pt idx="36">
                  <c:v>5420</c:v>
                </c:pt>
                <c:pt idx="37">
                  <c:v>5338</c:v>
                </c:pt>
                <c:pt idx="38">
                  <c:v>5263</c:v>
                </c:pt>
                <c:pt idx="39">
                  <c:v>5301</c:v>
                </c:pt>
                <c:pt idx="40">
                  <c:v>5208</c:v>
                </c:pt>
                <c:pt idx="41">
                  <c:v>5303</c:v>
                </c:pt>
                <c:pt idx="42">
                  <c:v>5345</c:v>
                </c:pt>
                <c:pt idx="43">
                  <c:v>5400</c:v>
                </c:pt>
                <c:pt idx="44">
                  <c:v>5483</c:v>
                </c:pt>
                <c:pt idx="45">
                  <c:v>5562</c:v>
                </c:pt>
                <c:pt idx="46">
                  <c:v>5470</c:v>
                </c:pt>
                <c:pt idx="47">
                  <c:v>5450</c:v>
                </c:pt>
                <c:pt idx="48">
                  <c:v>5525</c:v>
                </c:pt>
                <c:pt idx="49">
                  <c:v>5599</c:v>
                </c:pt>
                <c:pt idx="50">
                  <c:v>5667</c:v>
                </c:pt>
                <c:pt idx="51">
                  <c:v>5692</c:v>
                </c:pt>
                <c:pt idx="52">
                  <c:v>5708</c:v>
                </c:pt>
                <c:pt idx="53">
                  <c:v>5707</c:v>
                </c:pt>
                <c:pt idx="54">
                  <c:v>5734</c:v>
                </c:pt>
                <c:pt idx="55">
                  <c:v>5734</c:v>
                </c:pt>
                <c:pt idx="56">
                  <c:v>5765</c:v>
                </c:pt>
                <c:pt idx="57">
                  <c:v>5800</c:v>
                </c:pt>
                <c:pt idx="58">
                  <c:v>5887</c:v>
                </c:pt>
                <c:pt idx="59">
                  <c:v>5913</c:v>
                </c:pt>
                <c:pt idx="60">
                  <c:v>5930</c:v>
                </c:pt>
                <c:pt idx="61">
                  <c:v>5917</c:v>
                </c:pt>
                <c:pt idx="62">
                  <c:v>6029</c:v>
                </c:pt>
                <c:pt idx="63">
                  <c:v>5984</c:v>
                </c:pt>
                <c:pt idx="64">
                  <c:v>5986</c:v>
                </c:pt>
                <c:pt idx="65">
                  <c:v>5898</c:v>
                </c:pt>
                <c:pt idx="66">
                  <c:v>5743</c:v>
                </c:pt>
                <c:pt idx="67">
                  <c:v>5781</c:v>
                </c:pt>
                <c:pt idx="68">
                  <c:v>5686</c:v>
                </c:pt>
                <c:pt idx="69">
                  <c:v>5511</c:v>
                </c:pt>
                <c:pt idx="70">
                  <c:v>5449</c:v>
                </c:pt>
                <c:pt idx="71">
                  <c:v>5416</c:v>
                </c:pt>
                <c:pt idx="72">
                  <c:v>5235</c:v>
                </c:pt>
                <c:pt idx="73">
                  <c:v>5269</c:v>
                </c:pt>
                <c:pt idx="74">
                  <c:v>5234</c:v>
                </c:pt>
                <c:pt idx="75">
                  <c:v>5204</c:v>
                </c:pt>
                <c:pt idx="76">
                  <c:v>5216</c:v>
                </c:pt>
                <c:pt idx="77">
                  <c:v>5220</c:v>
                </c:pt>
                <c:pt idx="78">
                  <c:v>5303</c:v>
                </c:pt>
                <c:pt idx="79">
                  <c:v>5455</c:v>
                </c:pt>
                <c:pt idx="80">
                  <c:v>5544</c:v>
                </c:pt>
                <c:pt idx="81">
                  <c:v>5679</c:v>
                </c:pt>
                <c:pt idx="82">
                  <c:v>5833</c:v>
                </c:pt>
                <c:pt idx="83">
                  <c:v>5877</c:v>
                </c:pt>
                <c:pt idx="84">
                  <c:v>5967</c:v>
                </c:pt>
                <c:pt idx="85">
                  <c:v>5977</c:v>
                </c:pt>
                <c:pt idx="86">
                  <c:v>5963</c:v>
                </c:pt>
                <c:pt idx="87">
                  <c:v>6023</c:v>
                </c:pt>
                <c:pt idx="88">
                  <c:v>6062</c:v>
                </c:pt>
                <c:pt idx="89">
                  <c:v>6038</c:v>
                </c:pt>
                <c:pt idx="90">
                  <c:v>6100</c:v>
                </c:pt>
                <c:pt idx="91">
                  <c:v>5999</c:v>
                </c:pt>
                <c:pt idx="92">
                  <c:v>5929</c:v>
                </c:pt>
                <c:pt idx="93">
                  <c:v>5969</c:v>
                </c:pt>
                <c:pt idx="94">
                  <c:v>5887</c:v>
                </c:pt>
                <c:pt idx="95">
                  <c:v>5890</c:v>
                </c:pt>
                <c:pt idx="96">
                  <c:v>5964</c:v>
                </c:pt>
                <c:pt idx="97">
                  <c:v>6055</c:v>
                </c:pt>
                <c:pt idx="98">
                  <c:v>6017</c:v>
                </c:pt>
                <c:pt idx="99">
                  <c:v>6012</c:v>
                </c:pt>
                <c:pt idx="100">
                  <c:v>6009</c:v>
                </c:pt>
                <c:pt idx="101">
                  <c:v>6017</c:v>
                </c:pt>
                <c:pt idx="102">
                  <c:v>6027</c:v>
                </c:pt>
                <c:pt idx="103">
                  <c:v>6104</c:v>
                </c:pt>
                <c:pt idx="104">
                  <c:v>6166</c:v>
                </c:pt>
                <c:pt idx="105">
                  <c:v>6292</c:v>
                </c:pt>
                <c:pt idx="106">
                  <c:v>6349</c:v>
                </c:pt>
                <c:pt idx="107">
                  <c:v>6448</c:v>
                </c:pt>
                <c:pt idx="108">
                  <c:v>6527</c:v>
                </c:pt>
                <c:pt idx="109">
                  <c:v>6513</c:v>
                </c:pt>
                <c:pt idx="110">
                  <c:v>6655</c:v>
                </c:pt>
                <c:pt idx="111">
                  <c:v>6764</c:v>
                </c:pt>
                <c:pt idx="112">
                  <c:v>6818</c:v>
                </c:pt>
                <c:pt idx="113">
                  <c:v>6958</c:v>
                </c:pt>
                <c:pt idx="114">
                  <c:v>7037</c:v>
                </c:pt>
                <c:pt idx="115">
                  <c:v>7073</c:v>
                </c:pt>
                <c:pt idx="116">
                  <c:v>7177</c:v>
                </c:pt>
                <c:pt idx="117">
                  <c:v>7178</c:v>
                </c:pt>
                <c:pt idx="118">
                  <c:v>7197</c:v>
                </c:pt>
                <c:pt idx="119">
                  <c:v>7199</c:v>
                </c:pt>
                <c:pt idx="120">
                  <c:v>7359</c:v>
                </c:pt>
                <c:pt idx="121">
                  <c:v>7388</c:v>
                </c:pt>
                <c:pt idx="122">
                  <c:v>7440</c:v>
                </c:pt>
                <c:pt idx="123">
                  <c:v>7496</c:v>
                </c:pt>
                <c:pt idx="124">
                  <c:v>7546</c:v>
                </c:pt>
                <c:pt idx="125">
                  <c:v>7598</c:v>
                </c:pt>
                <c:pt idx="126">
                  <c:v>7565</c:v>
                </c:pt>
                <c:pt idx="127">
                  <c:v>7639</c:v>
                </c:pt>
                <c:pt idx="128">
                  <c:v>7724</c:v>
                </c:pt>
                <c:pt idx="129">
                  <c:v>7769</c:v>
                </c:pt>
                <c:pt idx="130">
                  <c:v>7904</c:v>
                </c:pt>
                <c:pt idx="131">
                  <c:v>7961</c:v>
                </c:pt>
                <c:pt idx="132">
                  <c:v>7866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516288"/>
        <c:axId val="131517824"/>
      </c:lineChart>
      <c:dateAx>
        <c:axId val="13151628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31517824"/>
        <c:crosses val="autoZero"/>
        <c:auto val="1"/>
        <c:lblOffset val="100"/>
        <c:baseTimeUnit val="months"/>
        <c:majorUnit val="6"/>
        <c:majorTimeUnit val="months"/>
      </c:dateAx>
      <c:valAx>
        <c:axId val="131517824"/>
        <c:scaling>
          <c:orientation val="minMax"/>
          <c:min val="4000"/>
        </c:scaling>
        <c:delete val="0"/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31516288"/>
        <c:crosses val="autoZero"/>
        <c:crossBetween val="midCat"/>
      </c:valAx>
    </c:plotArea>
    <c:plotVisOnly val="1"/>
    <c:dispBlanksAs val="gap"/>
    <c:showDLblsOverMax val="0"/>
  </c:chart>
  <c:spPr>
    <a:ln>
      <a:solidFill>
        <a:srgbClr val="00B0F0"/>
      </a:solidFill>
    </a:ln>
  </c:spPr>
  <c:txPr>
    <a:bodyPr/>
    <a:lstStyle/>
    <a:p>
      <a:pPr>
        <a:defRPr sz="800"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Rolling 12 month claims involving </a:t>
            </a:r>
          </a:p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acute hospitalisation over 14 days</a:t>
            </a:r>
          </a:p>
        </c:rich>
      </c:tx>
      <c:layout>
        <c:manualLayout>
          <c:xMode val="edge"/>
          <c:yMode val="edge"/>
          <c:x val="0.3053735255570118"/>
          <c:y val="2.74427461273223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ALL!$A$88:$A$220</c:f>
              <c:numCache>
                <c:formatCode>mmm\-yy</c:formatCode>
                <c:ptCount val="133"/>
                <c:pt idx="0">
                  <c:v>39142</c:v>
                </c:pt>
                <c:pt idx="1">
                  <c:v>39173</c:v>
                </c:pt>
                <c:pt idx="2">
                  <c:v>39203</c:v>
                </c:pt>
                <c:pt idx="3">
                  <c:v>39234</c:v>
                </c:pt>
                <c:pt idx="4">
                  <c:v>39264</c:v>
                </c:pt>
                <c:pt idx="5">
                  <c:v>39295</c:v>
                </c:pt>
                <c:pt idx="6">
                  <c:v>39326</c:v>
                </c:pt>
                <c:pt idx="7">
                  <c:v>39356</c:v>
                </c:pt>
                <c:pt idx="8">
                  <c:v>39387</c:v>
                </c:pt>
                <c:pt idx="9">
                  <c:v>39417</c:v>
                </c:pt>
                <c:pt idx="10">
                  <c:v>39448</c:v>
                </c:pt>
                <c:pt idx="11">
                  <c:v>39479</c:v>
                </c:pt>
                <c:pt idx="12">
                  <c:v>39508</c:v>
                </c:pt>
                <c:pt idx="13">
                  <c:v>39539</c:v>
                </c:pt>
                <c:pt idx="14">
                  <c:v>39569</c:v>
                </c:pt>
                <c:pt idx="15">
                  <c:v>39600</c:v>
                </c:pt>
                <c:pt idx="16">
                  <c:v>39630</c:v>
                </c:pt>
                <c:pt idx="17">
                  <c:v>39661</c:v>
                </c:pt>
                <c:pt idx="18">
                  <c:v>39692</c:v>
                </c:pt>
                <c:pt idx="19">
                  <c:v>39722</c:v>
                </c:pt>
                <c:pt idx="20">
                  <c:v>39753</c:v>
                </c:pt>
                <c:pt idx="21">
                  <c:v>39783</c:v>
                </c:pt>
                <c:pt idx="22">
                  <c:v>39814</c:v>
                </c:pt>
                <c:pt idx="23">
                  <c:v>39845</c:v>
                </c:pt>
                <c:pt idx="24">
                  <c:v>39873</c:v>
                </c:pt>
                <c:pt idx="25">
                  <c:v>39904</c:v>
                </c:pt>
                <c:pt idx="26">
                  <c:v>39934</c:v>
                </c:pt>
                <c:pt idx="27">
                  <c:v>39965</c:v>
                </c:pt>
                <c:pt idx="28">
                  <c:v>39995</c:v>
                </c:pt>
                <c:pt idx="29">
                  <c:v>40026</c:v>
                </c:pt>
                <c:pt idx="30">
                  <c:v>40057</c:v>
                </c:pt>
                <c:pt idx="31">
                  <c:v>40087</c:v>
                </c:pt>
                <c:pt idx="32">
                  <c:v>40118</c:v>
                </c:pt>
                <c:pt idx="33">
                  <c:v>40148</c:v>
                </c:pt>
                <c:pt idx="34">
                  <c:v>40179</c:v>
                </c:pt>
                <c:pt idx="35">
                  <c:v>40210</c:v>
                </c:pt>
                <c:pt idx="36">
                  <c:v>40238</c:v>
                </c:pt>
                <c:pt idx="37">
                  <c:v>40269</c:v>
                </c:pt>
                <c:pt idx="38">
                  <c:v>40299</c:v>
                </c:pt>
                <c:pt idx="39">
                  <c:v>40330</c:v>
                </c:pt>
                <c:pt idx="40">
                  <c:v>40360</c:v>
                </c:pt>
                <c:pt idx="41">
                  <c:v>40391</c:v>
                </c:pt>
                <c:pt idx="42">
                  <c:v>40422</c:v>
                </c:pt>
                <c:pt idx="43">
                  <c:v>40452</c:v>
                </c:pt>
                <c:pt idx="44">
                  <c:v>40483</c:v>
                </c:pt>
                <c:pt idx="45">
                  <c:v>40513</c:v>
                </c:pt>
                <c:pt idx="46">
                  <c:v>40544</c:v>
                </c:pt>
                <c:pt idx="47">
                  <c:v>40575</c:v>
                </c:pt>
                <c:pt idx="48">
                  <c:v>40603</c:v>
                </c:pt>
                <c:pt idx="49">
                  <c:v>40634</c:v>
                </c:pt>
                <c:pt idx="50">
                  <c:v>40664</c:v>
                </c:pt>
                <c:pt idx="51">
                  <c:v>40695</c:v>
                </c:pt>
                <c:pt idx="52">
                  <c:v>40725</c:v>
                </c:pt>
                <c:pt idx="53">
                  <c:v>40756</c:v>
                </c:pt>
                <c:pt idx="54">
                  <c:v>40787</c:v>
                </c:pt>
                <c:pt idx="55">
                  <c:v>40817</c:v>
                </c:pt>
                <c:pt idx="56">
                  <c:v>40848</c:v>
                </c:pt>
                <c:pt idx="57">
                  <c:v>40878</c:v>
                </c:pt>
                <c:pt idx="58">
                  <c:v>40909</c:v>
                </c:pt>
                <c:pt idx="59">
                  <c:v>40940</c:v>
                </c:pt>
                <c:pt idx="60">
                  <c:v>40969</c:v>
                </c:pt>
                <c:pt idx="61">
                  <c:v>41000</c:v>
                </c:pt>
                <c:pt idx="62">
                  <c:v>41030</c:v>
                </c:pt>
                <c:pt idx="63">
                  <c:v>41061</c:v>
                </c:pt>
                <c:pt idx="64">
                  <c:v>41091</c:v>
                </c:pt>
                <c:pt idx="65">
                  <c:v>41122</c:v>
                </c:pt>
                <c:pt idx="66">
                  <c:v>41153</c:v>
                </c:pt>
                <c:pt idx="67">
                  <c:v>41183</c:v>
                </c:pt>
                <c:pt idx="68">
                  <c:v>41214</c:v>
                </c:pt>
                <c:pt idx="69">
                  <c:v>41244</c:v>
                </c:pt>
                <c:pt idx="70">
                  <c:v>41275</c:v>
                </c:pt>
                <c:pt idx="71">
                  <c:v>41306</c:v>
                </c:pt>
                <c:pt idx="72">
                  <c:v>41334</c:v>
                </c:pt>
                <c:pt idx="73">
                  <c:v>41365</c:v>
                </c:pt>
                <c:pt idx="74">
                  <c:v>41395</c:v>
                </c:pt>
                <c:pt idx="75">
                  <c:v>41426</c:v>
                </c:pt>
                <c:pt idx="76">
                  <c:v>41456</c:v>
                </c:pt>
                <c:pt idx="77">
                  <c:v>41487</c:v>
                </c:pt>
                <c:pt idx="78">
                  <c:v>41518</c:v>
                </c:pt>
                <c:pt idx="79">
                  <c:v>41548</c:v>
                </c:pt>
                <c:pt idx="80">
                  <c:v>41579</c:v>
                </c:pt>
                <c:pt idx="81">
                  <c:v>41609</c:v>
                </c:pt>
                <c:pt idx="82">
                  <c:v>41640</c:v>
                </c:pt>
                <c:pt idx="83">
                  <c:v>41671</c:v>
                </c:pt>
                <c:pt idx="84">
                  <c:v>41699</c:v>
                </c:pt>
                <c:pt idx="85">
                  <c:v>41730</c:v>
                </c:pt>
                <c:pt idx="86">
                  <c:v>41760</c:v>
                </c:pt>
                <c:pt idx="87">
                  <c:v>41791</c:v>
                </c:pt>
                <c:pt idx="88">
                  <c:v>41821</c:v>
                </c:pt>
                <c:pt idx="89">
                  <c:v>41852</c:v>
                </c:pt>
                <c:pt idx="90">
                  <c:v>41883</c:v>
                </c:pt>
                <c:pt idx="91">
                  <c:v>41913</c:v>
                </c:pt>
                <c:pt idx="92">
                  <c:v>41944</c:v>
                </c:pt>
                <c:pt idx="93">
                  <c:v>41974</c:v>
                </c:pt>
                <c:pt idx="94">
                  <c:v>42005</c:v>
                </c:pt>
                <c:pt idx="95">
                  <c:v>42036</c:v>
                </c:pt>
                <c:pt idx="96">
                  <c:v>42064</c:v>
                </c:pt>
                <c:pt idx="97">
                  <c:v>42095</c:v>
                </c:pt>
                <c:pt idx="98">
                  <c:v>42125</c:v>
                </c:pt>
                <c:pt idx="99">
                  <c:v>42156</c:v>
                </c:pt>
                <c:pt idx="100">
                  <c:v>42186</c:v>
                </c:pt>
                <c:pt idx="101">
                  <c:v>42217</c:v>
                </c:pt>
                <c:pt idx="102">
                  <c:v>42248</c:v>
                </c:pt>
                <c:pt idx="103">
                  <c:v>42278</c:v>
                </c:pt>
                <c:pt idx="104">
                  <c:v>42309</c:v>
                </c:pt>
                <c:pt idx="105">
                  <c:v>42339</c:v>
                </c:pt>
                <c:pt idx="106">
                  <c:v>42370</c:v>
                </c:pt>
                <c:pt idx="107">
                  <c:v>42401</c:v>
                </c:pt>
                <c:pt idx="108">
                  <c:v>42430</c:v>
                </c:pt>
                <c:pt idx="109">
                  <c:v>42461</c:v>
                </c:pt>
                <c:pt idx="110">
                  <c:v>42491</c:v>
                </c:pt>
                <c:pt idx="111">
                  <c:v>42522</c:v>
                </c:pt>
                <c:pt idx="112">
                  <c:v>42552</c:v>
                </c:pt>
                <c:pt idx="113">
                  <c:v>42583</c:v>
                </c:pt>
                <c:pt idx="114">
                  <c:v>42614</c:v>
                </c:pt>
                <c:pt idx="115">
                  <c:v>42644</c:v>
                </c:pt>
                <c:pt idx="116">
                  <c:v>42675</c:v>
                </c:pt>
                <c:pt idx="117">
                  <c:v>42705</c:v>
                </c:pt>
                <c:pt idx="118">
                  <c:v>42736</c:v>
                </c:pt>
                <c:pt idx="119">
                  <c:v>42767</c:v>
                </c:pt>
                <c:pt idx="120">
                  <c:v>42795</c:v>
                </c:pt>
                <c:pt idx="121">
                  <c:v>42826</c:v>
                </c:pt>
                <c:pt idx="122">
                  <c:v>42856</c:v>
                </c:pt>
                <c:pt idx="123">
                  <c:v>42887</c:v>
                </c:pt>
                <c:pt idx="124">
                  <c:v>42917</c:v>
                </c:pt>
                <c:pt idx="125">
                  <c:v>42948</c:v>
                </c:pt>
                <c:pt idx="126">
                  <c:v>42979</c:v>
                </c:pt>
                <c:pt idx="127">
                  <c:v>43009</c:v>
                </c:pt>
                <c:pt idx="128">
                  <c:v>43040</c:v>
                </c:pt>
                <c:pt idx="129">
                  <c:v>43070</c:v>
                </c:pt>
                <c:pt idx="130">
                  <c:v>43101</c:v>
                </c:pt>
                <c:pt idx="131">
                  <c:v>43132</c:v>
                </c:pt>
                <c:pt idx="132">
                  <c:v>43160</c:v>
                </c:pt>
              </c:numCache>
            </c:numRef>
          </c:cat>
          <c:val>
            <c:numRef>
              <c:f>ALL!$D$88:$D$220</c:f>
              <c:numCache>
                <c:formatCode>General</c:formatCode>
                <c:ptCount val="133"/>
                <c:pt idx="0">
                  <c:v>894</c:v>
                </c:pt>
                <c:pt idx="1">
                  <c:v>909</c:v>
                </c:pt>
                <c:pt idx="2">
                  <c:v>894</c:v>
                </c:pt>
                <c:pt idx="3">
                  <c:v>887</c:v>
                </c:pt>
                <c:pt idx="4">
                  <c:v>915</c:v>
                </c:pt>
                <c:pt idx="5">
                  <c:v>940</c:v>
                </c:pt>
                <c:pt idx="6">
                  <c:v>925</c:v>
                </c:pt>
                <c:pt idx="7">
                  <c:v>934</c:v>
                </c:pt>
                <c:pt idx="8">
                  <c:v>926</c:v>
                </c:pt>
                <c:pt idx="9">
                  <c:v>943</c:v>
                </c:pt>
                <c:pt idx="10">
                  <c:v>943</c:v>
                </c:pt>
                <c:pt idx="11">
                  <c:v>954</c:v>
                </c:pt>
                <c:pt idx="12">
                  <c:v>947</c:v>
                </c:pt>
                <c:pt idx="13">
                  <c:v>928</c:v>
                </c:pt>
                <c:pt idx="14">
                  <c:v>936</c:v>
                </c:pt>
                <c:pt idx="15">
                  <c:v>917</c:v>
                </c:pt>
                <c:pt idx="16">
                  <c:v>896</c:v>
                </c:pt>
                <c:pt idx="17">
                  <c:v>905</c:v>
                </c:pt>
                <c:pt idx="18">
                  <c:v>907</c:v>
                </c:pt>
                <c:pt idx="19">
                  <c:v>890</c:v>
                </c:pt>
                <c:pt idx="20">
                  <c:v>907</c:v>
                </c:pt>
                <c:pt idx="21">
                  <c:v>901</c:v>
                </c:pt>
                <c:pt idx="22">
                  <c:v>884</c:v>
                </c:pt>
                <c:pt idx="23">
                  <c:v>893</c:v>
                </c:pt>
                <c:pt idx="24">
                  <c:v>901</c:v>
                </c:pt>
                <c:pt idx="25">
                  <c:v>902</c:v>
                </c:pt>
                <c:pt idx="26">
                  <c:v>894</c:v>
                </c:pt>
                <c:pt idx="27">
                  <c:v>919</c:v>
                </c:pt>
                <c:pt idx="28">
                  <c:v>939</c:v>
                </c:pt>
                <c:pt idx="29">
                  <c:v>933</c:v>
                </c:pt>
                <c:pt idx="30">
                  <c:v>912</c:v>
                </c:pt>
                <c:pt idx="31">
                  <c:v>900</c:v>
                </c:pt>
                <c:pt idx="32">
                  <c:v>894</c:v>
                </c:pt>
                <c:pt idx="33">
                  <c:v>884</c:v>
                </c:pt>
                <c:pt idx="34">
                  <c:v>890</c:v>
                </c:pt>
                <c:pt idx="35">
                  <c:v>873</c:v>
                </c:pt>
                <c:pt idx="36">
                  <c:v>862</c:v>
                </c:pt>
                <c:pt idx="37">
                  <c:v>856</c:v>
                </c:pt>
                <c:pt idx="38">
                  <c:v>840</c:v>
                </c:pt>
                <c:pt idx="39">
                  <c:v>844</c:v>
                </c:pt>
                <c:pt idx="40">
                  <c:v>815</c:v>
                </c:pt>
                <c:pt idx="41">
                  <c:v>808</c:v>
                </c:pt>
                <c:pt idx="42">
                  <c:v>824</c:v>
                </c:pt>
                <c:pt idx="43">
                  <c:v>807</c:v>
                </c:pt>
                <c:pt idx="44">
                  <c:v>818</c:v>
                </c:pt>
                <c:pt idx="45">
                  <c:v>834</c:v>
                </c:pt>
                <c:pt idx="46">
                  <c:v>828</c:v>
                </c:pt>
                <c:pt idx="47">
                  <c:v>820</c:v>
                </c:pt>
                <c:pt idx="48">
                  <c:v>815</c:v>
                </c:pt>
                <c:pt idx="49">
                  <c:v>820</c:v>
                </c:pt>
                <c:pt idx="50">
                  <c:v>854</c:v>
                </c:pt>
                <c:pt idx="51">
                  <c:v>854</c:v>
                </c:pt>
                <c:pt idx="52">
                  <c:v>870</c:v>
                </c:pt>
                <c:pt idx="53">
                  <c:v>864</c:v>
                </c:pt>
                <c:pt idx="54">
                  <c:v>872</c:v>
                </c:pt>
                <c:pt idx="55">
                  <c:v>892</c:v>
                </c:pt>
                <c:pt idx="56">
                  <c:v>891</c:v>
                </c:pt>
                <c:pt idx="57">
                  <c:v>888</c:v>
                </c:pt>
                <c:pt idx="58">
                  <c:v>908</c:v>
                </c:pt>
                <c:pt idx="59">
                  <c:v>934</c:v>
                </c:pt>
                <c:pt idx="60">
                  <c:v>955</c:v>
                </c:pt>
                <c:pt idx="61">
                  <c:v>958</c:v>
                </c:pt>
                <c:pt idx="62">
                  <c:v>962</c:v>
                </c:pt>
                <c:pt idx="63">
                  <c:v>937</c:v>
                </c:pt>
                <c:pt idx="64">
                  <c:v>923</c:v>
                </c:pt>
                <c:pt idx="65">
                  <c:v>916</c:v>
                </c:pt>
                <c:pt idx="66">
                  <c:v>907</c:v>
                </c:pt>
                <c:pt idx="67">
                  <c:v>931</c:v>
                </c:pt>
                <c:pt idx="68">
                  <c:v>928</c:v>
                </c:pt>
                <c:pt idx="69">
                  <c:v>910</c:v>
                </c:pt>
                <c:pt idx="70">
                  <c:v>899</c:v>
                </c:pt>
                <c:pt idx="71">
                  <c:v>891</c:v>
                </c:pt>
                <c:pt idx="72">
                  <c:v>858</c:v>
                </c:pt>
                <c:pt idx="73">
                  <c:v>879</c:v>
                </c:pt>
                <c:pt idx="74">
                  <c:v>874</c:v>
                </c:pt>
                <c:pt idx="75">
                  <c:v>888</c:v>
                </c:pt>
                <c:pt idx="76">
                  <c:v>903</c:v>
                </c:pt>
                <c:pt idx="77">
                  <c:v>909</c:v>
                </c:pt>
                <c:pt idx="78">
                  <c:v>911</c:v>
                </c:pt>
                <c:pt idx="79">
                  <c:v>902</c:v>
                </c:pt>
                <c:pt idx="80">
                  <c:v>909</c:v>
                </c:pt>
                <c:pt idx="81">
                  <c:v>916</c:v>
                </c:pt>
                <c:pt idx="82">
                  <c:v>944</c:v>
                </c:pt>
                <c:pt idx="83">
                  <c:v>923</c:v>
                </c:pt>
                <c:pt idx="84">
                  <c:v>929</c:v>
                </c:pt>
                <c:pt idx="85">
                  <c:v>908</c:v>
                </c:pt>
                <c:pt idx="86">
                  <c:v>906</c:v>
                </c:pt>
                <c:pt idx="87">
                  <c:v>902</c:v>
                </c:pt>
                <c:pt idx="88">
                  <c:v>901</c:v>
                </c:pt>
                <c:pt idx="89">
                  <c:v>898</c:v>
                </c:pt>
                <c:pt idx="90">
                  <c:v>894</c:v>
                </c:pt>
                <c:pt idx="91">
                  <c:v>884</c:v>
                </c:pt>
                <c:pt idx="92">
                  <c:v>869</c:v>
                </c:pt>
                <c:pt idx="93">
                  <c:v>879</c:v>
                </c:pt>
                <c:pt idx="94">
                  <c:v>849</c:v>
                </c:pt>
                <c:pt idx="95">
                  <c:v>868</c:v>
                </c:pt>
                <c:pt idx="96">
                  <c:v>885</c:v>
                </c:pt>
                <c:pt idx="97">
                  <c:v>890</c:v>
                </c:pt>
                <c:pt idx="98">
                  <c:v>883</c:v>
                </c:pt>
                <c:pt idx="99">
                  <c:v>892</c:v>
                </c:pt>
                <c:pt idx="100">
                  <c:v>898</c:v>
                </c:pt>
                <c:pt idx="101">
                  <c:v>920</c:v>
                </c:pt>
                <c:pt idx="102">
                  <c:v>928</c:v>
                </c:pt>
                <c:pt idx="103">
                  <c:v>948</c:v>
                </c:pt>
                <c:pt idx="104">
                  <c:v>959</c:v>
                </c:pt>
                <c:pt idx="105">
                  <c:v>969</c:v>
                </c:pt>
                <c:pt idx="106">
                  <c:v>973</c:v>
                </c:pt>
                <c:pt idx="107">
                  <c:v>977</c:v>
                </c:pt>
                <c:pt idx="108">
                  <c:v>997</c:v>
                </c:pt>
                <c:pt idx="109">
                  <c:v>1008</c:v>
                </c:pt>
                <c:pt idx="110">
                  <c:v>1023</c:v>
                </c:pt>
                <c:pt idx="111">
                  <c:v>1030</c:v>
                </c:pt>
                <c:pt idx="112">
                  <c:v>1020</c:v>
                </c:pt>
                <c:pt idx="113">
                  <c:v>1012</c:v>
                </c:pt>
                <c:pt idx="114">
                  <c:v>1005</c:v>
                </c:pt>
                <c:pt idx="115">
                  <c:v>997</c:v>
                </c:pt>
                <c:pt idx="116">
                  <c:v>1016</c:v>
                </c:pt>
                <c:pt idx="117">
                  <c:v>1021</c:v>
                </c:pt>
                <c:pt idx="118">
                  <c:v>1007</c:v>
                </c:pt>
                <c:pt idx="119">
                  <c:v>1000</c:v>
                </c:pt>
                <c:pt idx="120">
                  <c:v>1004</c:v>
                </c:pt>
                <c:pt idx="121">
                  <c:v>985</c:v>
                </c:pt>
                <c:pt idx="122">
                  <c:v>973</c:v>
                </c:pt>
                <c:pt idx="123">
                  <c:v>962</c:v>
                </c:pt>
                <c:pt idx="124">
                  <c:v>956</c:v>
                </c:pt>
                <c:pt idx="125">
                  <c:v>959</c:v>
                </c:pt>
                <c:pt idx="126">
                  <c:v>949</c:v>
                </c:pt>
                <c:pt idx="127">
                  <c:v>956</c:v>
                </c:pt>
                <c:pt idx="128">
                  <c:v>941</c:v>
                </c:pt>
                <c:pt idx="129">
                  <c:v>931</c:v>
                </c:pt>
                <c:pt idx="130">
                  <c:v>970</c:v>
                </c:pt>
                <c:pt idx="131">
                  <c:v>966</c:v>
                </c:pt>
                <c:pt idx="132">
                  <c:v>932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828160"/>
        <c:axId val="132829952"/>
      </c:lineChart>
      <c:dateAx>
        <c:axId val="13282816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32829952"/>
        <c:crosses val="autoZero"/>
        <c:auto val="1"/>
        <c:lblOffset val="100"/>
        <c:baseTimeUnit val="months"/>
        <c:majorUnit val="6"/>
        <c:majorTimeUnit val="months"/>
      </c:dateAx>
      <c:valAx>
        <c:axId val="132829952"/>
        <c:scaling>
          <c:orientation val="minMax"/>
          <c:min val="700"/>
        </c:scaling>
        <c:delete val="0"/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32828160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AU" sz="1800" b="1" i="0" u="none" strike="noStrike" baseline="0">
                <a:solidFill>
                  <a:srgbClr val="00CCFF"/>
                </a:solidFill>
                <a:latin typeface="Calibri"/>
              </a:rPr>
              <a:t>Lives Lost per 100,000 population,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AU" sz="1800" b="1" i="0" u="none" strike="noStrike" baseline="0">
                <a:solidFill>
                  <a:srgbClr val="00CCFF"/>
                </a:solidFill>
                <a:latin typeface="Calibri"/>
              </a:rPr>
              <a:t>Victoria v Australia Dec 2009- Sep 2018</a:t>
            </a:r>
          </a:p>
        </c:rich>
      </c:tx>
      <c:layout>
        <c:manualLayout>
          <c:xMode val="edge"/>
          <c:yMode val="edge"/>
          <c:x val="0.26365005168905531"/>
          <c:y val="1.047378959053043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7231664752265375E-2"/>
          <c:y val="0.18657433445819271"/>
          <c:w val="0.9206470121467375"/>
          <c:h val="0.65387486322514088"/>
        </c:manualLayout>
      </c:layout>
      <c:lineChart>
        <c:grouping val="standard"/>
        <c:varyColors val="0"/>
        <c:ser>
          <c:idx val="2"/>
          <c:order val="0"/>
          <c:tx>
            <c:strRef>
              <c:f>Population!$M$4</c:f>
              <c:strCache>
                <c:ptCount val="1"/>
                <c:pt idx="0">
                  <c:v>VIC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Population!$A$261:$A$380</c:f>
              <c:numCache>
                <c:formatCode>mmm\-yy</c:formatCode>
                <c:ptCount val="120"/>
                <c:pt idx="0">
                  <c:v>39722</c:v>
                </c:pt>
                <c:pt idx="1">
                  <c:v>39753</c:v>
                </c:pt>
                <c:pt idx="2">
                  <c:v>39783</c:v>
                </c:pt>
                <c:pt idx="3">
                  <c:v>39814</c:v>
                </c:pt>
                <c:pt idx="4">
                  <c:v>39845</c:v>
                </c:pt>
                <c:pt idx="5">
                  <c:v>39873</c:v>
                </c:pt>
                <c:pt idx="6">
                  <c:v>39904</c:v>
                </c:pt>
                <c:pt idx="7">
                  <c:v>39934</c:v>
                </c:pt>
                <c:pt idx="8">
                  <c:v>39965</c:v>
                </c:pt>
                <c:pt idx="9">
                  <c:v>39995</c:v>
                </c:pt>
                <c:pt idx="10">
                  <c:v>40026</c:v>
                </c:pt>
                <c:pt idx="11">
                  <c:v>40057</c:v>
                </c:pt>
                <c:pt idx="12">
                  <c:v>40087</c:v>
                </c:pt>
                <c:pt idx="13">
                  <c:v>40118</c:v>
                </c:pt>
                <c:pt idx="14">
                  <c:v>40148</c:v>
                </c:pt>
                <c:pt idx="15">
                  <c:v>40179</c:v>
                </c:pt>
                <c:pt idx="16">
                  <c:v>40210</c:v>
                </c:pt>
                <c:pt idx="17">
                  <c:v>40238</c:v>
                </c:pt>
                <c:pt idx="18">
                  <c:v>40269</c:v>
                </c:pt>
                <c:pt idx="19">
                  <c:v>40299</c:v>
                </c:pt>
                <c:pt idx="20">
                  <c:v>40330</c:v>
                </c:pt>
                <c:pt idx="21">
                  <c:v>40360</c:v>
                </c:pt>
                <c:pt idx="22">
                  <c:v>40391</c:v>
                </c:pt>
                <c:pt idx="23">
                  <c:v>40422</c:v>
                </c:pt>
                <c:pt idx="24">
                  <c:v>40452</c:v>
                </c:pt>
                <c:pt idx="25">
                  <c:v>40483</c:v>
                </c:pt>
                <c:pt idx="26">
                  <c:v>40513</c:v>
                </c:pt>
                <c:pt idx="27">
                  <c:v>40544</c:v>
                </c:pt>
                <c:pt idx="28">
                  <c:v>40575</c:v>
                </c:pt>
                <c:pt idx="29">
                  <c:v>40603</c:v>
                </c:pt>
                <c:pt idx="30">
                  <c:v>40634</c:v>
                </c:pt>
                <c:pt idx="31">
                  <c:v>40664</c:v>
                </c:pt>
                <c:pt idx="32">
                  <c:v>40695</c:v>
                </c:pt>
                <c:pt idx="33">
                  <c:v>40725</c:v>
                </c:pt>
                <c:pt idx="34">
                  <c:v>40756</c:v>
                </c:pt>
                <c:pt idx="35">
                  <c:v>40787</c:v>
                </c:pt>
                <c:pt idx="36">
                  <c:v>40817</c:v>
                </c:pt>
                <c:pt idx="37">
                  <c:v>40848</c:v>
                </c:pt>
                <c:pt idx="38">
                  <c:v>40878</c:v>
                </c:pt>
                <c:pt idx="39">
                  <c:v>40909</c:v>
                </c:pt>
                <c:pt idx="40">
                  <c:v>40940</c:v>
                </c:pt>
                <c:pt idx="41">
                  <c:v>40969</c:v>
                </c:pt>
                <c:pt idx="42">
                  <c:v>41000</c:v>
                </c:pt>
                <c:pt idx="43">
                  <c:v>41030</c:v>
                </c:pt>
                <c:pt idx="44">
                  <c:v>41061</c:v>
                </c:pt>
                <c:pt idx="45">
                  <c:v>41091</c:v>
                </c:pt>
                <c:pt idx="46">
                  <c:v>41122</c:v>
                </c:pt>
                <c:pt idx="47">
                  <c:v>41153</c:v>
                </c:pt>
                <c:pt idx="48">
                  <c:v>41183</c:v>
                </c:pt>
                <c:pt idx="49">
                  <c:v>41214</c:v>
                </c:pt>
                <c:pt idx="50">
                  <c:v>41244</c:v>
                </c:pt>
                <c:pt idx="51">
                  <c:v>41275</c:v>
                </c:pt>
                <c:pt idx="52">
                  <c:v>41306</c:v>
                </c:pt>
                <c:pt idx="53">
                  <c:v>41334</c:v>
                </c:pt>
                <c:pt idx="54">
                  <c:v>41365</c:v>
                </c:pt>
                <c:pt idx="55">
                  <c:v>41395</c:v>
                </c:pt>
                <c:pt idx="56">
                  <c:v>41426</c:v>
                </c:pt>
                <c:pt idx="57">
                  <c:v>41456</c:v>
                </c:pt>
                <c:pt idx="58">
                  <c:v>41487</c:v>
                </c:pt>
                <c:pt idx="59">
                  <c:v>41518</c:v>
                </c:pt>
                <c:pt idx="60">
                  <c:v>41548</c:v>
                </c:pt>
                <c:pt idx="61">
                  <c:v>41579</c:v>
                </c:pt>
                <c:pt idx="62">
                  <c:v>41609</c:v>
                </c:pt>
                <c:pt idx="63">
                  <c:v>41640</c:v>
                </c:pt>
                <c:pt idx="64">
                  <c:v>41671</c:v>
                </c:pt>
                <c:pt idx="65">
                  <c:v>41699</c:v>
                </c:pt>
                <c:pt idx="66">
                  <c:v>41730</c:v>
                </c:pt>
                <c:pt idx="67">
                  <c:v>41760</c:v>
                </c:pt>
                <c:pt idx="68">
                  <c:v>41791</c:v>
                </c:pt>
                <c:pt idx="69">
                  <c:v>41821</c:v>
                </c:pt>
                <c:pt idx="70">
                  <c:v>41852</c:v>
                </c:pt>
                <c:pt idx="71">
                  <c:v>41883</c:v>
                </c:pt>
                <c:pt idx="72">
                  <c:v>41913</c:v>
                </c:pt>
                <c:pt idx="73">
                  <c:v>41944</c:v>
                </c:pt>
                <c:pt idx="74">
                  <c:v>41974</c:v>
                </c:pt>
                <c:pt idx="75">
                  <c:v>42005</c:v>
                </c:pt>
                <c:pt idx="76">
                  <c:v>42036</c:v>
                </c:pt>
                <c:pt idx="77">
                  <c:v>42064</c:v>
                </c:pt>
                <c:pt idx="78">
                  <c:v>42095</c:v>
                </c:pt>
                <c:pt idx="79">
                  <c:v>42125</c:v>
                </c:pt>
                <c:pt idx="80">
                  <c:v>42156</c:v>
                </c:pt>
                <c:pt idx="81">
                  <c:v>42186</c:v>
                </c:pt>
                <c:pt idx="82">
                  <c:v>42217</c:v>
                </c:pt>
                <c:pt idx="83">
                  <c:v>42248</c:v>
                </c:pt>
                <c:pt idx="84">
                  <c:v>42278</c:v>
                </c:pt>
                <c:pt idx="85">
                  <c:v>42309</c:v>
                </c:pt>
                <c:pt idx="86">
                  <c:v>42339</c:v>
                </c:pt>
                <c:pt idx="87">
                  <c:v>42370</c:v>
                </c:pt>
                <c:pt idx="88">
                  <c:v>42401</c:v>
                </c:pt>
                <c:pt idx="89">
                  <c:v>42430</c:v>
                </c:pt>
                <c:pt idx="90">
                  <c:v>42461</c:v>
                </c:pt>
                <c:pt idx="91">
                  <c:v>42491</c:v>
                </c:pt>
                <c:pt idx="92">
                  <c:v>42522</c:v>
                </c:pt>
                <c:pt idx="93">
                  <c:v>42552</c:v>
                </c:pt>
                <c:pt idx="94">
                  <c:v>42583</c:v>
                </c:pt>
                <c:pt idx="95">
                  <c:v>42614</c:v>
                </c:pt>
                <c:pt idx="96">
                  <c:v>42644</c:v>
                </c:pt>
                <c:pt idx="97">
                  <c:v>42675</c:v>
                </c:pt>
                <c:pt idx="98">
                  <c:v>42705</c:v>
                </c:pt>
                <c:pt idx="99">
                  <c:v>42736</c:v>
                </c:pt>
                <c:pt idx="100">
                  <c:v>42767</c:v>
                </c:pt>
                <c:pt idx="101">
                  <c:v>42795</c:v>
                </c:pt>
                <c:pt idx="102">
                  <c:v>42826</c:v>
                </c:pt>
                <c:pt idx="103">
                  <c:v>42856</c:v>
                </c:pt>
                <c:pt idx="104">
                  <c:v>42887</c:v>
                </c:pt>
                <c:pt idx="105">
                  <c:v>42917</c:v>
                </c:pt>
                <c:pt idx="106">
                  <c:v>42948</c:v>
                </c:pt>
                <c:pt idx="107">
                  <c:v>42979</c:v>
                </c:pt>
                <c:pt idx="108">
                  <c:v>43009</c:v>
                </c:pt>
                <c:pt idx="109">
                  <c:v>43040</c:v>
                </c:pt>
                <c:pt idx="110">
                  <c:v>43070</c:v>
                </c:pt>
                <c:pt idx="111">
                  <c:v>43101</c:v>
                </c:pt>
                <c:pt idx="112">
                  <c:v>43132</c:v>
                </c:pt>
                <c:pt idx="113">
                  <c:v>43160</c:v>
                </c:pt>
                <c:pt idx="114">
                  <c:v>43191</c:v>
                </c:pt>
                <c:pt idx="115">
                  <c:v>43221</c:v>
                </c:pt>
                <c:pt idx="116">
                  <c:v>43252</c:v>
                </c:pt>
                <c:pt idx="117">
                  <c:v>43282</c:v>
                </c:pt>
                <c:pt idx="118">
                  <c:v>43313</c:v>
                </c:pt>
                <c:pt idx="119">
                  <c:v>43344</c:v>
                </c:pt>
              </c:numCache>
            </c:numRef>
          </c:cat>
          <c:val>
            <c:numRef>
              <c:f>Population!$M$261:$M$380</c:f>
              <c:numCache>
                <c:formatCode>0.00</c:formatCode>
                <c:ptCount val="120"/>
                <c:pt idx="0">
                  <c:v>6.0435653916143526</c:v>
                </c:pt>
                <c:pt idx="1">
                  <c:v>6.0351347953189851</c:v>
                </c:pt>
                <c:pt idx="2">
                  <c:v>5.7244466746065807</c:v>
                </c:pt>
                <c:pt idx="3">
                  <c:v>5.771851081526532</c:v>
                </c:pt>
                <c:pt idx="4">
                  <c:v>5.724943399487084</c:v>
                </c:pt>
                <c:pt idx="5">
                  <c:v>5.4525624481742172</c:v>
                </c:pt>
                <c:pt idx="6">
                  <c:v>5.5752615570447821</c:v>
                </c:pt>
                <c:pt idx="7">
                  <c:v>5.4539234755499075</c:v>
                </c:pt>
                <c:pt idx="8">
                  <c:v>5.6323664593512968</c:v>
                </c:pt>
                <c:pt idx="9">
                  <c:v>5.4739583050339622</c:v>
                </c:pt>
                <c:pt idx="10">
                  <c:v>5.3533583339105366</c:v>
                </c:pt>
                <c:pt idx="11">
                  <c:v>5.2703869111151596</c:v>
                </c:pt>
                <c:pt idx="12">
                  <c:v>5.3178346756475703</c:v>
                </c:pt>
                <c:pt idx="13">
                  <c:v>5.2166168429737247</c:v>
                </c:pt>
                <c:pt idx="14">
                  <c:v>5.375211046540616</c:v>
                </c:pt>
                <c:pt idx="15">
                  <c:v>5.2765614814992414</c:v>
                </c:pt>
                <c:pt idx="16">
                  <c:v>5.400054832748558</c:v>
                </c:pt>
                <c:pt idx="17">
                  <c:v>5.3939622074439351</c:v>
                </c:pt>
                <c:pt idx="18">
                  <c:v>5.1664634524375366</c:v>
                </c:pt>
                <c:pt idx="19">
                  <c:v>5.3818181080946443</c:v>
                </c:pt>
                <c:pt idx="20">
                  <c:v>5.3021259039503308</c:v>
                </c:pt>
                <c:pt idx="21">
                  <c:v>5.4248970131574419</c:v>
                </c:pt>
                <c:pt idx="22">
                  <c:v>5.3637041446921625</c:v>
                </c:pt>
                <c:pt idx="23">
                  <c:v>5.4127380165535266</c:v>
                </c:pt>
                <c:pt idx="24">
                  <c:v>5.5349730110500577</c:v>
                </c:pt>
                <c:pt idx="25">
                  <c:v>5.3640189390144428</c:v>
                </c:pt>
                <c:pt idx="26">
                  <c:v>5.266593885265058</c:v>
                </c:pt>
                <c:pt idx="27">
                  <c:v>5.0968790658571583</c:v>
                </c:pt>
                <c:pt idx="28">
                  <c:v>5.0005055255586059</c:v>
                </c:pt>
                <c:pt idx="29">
                  <c:v>5.1960326376483739</c:v>
                </c:pt>
                <c:pt idx="30">
                  <c:v>5.3911674463824708</c:v>
                </c:pt>
                <c:pt idx="31">
                  <c:v>5.3675693280712951</c:v>
                </c:pt>
                <c:pt idx="32">
                  <c:v>5.3258415284038199</c:v>
                </c:pt>
                <c:pt idx="33">
                  <c:v>5.3023559529659217</c:v>
                </c:pt>
                <c:pt idx="34">
                  <c:v>5.2244954824440599</c:v>
                </c:pt>
                <c:pt idx="35">
                  <c:v>5.1286679490148765</c:v>
                </c:pt>
                <c:pt idx="36">
                  <c:v>4.8881960927019206</c:v>
                </c:pt>
                <c:pt idx="37">
                  <c:v>5.2088815771625239</c:v>
                </c:pt>
                <c:pt idx="38">
                  <c:v>5.1856292661738328</c:v>
                </c:pt>
                <c:pt idx="39">
                  <c:v>5.3952227738307874</c:v>
                </c:pt>
                <c:pt idx="40">
                  <c:v>5.3880148565049106</c:v>
                </c:pt>
                <c:pt idx="41">
                  <c:v>5.2188615053626055</c:v>
                </c:pt>
                <c:pt idx="42">
                  <c:v>4.9962426338370003</c:v>
                </c:pt>
                <c:pt idx="43">
                  <c:v>4.8639571234701169</c:v>
                </c:pt>
                <c:pt idx="44">
                  <c:v>4.8216448476781464</c:v>
                </c:pt>
                <c:pt idx="45">
                  <c:v>4.67204162281904</c:v>
                </c:pt>
                <c:pt idx="46">
                  <c:v>4.8624944954297931</c:v>
                </c:pt>
                <c:pt idx="47">
                  <c:v>4.9453242628588052</c:v>
                </c:pt>
                <c:pt idx="48">
                  <c:v>5.1527419510991148</c:v>
                </c:pt>
                <c:pt idx="49">
                  <c:v>5.0747156920210275</c:v>
                </c:pt>
                <c:pt idx="50">
                  <c:v>5.014677712709469</c:v>
                </c:pt>
                <c:pt idx="51">
                  <c:v>4.7221710234537895</c:v>
                </c:pt>
                <c:pt idx="52">
                  <c:v>4.7851023812530311</c:v>
                </c:pt>
                <c:pt idx="53">
                  <c:v>4.7593580546008942</c:v>
                </c:pt>
                <c:pt idx="54">
                  <c:v>4.7513632791683795</c:v>
                </c:pt>
                <c:pt idx="55">
                  <c:v>4.6552281187416424</c:v>
                </c:pt>
                <c:pt idx="56">
                  <c:v>4.4889991793933444</c:v>
                </c:pt>
                <c:pt idx="57">
                  <c:v>4.6045178316323767</c:v>
                </c:pt>
                <c:pt idx="58">
                  <c:v>4.5091089263864257</c:v>
                </c:pt>
                <c:pt idx="59">
                  <c:v>4.5366294953520763</c:v>
                </c:pt>
                <c:pt idx="60">
                  <c:v>4.196835428705425</c:v>
                </c:pt>
                <c:pt idx="61">
                  <c:v>4.1374941685554871</c:v>
                </c:pt>
                <c:pt idx="62">
                  <c:v>4.2352092289217733</c:v>
                </c:pt>
                <c:pt idx="63">
                  <c:v>4.4202463991524263</c:v>
                </c:pt>
                <c:pt idx="64">
                  <c:v>4.3614574357375737</c:v>
                </c:pt>
                <c:pt idx="65">
                  <c:v>4.3722460922183046</c:v>
                </c:pt>
                <c:pt idx="66">
                  <c:v>4.2790576163847369</c:v>
                </c:pt>
                <c:pt idx="67">
                  <c:v>4.3591300421901522</c:v>
                </c:pt>
                <c:pt idx="68">
                  <c:v>4.4216903949657684</c:v>
                </c:pt>
                <c:pt idx="69">
                  <c:v>4.3805852461888923</c:v>
                </c:pt>
                <c:pt idx="70">
                  <c:v>4.3912647927503849</c:v>
                </c:pt>
                <c:pt idx="71">
                  <c:v>4.4019124934186262</c:v>
                </c:pt>
                <c:pt idx="72">
                  <c:v>4.4640366051001639</c:v>
                </c:pt>
                <c:pt idx="73">
                  <c:v>4.5431198649887659</c:v>
                </c:pt>
                <c:pt idx="74">
                  <c:v>4.2453635238023661</c:v>
                </c:pt>
                <c:pt idx="75">
                  <c:v>4.222026878300559</c:v>
                </c:pt>
                <c:pt idx="76">
                  <c:v>4.1987587718073032</c:v>
                </c:pt>
                <c:pt idx="77">
                  <c:v>4.1414727076948568</c:v>
                </c:pt>
                <c:pt idx="78">
                  <c:v>4.2715539748851912</c:v>
                </c:pt>
                <c:pt idx="79">
                  <c:v>4.231322252518062</c:v>
                </c:pt>
                <c:pt idx="80">
                  <c:v>4.3099871735460455</c:v>
                </c:pt>
                <c:pt idx="81">
                  <c:v>4.2359292877685908</c:v>
                </c:pt>
                <c:pt idx="82">
                  <c:v>4.3143584839378128</c:v>
                </c:pt>
                <c:pt idx="83">
                  <c:v>4.2067206163099131</c:v>
                </c:pt>
                <c:pt idx="84">
                  <c:v>4.3355743547909036</c:v>
                </c:pt>
                <c:pt idx="85">
                  <c:v>4.1776812768341633</c:v>
                </c:pt>
                <c:pt idx="86">
                  <c:v>4.238919640680912</c:v>
                </c:pt>
                <c:pt idx="87">
                  <c:v>4.1747428893496137</c:v>
                </c:pt>
                <c:pt idx="88">
                  <c:v>4.3783661474979088</c:v>
                </c:pt>
                <c:pt idx="89">
                  <c:v>4.4140950884363956</c:v>
                </c:pt>
                <c:pt idx="90">
                  <c:v>4.3001657362462078</c:v>
                </c:pt>
                <c:pt idx="91">
                  <c:v>4.3690150665098422</c:v>
                </c:pt>
                <c:pt idx="92">
                  <c:v>4.3714368665540544</c:v>
                </c:pt>
                <c:pt idx="93">
                  <c:v>4.4889442482716131</c:v>
                </c:pt>
                <c:pt idx="94">
                  <c:v>4.5565282401764611</c:v>
                </c:pt>
                <c:pt idx="95">
                  <c:v>4.5910047838759995</c:v>
                </c:pt>
                <c:pt idx="96">
                  <c:v>4.4949729590461285</c:v>
                </c:pt>
                <c:pt idx="97">
                  <c:v>4.5781295553843417</c:v>
                </c:pt>
                <c:pt idx="98">
                  <c:v>4.693126947951118</c:v>
                </c:pt>
                <c:pt idx="99">
                  <c:v>4.6195254770127798</c:v>
                </c:pt>
                <c:pt idx="100">
                  <c:v>4.3688712709393132</c:v>
                </c:pt>
                <c:pt idx="101">
                  <c:v>4.3122602587444652</c:v>
                </c:pt>
                <c:pt idx="102">
                  <c:v>4.4967629730541114</c:v>
                </c:pt>
                <c:pt idx="103">
                  <c:v>4.4080654078897128</c:v>
                </c:pt>
                <c:pt idx="104">
                  <c:v>4.2717078151854411</c:v>
                </c:pt>
                <c:pt idx="105">
                  <c:v>4.1837726389972287</c:v>
                </c:pt>
                <c:pt idx="106">
                  <c:v>4.0961699960488689</c:v>
                </c:pt>
                <c:pt idx="107">
                  <c:v>4.1043479561202245</c:v>
                </c:pt>
                <c:pt idx="108">
                  <c:v>3.9378331527919745</c:v>
                </c:pt>
                <c:pt idx="109">
                  <c:v>4.0413690917016352</c:v>
                </c:pt>
                <c:pt idx="110">
                  <c:v>4.0970601457920663</c:v>
                </c:pt>
                <c:pt idx="111">
                  <c:v>4.1369819461397324</c:v>
                </c:pt>
                <c:pt idx="112">
                  <c:v>4.0821907336634551</c:v>
                </c:pt>
                <c:pt idx="113">
                  <c:v>4.059063623580375</c:v>
                </c:pt>
                <c:pt idx="114">
                  <c:v>3.7533416911929485</c:v>
                </c:pt>
                <c:pt idx="115">
                  <c:v>3.7779196195870082</c:v>
                </c:pt>
                <c:pt idx="116">
                  <c:v>3.7241701222818735</c:v>
                </c:pt>
                <c:pt idx="117">
                  <c:v>3.6237550419689795</c:v>
                </c:pt>
                <c:pt idx="118">
                  <c:v>3.4925172817239059</c:v>
                </c:pt>
                <c:pt idx="119">
                  <c:v>3.501822757108787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Population!$T$4</c:f>
              <c:strCache>
                <c:ptCount val="1"/>
                <c:pt idx="0">
                  <c:v>AUST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Population!$A$261:$A$380</c:f>
              <c:numCache>
                <c:formatCode>mmm\-yy</c:formatCode>
                <c:ptCount val="120"/>
                <c:pt idx="0">
                  <c:v>39722</c:v>
                </c:pt>
                <c:pt idx="1">
                  <c:v>39753</c:v>
                </c:pt>
                <c:pt idx="2">
                  <c:v>39783</c:v>
                </c:pt>
                <c:pt idx="3">
                  <c:v>39814</c:v>
                </c:pt>
                <c:pt idx="4">
                  <c:v>39845</c:v>
                </c:pt>
                <c:pt idx="5">
                  <c:v>39873</c:v>
                </c:pt>
                <c:pt idx="6">
                  <c:v>39904</c:v>
                </c:pt>
                <c:pt idx="7">
                  <c:v>39934</c:v>
                </c:pt>
                <c:pt idx="8">
                  <c:v>39965</c:v>
                </c:pt>
                <c:pt idx="9">
                  <c:v>39995</c:v>
                </c:pt>
                <c:pt idx="10">
                  <c:v>40026</c:v>
                </c:pt>
                <c:pt idx="11">
                  <c:v>40057</c:v>
                </c:pt>
                <c:pt idx="12">
                  <c:v>40087</c:v>
                </c:pt>
                <c:pt idx="13">
                  <c:v>40118</c:v>
                </c:pt>
                <c:pt idx="14">
                  <c:v>40148</c:v>
                </c:pt>
                <c:pt idx="15">
                  <c:v>40179</c:v>
                </c:pt>
                <c:pt idx="16">
                  <c:v>40210</c:v>
                </c:pt>
                <c:pt idx="17">
                  <c:v>40238</c:v>
                </c:pt>
                <c:pt idx="18">
                  <c:v>40269</c:v>
                </c:pt>
                <c:pt idx="19">
                  <c:v>40299</c:v>
                </c:pt>
                <c:pt idx="20">
                  <c:v>40330</c:v>
                </c:pt>
                <c:pt idx="21">
                  <c:v>40360</c:v>
                </c:pt>
                <c:pt idx="22">
                  <c:v>40391</c:v>
                </c:pt>
                <c:pt idx="23">
                  <c:v>40422</c:v>
                </c:pt>
                <c:pt idx="24">
                  <c:v>40452</c:v>
                </c:pt>
                <c:pt idx="25">
                  <c:v>40483</c:v>
                </c:pt>
                <c:pt idx="26">
                  <c:v>40513</c:v>
                </c:pt>
                <c:pt idx="27">
                  <c:v>40544</c:v>
                </c:pt>
                <c:pt idx="28">
                  <c:v>40575</c:v>
                </c:pt>
                <c:pt idx="29">
                  <c:v>40603</c:v>
                </c:pt>
                <c:pt idx="30">
                  <c:v>40634</c:v>
                </c:pt>
                <c:pt idx="31">
                  <c:v>40664</c:v>
                </c:pt>
                <c:pt idx="32">
                  <c:v>40695</c:v>
                </c:pt>
                <c:pt idx="33">
                  <c:v>40725</c:v>
                </c:pt>
                <c:pt idx="34">
                  <c:v>40756</c:v>
                </c:pt>
                <c:pt idx="35">
                  <c:v>40787</c:v>
                </c:pt>
                <c:pt idx="36">
                  <c:v>40817</c:v>
                </c:pt>
                <c:pt idx="37">
                  <c:v>40848</c:v>
                </c:pt>
                <c:pt idx="38">
                  <c:v>40878</c:v>
                </c:pt>
                <c:pt idx="39">
                  <c:v>40909</c:v>
                </c:pt>
                <c:pt idx="40">
                  <c:v>40940</c:v>
                </c:pt>
                <c:pt idx="41">
                  <c:v>40969</c:v>
                </c:pt>
                <c:pt idx="42">
                  <c:v>41000</c:v>
                </c:pt>
                <c:pt idx="43">
                  <c:v>41030</c:v>
                </c:pt>
                <c:pt idx="44">
                  <c:v>41061</c:v>
                </c:pt>
                <c:pt idx="45">
                  <c:v>41091</c:v>
                </c:pt>
                <c:pt idx="46">
                  <c:v>41122</c:v>
                </c:pt>
                <c:pt idx="47">
                  <c:v>41153</c:v>
                </c:pt>
                <c:pt idx="48">
                  <c:v>41183</c:v>
                </c:pt>
                <c:pt idx="49">
                  <c:v>41214</c:v>
                </c:pt>
                <c:pt idx="50">
                  <c:v>41244</c:v>
                </c:pt>
                <c:pt idx="51">
                  <c:v>41275</c:v>
                </c:pt>
                <c:pt idx="52">
                  <c:v>41306</c:v>
                </c:pt>
                <c:pt idx="53">
                  <c:v>41334</c:v>
                </c:pt>
                <c:pt idx="54">
                  <c:v>41365</c:v>
                </c:pt>
                <c:pt idx="55">
                  <c:v>41395</c:v>
                </c:pt>
                <c:pt idx="56">
                  <c:v>41426</c:v>
                </c:pt>
                <c:pt idx="57">
                  <c:v>41456</c:v>
                </c:pt>
                <c:pt idx="58">
                  <c:v>41487</c:v>
                </c:pt>
                <c:pt idx="59">
                  <c:v>41518</c:v>
                </c:pt>
                <c:pt idx="60">
                  <c:v>41548</c:v>
                </c:pt>
                <c:pt idx="61">
                  <c:v>41579</c:v>
                </c:pt>
                <c:pt idx="62">
                  <c:v>41609</c:v>
                </c:pt>
                <c:pt idx="63">
                  <c:v>41640</c:v>
                </c:pt>
                <c:pt idx="64">
                  <c:v>41671</c:v>
                </c:pt>
                <c:pt idx="65">
                  <c:v>41699</c:v>
                </c:pt>
                <c:pt idx="66">
                  <c:v>41730</c:v>
                </c:pt>
                <c:pt idx="67">
                  <c:v>41760</c:v>
                </c:pt>
                <c:pt idx="68">
                  <c:v>41791</c:v>
                </c:pt>
                <c:pt idx="69">
                  <c:v>41821</c:v>
                </c:pt>
                <c:pt idx="70">
                  <c:v>41852</c:v>
                </c:pt>
                <c:pt idx="71">
                  <c:v>41883</c:v>
                </c:pt>
                <c:pt idx="72">
                  <c:v>41913</c:v>
                </c:pt>
                <c:pt idx="73">
                  <c:v>41944</c:v>
                </c:pt>
                <c:pt idx="74">
                  <c:v>41974</c:v>
                </c:pt>
                <c:pt idx="75">
                  <c:v>42005</c:v>
                </c:pt>
                <c:pt idx="76">
                  <c:v>42036</c:v>
                </c:pt>
                <c:pt idx="77">
                  <c:v>42064</c:v>
                </c:pt>
                <c:pt idx="78">
                  <c:v>42095</c:v>
                </c:pt>
                <c:pt idx="79">
                  <c:v>42125</c:v>
                </c:pt>
                <c:pt idx="80">
                  <c:v>42156</c:v>
                </c:pt>
                <c:pt idx="81">
                  <c:v>42186</c:v>
                </c:pt>
                <c:pt idx="82">
                  <c:v>42217</c:v>
                </c:pt>
                <c:pt idx="83">
                  <c:v>42248</c:v>
                </c:pt>
                <c:pt idx="84">
                  <c:v>42278</c:v>
                </c:pt>
                <c:pt idx="85">
                  <c:v>42309</c:v>
                </c:pt>
                <c:pt idx="86">
                  <c:v>42339</c:v>
                </c:pt>
                <c:pt idx="87">
                  <c:v>42370</c:v>
                </c:pt>
                <c:pt idx="88">
                  <c:v>42401</c:v>
                </c:pt>
                <c:pt idx="89">
                  <c:v>42430</c:v>
                </c:pt>
                <c:pt idx="90">
                  <c:v>42461</c:v>
                </c:pt>
                <c:pt idx="91">
                  <c:v>42491</c:v>
                </c:pt>
                <c:pt idx="92">
                  <c:v>42522</c:v>
                </c:pt>
                <c:pt idx="93">
                  <c:v>42552</c:v>
                </c:pt>
                <c:pt idx="94">
                  <c:v>42583</c:v>
                </c:pt>
                <c:pt idx="95">
                  <c:v>42614</c:v>
                </c:pt>
                <c:pt idx="96">
                  <c:v>42644</c:v>
                </c:pt>
                <c:pt idx="97">
                  <c:v>42675</c:v>
                </c:pt>
                <c:pt idx="98">
                  <c:v>42705</c:v>
                </c:pt>
                <c:pt idx="99">
                  <c:v>42736</c:v>
                </c:pt>
                <c:pt idx="100">
                  <c:v>42767</c:v>
                </c:pt>
                <c:pt idx="101">
                  <c:v>42795</c:v>
                </c:pt>
                <c:pt idx="102">
                  <c:v>42826</c:v>
                </c:pt>
                <c:pt idx="103">
                  <c:v>42856</c:v>
                </c:pt>
                <c:pt idx="104">
                  <c:v>42887</c:v>
                </c:pt>
                <c:pt idx="105">
                  <c:v>42917</c:v>
                </c:pt>
                <c:pt idx="106">
                  <c:v>42948</c:v>
                </c:pt>
                <c:pt idx="107">
                  <c:v>42979</c:v>
                </c:pt>
                <c:pt idx="108">
                  <c:v>43009</c:v>
                </c:pt>
                <c:pt idx="109">
                  <c:v>43040</c:v>
                </c:pt>
                <c:pt idx="110">
                  <c:v>43070</c:v>
                </c:pt>
                <c:pt idx="111">
                  <c:v>43101</c:v>
                </c:pt>
                <c:pt idx="112">
                  <c:v>43132</c:v>
                </c:pt>
                <c:pt idx="113">
                  <c:v>43160</c:v>
                </c:pt>
                <c:pt idx="114">
                  <c:v>43191</c:v>
                </c:pt>
                <c:pt idx="115">
                  <c:v>43221</c:v>
                </c:pt>
                <c:pt idx="116">
                  <c:v>43252</c:v>
                </c:pt>
                <c:pt idx="117">
                  <c:v>43282</c:v>
                </c:pt>
                <c:pt idx="118">
                  <c:v>43313</c:v>
                </c:pt>
                <c:pt idx="119">
                  <c:v>43344</c:v>
                </c:pt>
              </c:numCache>
            </c:numRef>
          </c:cat>
          <c:val>
            <c:numRef>
              <c:f>Population!$T$261:$T$380</c:f>
              <c:numCache>
                <c:formatCode>0.00</c:formatCode>
                <c:ptCount val="120"/>
                <c:pt idx="0">
                  <c:v>6.9408581281485811</c:v>
                </c:pt>
                <c:pt idx="1">
                  <c:v>6.8606314966214352</c:v>
                </c:pt>
                <c:pt idx="2">
                  <c:v>6.7432248710708969</c:v>
                </c:pt>
                <c:pt idx="3">
                  <c:v>6.7468837159650352</c:v>
                </c:pt>
                <c:pt idx="4">
                  <c:v>6.801813008727672</c:v>
                </c:pt>
                <c:pt idx="5">
                  <c:v>6.7820968376832651</c:v>
                </c:pt>
                <c:pt idx="6">
                  <c:v>6.9808840126121288</c:v>
                </c:pt>
                <c:pt idx="7">
                  <c:v>7.0723301294404228</c:v>
                </c:pt>
                <c:pt idx="8">
                  <c:v>7.0893606026901734</c:v>
                </c:pt>
                <c:pt idx="9">
                  <c:v>7.0045557757223555</c:v>
                </c:pt>
                <c:pt idx="10">
                  <c:v>6.8876719864244613</c:v>
                </c:pt>
                <c:pt idx="11">
                  <c:v>6.8910674676325616</c:v>
                </c:pt>
                <c:pt idx="12">
                  <c:v>6.9543243355020232</c:v>
                </c:pt>
                <c:pt idx="13">
                  <c:v>6.902426189009776</c:v>
                </c:pt>
                <c:pt idx="14">
                  <c:v>6.8415014662164131</c:v>
                </c:pt>
                <c:pt idx="15">
                  <c:v>6.8844628589344206</c:v>
                </c:pt>
                <c:pt idx="16">
                  <c:v>6.7898832450101274</c:v>
                </c:pt>
                <c:pt idx="17">
                  <c:v>6.6543212379527166</c:v>
                </c:pt>
                <c:pt idx="18">
                  <c:v>6.4733394493793934</c:v>
                </c:pt>
                <c:pt idx="19">
                  <c:v>6.4891153576110696</c:v>
                </c:pt>
                <c:pt idx="20">
                  <c:v>6.3999398597240864</c:v>
                </c:pt>
                <c:pt idx="21">
                  <c:v>6.3793081005471945</c:v>
                </c:pt>
                <c:pt idx="22">
                  <c:v>6.2676872320595987</c:v>
                </c:pt>
                <c:pt idx="23">
                  <c:v>6.2154165154301735</c:v>
                </c:pt>
                <c:pt idx="24">
                  <c:v>6.1087572251950624</c:v>
                </c:pt>
                <c:pt idx="25">
                  <c:v>6.152046932556587</c:v>
                </c:pt>
                <c:pt idx="26">
                  <c:v>6.1317949794240443</c:v>
                </c:pt>
                <c:pt idx="27">
                  <c:v>5.9673466609609136</c:v>
                </c:pt>
                <c:pt idx="28">
                  <c:v>5.9660528427035633</c:v>
                </c:pt>
                <c:pt idx="29">
                  <c:v>5.9918740968978241</c:v>
                </c:pt>
                <c:pt idx="30">
                  <c:v>5.9815302084505362</c:v>
                </c:pt>
                <c:pt idx="31">
                  <c:v>5.858457061606301</c:v>
                </c:pt>
                <c:pt idx="32">
                  <c:v>5.8212292390612612</c:v>
                </c:pt>
                <c:pt idx="33">
                  <c:v>5.7840736439959564</c:v>
                </c:pt>
                <c:pt idx="34">
                  <c:v>5.8504179001622543</c:v>
                </c:pt>
                <c:pt idx="35">
                  <c:v>5.7818584330606608</c:v>
                </c:pt>
                <c:pt idx="36">
                  <c:v>5.6461091493433457</c:v>
                </c:pt>
                <c:pt idx="37">
                  <c:v>5.7168782198074704</c:v>
                </c:pt>
                <c:pt idx="38">
                  <c:v>5.7203181894516524</c:v>
                </c:pt>
                <c:pt idx="39">
                  <c:v>5.7819288260970492</c:v>
                </c:pt>
                <c:pt idx="40">
                  <c:v>5.7584742975998902</c:v>
                </c:pt>
                <c:pt idx="41">
                  <c:v>5.7082655551241368</c:v>
                </c:pt>
                <c:pt idx="42">
                  <c:v>5.6670779140661276</c:v>
                </c:pt>
                <c:pt idx="43">
                  <c:v>5.6839231415306246</c:v>
                </c:pt>
                <c:pt idx="44">
                  <c:v>5.6873749317526165</c:v>
                </c:pt>
                <c:pt idx="45">
                  <c:v>5.6329775208749826</c:v>
                </c:pt>
                <c:pt idx="46">
                  <c:v>5.6987038382578081</c:v>
                </c:pt>
                <c:pt idx="47">
                  <c:v>5.7820679952544438</c:v>
                </c:pt>
                <c:pt idx="48">
                  <c:v>5.896329396674477</c:v>
                </c:pt>
                <c:pt idx="49">
                  <c:v>5.8153456659341334</c:v>
                </c:pt>
                <c:pt idx="50">
                  <c:v>5.7655138930507848</c:v>
                </c:pt>
                <c:pt idx="51">
                  <c:v>5.7052584385953926</c:v>
                </c:pt>
                <c:pt idx="52">
                  <c:v>5.7307352244107177</c:v>
                </c:pt>
                <c:pt idx="53">
                  <c:v>5.7429310139380734</c:v>
                </c:pt>
                <c:pt idx="54">
                  <c:v>5.6449370301986335</c:v>
                </c:pt>
                <c:pt idx="55">
                  <c:v>5.6175687319550063</c:v>
                </c:pt>
                <c:pt idx="56">
                  <c:v>5.5506675260476239</c:v>
                </c:pt>
                <c:pt idx="57">
                  <c:v>5.5849583669036926</c:v>
                </c:pt>
                <c:pt idx="58">
                  <c:v>5.4874846900091789</c:v>
                </c:pt>
                <c:pt idx="59">
                  <c:v>5.3682660871142023</c:v>
                </c:pt>
                <c:pt idx="60">
                  <c:v>5.2580360372206796</c:v>
                </c:pt>
                <c:pt idx="61">
                  <c:v>5.2049222922393215</c:v>
                </c:pt>
                <c:pt idx="62">
                  <c:v>5.1273336122960202</c:v>
                </c:pt>
                <c:pt idx="63">
                  <c:v>5.129331085681752</c:v>
                </c:pt>
                <c:pt idx="64">
                  <c:v>5.0666428469772313</c:v>
                </c:pt>
                <c:pt idx="65">
                  <c:v>5.0859394026684752</c:v>
                </c:pt>
                <c:pt idx="66">
                  <c:v>5.0234688032695214</c:v>
                </c:pt>
                <c:pt idx="67">
                  <c:v>4.9869313726402966</c:v>
                </c:pt>
                <c:pt idx="68">
                  <c:v>4.9676473387363007</c:v>
                </c:pt>
                <c:pt idx="69">
                  <c:v>4.9398441693381585</c:v>
                </c:pt>
                <c:pt idx="70">
                  <c:v>4.9163911840248868</c:v>
                </c:pt>
                <c:pt idx="71">
                  <c:v>4.9784655191958898</c:v>
                </c:pt>
                <c:pt idx="72">
                  <c:v>5.0147736298107342</c:v>
                </c:pt>
                <c:pt idx="73">
                  <c:v>5.012626992810941</c:v>
                </c:pt>
                <c:pt idx="74">
                  <c:v>4.9083179002990791</c:v>
                </c:pt>
                <c:pt idx="75">
                  <c:v>4.9328915191879164</c:v>
                </c:pt>
                <c:pt idx="76">
                  <c:v>4.8554612448170706</c:v>
                </c:pt>
                <c:pt idx="77">
                  <c:v>4.7824380049951651</c:v>
                </c:pt>
                <c:pt idx="78">
                  <c:v>4.9003254307814199</c:v>
                </c:pt>
                <c:pt idx="79">
                  <c:v>4.9078656211148495</c:v>
                </c:pt>
                <c:pt idx="80">
                  <c:v>4.949230832422133</c:v>
                </c:pt>
                <c:pt idx="81">
                  <c:v>4.9482524143700388</c:v>
                </c:pt>
                <c:pt idx="82">
                  <c:v>5.0401430083592098</c:v>
                </c:pt>
                <c:pt idx="83">
                  <c:v>5.0011200864443204</c:v>
                </c:pt>
                <c:pt idx="84">
                  <c:v>5.0843378761983544</c:v>
                </c:pt>
                <c:pt idx="85">
                  <c:v>5.0369344686620119</c:v>
                </c:pt>
                <c:pt idx="86">
                  <c:v>5.0652943768338572</c:v>
                </c:pt>
                <c:pt idx="87">
                  <c:v>5.0662217336596083</c:v>
                </c:pt>
                <c:pt idx="88">
                  <c:v>5.1761172497152943</c:v>
                </c:pt>
                <c:pt idx="89">
                  <c:v>5.2354693675187862</c:v>
                </c:pt>
                <c:pt idx="90">
                  <c:v>5.2779317193875954</c:v>
                </c:pt>
                <c:pt idx="91">
                  <c:v>5.2743692419621793</c:v>
                </c:pt>
                <c:pt idx="92">
                  <c:v>5.2499839219242395</c:v>
                </c:pt>
                <c:pt idx="93">
                  <c:v>5.3338445650916659</c:v>
                </c:pt>
                <c:pt idx="94">
                  <c:v>5.2803621655417503</c:v>
                </c:pt>
                <c:pt idx="95">
                  <c:v>5.2809653505098151</c:v>
                </c:pt>
                <c:pt idx="96">
                  <c:v>5.2401427271275489</c:v>
                </c:pt>
                <c:pt idx="97">
                  <c:v>5.2614845265493102</c:v>
                </c:pt>
                <c:pt idx="98">
                  <c:v>5.3488505898336562</c:v>
                </c:pt>
                <c:pt idx="99">
                  <c:v>5.3004124054275552</c:v>
                </c:pt>
                <c:pt idx="100">
                  <c:v>5.1697183166037792</c:v>
                </c:pt>
                <c:pt idx="101">
                  <c:v>5.0846261668993371</c:v>
                </c:pt>
                <c:pt idx="102">
                  <c:v>5.0326279994497112</c:v>
                </c:pt>
                <c:pt idx="103">
                  <c:v>4.9971799746847161</c:v>
                </c:pt>
                <c:pt idx="104">
                  <c:v>5.0191887683912562</c:v>
                </c:pt>
                <c:pt idx="105">
                  <c:v>4.9961286992796143</c:v>
                </c:pt>
                <c:pt idx="106">
                  <c:v>4.985389200004267</c:v>
                </c:pt>
                <c:pt idx="107">
                  <c:v>5.0032449165210533</c:v>
                </c:pt>
                <c:pt idx="108">
                  <c:v>4.9069383585363342</c:v>
                </c:pt>
                <c:pt idx="109">
                  <c:v>4.9329910118861928</c:v>
                </c:pt>
                <c:pt idx="110">
                  <c:v>4.9833630465338805</c:v>
                </c:pt>
                <c:pt idx="111">
                  <c:v>4.9970767675986076</c:v>
                </c:pt>
                <c:pt idx="112">
                  <c:v>5.059402404441804</c:v>
                </c:pt>
                <c:pt idx="113">
                  <c:v>5.1377584771521931</c:v>
                </c:pt>
                <c:pt idx="114">
                  <c:v>5.0784347945887021</c:v>
                </c:pt>
                <c:pt idx="115">
                  <c:v>5.0394571559744801</c:v>
                </c:pt>
                <c:pt idx="116">
                  <c:v>4.932025458042709</c:v>
                </c:pt>
                <c:pt idx="117">
                  <c:v>4.8651497846075422</c:v>
                </c:pt>
                <c:pt idx="118">
                  <c:v>4.8266043720079583</c:v>
                </c:pt>
                <c:pt idx="119">
                  <c:v>4.8524303330039569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834816"/>
        <c:axId val="132836736"/>
      </c:lineChart>
      <c:dateAx>
        <c:axId val="132834816"/>
        <c:scaling>
          <c:orientation val="minMax"/>
          <c:min val="40148"/>
        </c:scaling>
        <c:delete val="0"/>
        <c:axPos val="b"/>
        <c:numFmt formatCode="mmm\-yy" sourceLinked="0"/>
        <c:majorTickMark val="none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32836736"/>
        <c:crosses val="autoZero"/>
        <c:auto val="1"/>
        <c:lblOffset val="100"/>
        <c:baseTimeUnit val="months"/>
        <c:minorUnit val="6"/>
        <c:minorTimeUnit val="days"/>
      </c:dateAx>
      <c:valAx>
        <c:axId val="132836736"/>
        <c:scaling>
          <c:orientation val="minMax"/>
          <c:min val="3"/>
        </c:scaling>
        <c:delete val="0"/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3283481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65925222838876196"/>
          <c:y val="0.24366006983502064"/>
          <c:w val="0.29791974641081326"/>
          <c:h val="3.9714294606454814E-2"/>
        </c:manualLayout>
      </c:layout>
      <c:overlay val="0"/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rgbClr val="00B0F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AU">
                <a:solidFill>
                  <a:srgbClr val="00B0F0"/>
                </a:solidFill>
              </a:rPr>
              <a:t>Rolling 12 month Melbourne</a:t>
            </a:r>
            <a:r>
              <a:rPr lang="en-AU" baseline="0">
                <a:solidFill>
                  <a:srgbClr val="00B0F0"/>
                </a:solidFill>
              </a:rPr>
              <a:t> vs Rural Lives Lost</a:t>
            </a:r>
            <a:endParaRPr lang="en-AU">
              <a:solidFill>
                <a:srgbClr val="00B0F0"/>
              </a:solidFill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Charts!$O$170</c:f>
              <c:strCache>
                <c:ptCount val="1"/>
                <c:pt idx="0">
                  <c:v>Melbourne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Charts!$A$46:$A$382</c:f>
              <c:numCache>
                <c:formatCode>mmm\-yy</c:formatCode>
                <c:ptCount val="337"/>
                <c:pt idx="0">
                  <c:v>33117</c:v>
                </c:pt>
                <c:pt idx="1">
                  <c:v>33147</c:v>
                </c:pt>
                <c:pt idx="2">
                  <c:v>33178</c:v>
                </c:pt>
                <c:pt idx="3">
                  <c:v>33208</c:v>
                </c:pt>
                <c:pt idx="4">
                  <c:v>33239</c:v>
                </c:pt>
                <c:pt idx="5">
                  <c:v>33270</c:v>
                </c:pt>
                <c:pt idx="6">
                  <c:v>33298</c:v>
                </c:pt>
                <c:pt idx="7">
                  <c:v>33329</c:v>
                </c:pt>
                <c:pt idx="8">
                  <c:v>33359</c:v>
                </c:pt>
                <c:pt idx="9">
                  <c:v>33390</c:v>
                </c:pt>
                <c:pt idx="10">
                  <c:v>33420</c:v>
                </c:pt>
                <c:pt idx="11">
                  <c:v>33451</c:v>
                </c:pt>
                <c:pt idx="12">
                  <c:v>33482</c:v>
                </c:pt>
                <c:pt idx="13">
                  <c:v>33512</c:v>
                </c:pt>
                <c:pt idx="14">
                  <c:v>33543</c:v>
                </c:pt>
                <c:pt idx="15">
                  <c:v>33573</c:v>
                </c:pt>
                <c:pt idx="16">
                  <c:v>33604</c:v>
                </c:pt>
                <c:pt idx="17">
                  <c:v>33635</c:v>
                </c:pt>
                <c:pt idx="18">
                  <c:v>33664</c:v>
                </c:pt>
                <c:pt idx="19">
                  <c:v>33695</c:v>
                </c:pt>
                <c:pt idx="20">
                  <c:v>33725</c:v>
                </c:pt>
                <c:pt idx="21">
                  <c:v>33756</c:v>
                </c:pt>
                <c:pt idx="22">
                  <c:v>33786</c:v>
                </c:pt>
                <c:pt idx="23">
                  <c:v>33817</c:v>
                </c:pt>
                <c:pt idx="24">
                  <c:v>33848</c:v>
                </c:pt>
                <c:pt idx="25">
                  <c:v>33878</c:v>
                </c:pt>
                <c:pt idx="26">
                  <c:v>33909</c:v>
                </c:pt>
                <c:pt idx="27">
                  <c:v>33939</c:v>
                </c:pt>
                <c:pt idx="28">
                  <c:v>33970</c:v>
                </c:pt>
                <c:pt idx="29">
                  <c:v>34001</c:v>
                </c:pt>
                <c:pt idx="30">
                  <c:v>34029</c:v>
                </c:pt>
                <c:pt idx="31">
                  <c:v>34060</c:v>
                </c:pt>
                <c:pt idx="32">
                  <c:v>34090</c:v>
                </c:pt>
                <c:pt idx="33">
                  <c:v>34121</c:v>
                </c:pt>
                <c:pt idx="34">
                  <c:v>34151</c:v>
                </c:pt>
                <c:pt idx="35">
                  <c:v>34182</c:v>
                </c:pt>
                <c:pt idx="36">
                  <c:v>34213</c:v>
                </c:pt>
                <c:pt idx="37">
                  <c:v>34243</c:v>
                </c:pt>
                <c:pt idx="38">
                  <c:v>34274</c:v>
                </c:pt>
                <c:pt idx="39">
                  <c:v>34304</c:v>
                </c:pt>
                <c:pt idx="40">
                  <c:v>34335</c:v>
                </c:pt>
                <c:pt idx="41">
                  <c:v>34366</c:v>
                </c:pt>
                <c:pt idx="42">
                  <c:v>34394</c:v>
                </c:pt>
                <c:pt idx="43">
                  <c:v>34425</c:v>
                </c:pt>
                <c:pt idx="44">
                  <c:v>34455</c:v>
                </c:pt>
                <c:pt idx="45">
                  <c:v>34486</c:v>
                </c:pt>
                <c:pt idx="46">
                  <c:v>34516</c:v>
                </c:pt>
                <c:pt idx="47">
                  <c:v>34547</c:v>
                </c:pt>
                <c:pt idx="48">
                  <c:v>34578</c:v>
                </c:pt>
                <c:pt idx="49">
                  <c:v>34608</c:v>
                </c:pt>
                <c:pt idx="50">
                  <c:v>34639</c:v>
                </c:pt>
                <c:pt idx="51">
                  <c:v>34669</c:v>
                </c:pt>
                <c:pt idx="52">
                  <c:v>34700</c:v>
                </c:pt>
                <c:pt idx="53">
                  <c:v>34731</c:v>
                </c:pt>
                <c:pt idx="54">
                  <c:v>34759</c:v>
                </c:pt>
                <c:pt idx="55">
                  <c:v>34790</c:v>
                </c:pt>
                <c:pt idx="56">
                  <c:v>34820</c:v>
                </c:pt>
                <c:pt idx="57">
                  <c:v>34851</c:v>
                </c:pt>
                <c:pt idx="58">
                  <c:v>34881</c:v>
                </c:pt>
                <c:pt idx="59">
                  <c:v>34912</c:v>
                </c:pt>
                <c:pt idx="60">
                  <c:v>34943</c:v>
                </c:pt>
                <c:pt idx="61">
                  <c:v>34973</c:v>
                </c:pt>
                <c:pt idx="62">
                  <c:v>35004</c:v>
                </c:pt>
                <c:pt idx="63">
                  <c:v>35034</c:v>
                </c:pt>
                <c:pt idx="64">
                  <c:v>35065</c:v>
                </c:pt>
                <c:pt idx="65">
                  <c:v>35096</c:v>
                </c:pt>
                <c:pt idx="66">
                  <c:v>35125</c:v>
                </c:pt>
                <c:pt idx="67">
                  <c:v>35156</c:v>
                </c:pt>
                <c:pt idx="68">
                  <c:v>35186</c:v>
                </c:pt>
                <c:pt idx="69">
                  <c:v>35217</c:v>
                </c:pt>
                <c:pt idx="70">
                  <c:v>35247</c:v>
                </c:pt>
                <c:pt idx="71">
                  <c:v>35278</c:v>
                </c:pt>
                <c:pt idx="72">
                  <c:v>35309</c:v>
                </c:pt>
                <c:pt idx="73">
                  <c:v>35339</c:v>
                </c:pt>
                <c:pt idx="74">
                  <c:v>35370</c:v>
                </c:pt>
                <c:pt idx="75">
                  <c:v>35400</c:v>
                </c:pt>
                <c:pt idx="76">
                  <c:v>35431</c:v>
                </c:pt>
                <c:pt idx="77">
                  <c:v>35462</c:v>
                </c:pt>
                <c:pt idx="78">
                  <c:v>35490</c:v>
                </c:pt>
                <c:pt idx="79">
                  <c:v>35521</c:v>
                </c:pt>
                <c:pt idx="80">
                  <c:v>35551</c:v>
                </c:pt>
                <c:pt idx="81">
                  <c:v>35582</c:v>
                </c:pt>
                <c:pt idx="82">
                  <c:v>35612</c:v>
                </c:pt>
                <c:pt idx="83">
                  <c:v>35643</c:v>
                </c:pt>
                <c:pt idx="84">
                  <c:v>35674</c:v>
                </c:pt>
                <c:pt idx="85">
                  <c:v>35704</c:v>
                </c:pt>
                <c:pt idx="86">
                  <c:v>35735</c:v>
                </c:pt>
                <c:pt idx="87">
                  <c:v>35765</c:v>
                </c:pt>
                <c:pt idx="88">
                  <c:v>35796</c:v>
                </c:pt>
                <c:pt idx="89">
                  <c:v>35827</c:v>
                </c:pt>
                <c:pt idx="90">
                  <c:v>35855</c:v>
                </c:pt>
                <c:pt idx="91">
                  <c:v>35886</c:v>
                </c:pt>
                <c:pt idx="92">
                  <c:v>35916</c:v>
                </c:pt>
                <c:pt idx="93">
                  <c:v>35947</c:v>
                </c:pt>
                <c:pt idx="94">
                  <c:v>35977</c:v>
                </c:pt>
                <c:pt idx="95">
                  <c:v>36008</c:v>
                </c:pt>
                <c:pt idx="96">
                  <c:v>36039</c:v>
                </c:pt>
                <c:pt idx="97">
                  <c:v>36069</c:v>
                </c:pt>
                <c:pt idx="98">
                  <c:v>36100</c:v>
                </c:pt>
                <c:pt idx="99">
                  <c:v>36130</c:v>
                </c:pt>
                <c:pt idx="100">
                  <c:v>36161</c:v>
                </c:pt>
                <c:pt idx="101">
                  <c:v>36192</c:v>
                </c:pt>
                <c:pt idx="102">
                  <c:v>36220</c:v>
                </c:pt>
                <c:pt idx="103">
                  <c:v>36251</c:v>
                </c:pt>
                <c:pt idx="104">
                  <c:v>36281</c:v>
                </c:pt>
                <c:pt idx="105">
                  <c:v>36312</c:v>
                </c:pt>
                <c:pt idx="106">
                  <c:v>36342</c:v>
                </c:pt>
                <c:pt idx="107">
                  <c:v>36373</c:v>
                </c:pt>
                <c:pt idx="108">
                  <c:v>36404</c:v>
                </c:pt>
                <c:pt idx="109">
                  <c:v>36434</c:v>
                </c:pt>
                <c:pt idx="110">
                  <c:v>36465</c:v>
                </c:pt>
                <c:pt idx="111">
                  <c:v>36495</c:v>
                </c:pt>
                <c:pt idx="112">
                  <c:v>36526</c:v>
                </c:pt>
                <c:pt idx="113">
                  <c:v>36557</c:v>
                </c:pt>
                <c:pt idx="114">
                  <c:v>36586</c:v>
                </c:pt>
                <c:pt idx="115">
                  <c:v>36617</c:v>
                </c:pt>
                <c:pt idx="116">
                  <c:v>36647</c:v>
                </c:pt>
                <c:pt idx="117">
                  <c:v>36678</c:v>
                </c:pt>
                <c:pt idx="118">
                  <c:v>36708</c:v>
                </c:pt>
                <c:pt idx="119">
                  <c:v>36739</c:v>
                </c:pt>
                <c:pt idx="120">
                  <c:v>36770</c:v>
                </c:pt>
                <c:pt idx="121">
                  <c:v>36800</c:v>
                </c:pt>
                <c:pt idx="122">
                  <c:v>36831</c:v>
                </c:pt>
                <c:pt idx="123">
                  <c:v>36861</c:v>
                </c:pt>
                <c:pt idx="124">
                  <c:v>36892</c:v>
                </c:pt>
                <c:pt idx="125">
                  <c:v>36923</c:v>
                </c:pt>
                <c:pt idx="126">
                  <c:v>36951</c:v>
                </c:pt>
                <c:pt idx="127">
                  <c:v>36982</c:v>
                </c:pt>
                <c:pt idx="128">
                  <c:v>37012</c:v>
                </c:pt>
                <c:pt idx="129">
                  <c:v>37043</c:v>
                </c:pt>
                <c:pt idx="130">
                  <c:v>37073</c:v>
                </c:pt>
                <c:pt idx="131">
                  <c:v>37104</c:v>
                </c:pt>
                <c:pt idx="132">
                  <c:v>37135</c:v>
                </c:pt>
                <c:pt idx="133">
                  <c:v>37165</c:v>
                </c:pt>
                <c:pt idx="134">
                  <c:v>37196</c:v>
                </c:pt>
                <c:pt idx="135">
                  <c:v>37226</c:v>
                </c:pt>
                <c:pt idx="136">
                  <c:v>37257</c:v>
                </c:pt>
                <c:pt idx="137">
                  <c:v>37288</c:v>
                </c:pt>
                <c:pt idx="138">
                  <c:v>37316</c:v>
                </c:pt>
                <c:pt idx="139">
                  <c:v>37347</c:v>
                </c:pt>
                <c:pt idx="140">
                  <c:v>37377</c:v>
                </c:pt>
                <c:pt idx="141">
                  <c:v>37408</c:v>
                </c:pt>
                <c:pt idx="142">
                  <c:v>37438</c:v>
                </c:pt>
                <c:pt idx="143">
                  <c:v>37469</c:v>
                </c:pt>
                <c:pt idx="144">
                  <c:v>37500</c:v>
                </c:pt>
                <c:pt idx="145">
                  <c:v>37530</c:v>
                </c:pt>
                <c:pt idx="146">
                  <c:v>37561</c:v>
                </c:pt>
                <c:pt idx="147">
                  <c:v>37591</c:v>
                </c:pt>
                <c:pt idx="148">
                  <c:v>37622</c:v>
                </c:pt>
                <c:pt idx="149">
                  <c:v>37653</c:v>
                </c:pt>
                <c:pt idx="150">
                  <c:v>37681</c:v>
                </c:pt>
                <c:pt idx="151">
                  <c:v>37712</c:v>
                </c:pt>
                <c:pt idx="152">
                  <c:v>37742</c:v>
                </c:pt>
                <c:pt idx="153">
                  <c:v>37773</c:v>
                </c:pt>
                <c:pt idx="154">
                  <c:v>37803</c:v>
                </c:pt>
                <c:pt idx="155">
                  <c:v>37834</c:v>
                </c:pt>
                <c:pt idx="156">
                  <c:v>37865</c:v>
                </c:pt>
                <c:pt idx="157">
                  <c:v>37895</c:v>
                </c:pt>
                <c:pt idx="158">
                  <c:v>37926</c:v>
                </c:pt>
                <c:pt idx="159">
                  <c:v>37956</c:v>
                </c:pt>
                <c:pt idx="160">
                  <c:v>37987</c:v>
                </c:pt>
                <c:pt idx="161">
                  <c:v>38018</c:v>
                </c:pt>
                <c:pt idx="162">
                  <c:v>38047</c:v>
                </c:pt>
                <c:pt idx="163">
                  <c:v>38078</c:v>
                </c:pt>
                <c:pt idx="164">
                  <c:v>38108</c:v>
                </c:pt>
                <c:pt idx="165">
                  <c:v>38139</c:v>
                </c:pt>
                <c:pt idx="166">
                  <c:v>38169</c:v>
                </c:pt>
                <c:pt idx="167">
                  <c:v>38200</c:v>
                </c:pt>
                <c:pt idx="168">
                  <c:v>38231</c:v>
                </c:pt>
                <c:pt idx="169">
                  <c:v>38261</c:v>
                </c:pt>
                <c:pt idx="170">
                  <c:v>38292</c:v>
                </c:pt>
                <c:pt idx="171">
                  <c:v>38322</c:v>
                </c:pt>
                <c:pt idx="172">
                  <c:v>38353</c:v>
                </c:pt>
                <c:pt idx="173">
                  <c:v>38384</c:v>
                </c:pt>
                <c:pt idx="174">
                  <c:v>38412</c:v>
                </c:pt>
                <c:pt idx="175">
                  <c:v>38443</c:v>
                </c:pt>
                <c:pt idx="176">
                  <c:v>38473</c:v>
                </c:pt>
                <c:pt idx="177">
                  <c:v>38504</c:v>
                </c:pt>
                <c:pt idx="178">
                  <c:v>38534</c:v>
                </c:pt>
                <c:pt idx="179">
                  <c:v>38565</c:v>
                </c:pt>
                <c:pt idx="180">
                  <c:v>38596</c:v>
                </c:pt>
                <c:pt idx="181">
                  <c:v>38626</c:v>
                </c:pt>
                <c:pt idx="182">
                  <c:v>38657</c:v>
                </c:pt>
                <c:pt idx="183">
                  <c:v>38687</c:v>
                </c:pt>
                <c:pt idx="184">
                  <c:v>38718</c:v>
                </c:pt>
                <c:pt idx="185">
                  <c:v>38749</c:v>
                </c:pt>
                <c:pt idx="186">
                  <c:v>38777</c:v>
                </c:pt>
                <c:pt idx="187">
                  <c:v>38808</c:v>
                </c:pt>
                <c:pt idx="188">
                  <c:v>38838</c:v>
                </c:pt>
                <c:pt idx="189">
                  <c:v>38869</c:v>
                </c:pt>
                <c:pt idx="190">
                  <c:v>38899</c:v>
                </c:pt>
                <c:pt idx="191">
                  <c:v>38930</c:v>
                </c:pt>
                <c:pt idx="192">
                  <c:v>38961</c:v>
                </c:pt>
                <c:pt idx="193">
                  <c:v>38991</c:v>
                </c:pt>
                <c:pt idx="194">
                  <c:v>39022</c:v>
                </c:pt>
                <c:pt idx="195">
                  <c:v>39052</c:v>
                </c:pt>
                <c:pt idx="196">
                  <c:v>39083</c:v>
                </c:pt>
                <c:pt idx="197">
                  <c:v>39114</c:v>
                </c:pt>
                <c:pt idx="198">
                  <c:v>39142</c:v>
                </c:pt>
                <c:pt idx="199">
                  <c:v>39173</c:v>
                </c:pt>
                <c:pt idx="200">
                  <c:v>39203</c:v>
                </c:pt>
                <c:pt idx="201">
                  <c:v>39234</c:v>
                </c:pt>
                <c:pt idx="202">
                  <c:v>39264</c:v>
                </c:pt>
                <c:pt idx="203">
                  <c:v>39295</c:v>
                </c:pt>
                <c:pt idx="204">
                  <c:v>39326</c:v>
                </c:pt>
                <c:pt idx="205">
                  <c:v>39356</c:v>
                </c:pt>
                <c:pt idx="206">
                  <c:v>39387</c:v>
                </c:pt>
                <c:pt idx="207">
                  <c:v>39417</c:v>
                </c:pt>
                <c:pt idx="208">
                  <c:v>39448</c:v>
                </c:pt>
                <c:pt idx="209">
                  <c:v>39479</c:v>
                </c:pt>
                <c:pt idx="210">
                  <c:v>39508</c:v>
                </c:pt>
                <c:pt idx="211">
                  <c:v>39539</c:v>
                </c:pt>
                <c:pt idx="212">
                  <c:v>39569</c:v>
                </c:pt>
                <c:pt idx="213">
                  <c:v>39600</c:v>
                </c:pt>
                <c:pt idx="214">
                  <c:v>39630</c:v>
                </c:pt>
                <c:pt idx="215">
                  <c:v>39661</c:v>
                </c:pt>
                <c:pt idx="216">
                  <c:v>39692</c:v>
                </c:pt>
                <c:pt idx="217">
                  <c:v>39722</c:v>
                </c:pt>
                <c:pt idx="218">
                  <c:v>39753</c:v>
                </c:pt>
                <c:pt idx="219">
                  <c:v>39783</c:v>
                </c:pt>
                <c:pt idx="220">
                  <c:v>39814</c:v>
                </c:pt>
                <c:pt idx="221">
                  <c:v>39845</c:v>
                </c:pt>
                <c:pt idx="222">
                  <c:v>39873</c:v>
                </c:pt>
                <c:pt idx="223">
                  <c:v>39904</c:v>
                </c:pt>
                <c:pt idx="224">
                  <c:v>39934</c:v>
                </c:pt>
                <c:pt idx="225">
                  <c:v>39965</c:v>
                </c:pt>
                <c:pt idx="226">
                  <c:v>39995</c:v>
                </c:pt>
                <c:pt idx="227">
                  <c:v>40026</c:v>
                </c:pt>
                <c:pt idx="228">
                  <c:v>40057</c:v>
                </c:pt>
                <c:pt idx="229">
                  <c:v>40087</c:v>
                </c:pt>
                <c:pt idx="230">
                  <c:v>40118</c:v>
                </c:pt>
                <c:pt idx="231">
                  <c:v>40148</c:v>
                </c:pt>
                <c:pt idx="232">
                  <c:v>40179</c:v>
                </c:pt>
                <c:pt idx="233">
                  <c:v>40210</c:v>
                </c:pt>
                <c:pt idx="234">
                  <c:v>40238</c:v>
                </c:pt>
                <c:pt idx="235">
                  <c:v>40269</c:v>
                </c:pt>
                <c:pt idx="236">
                  <c:v>40299</c:v>
                </c:pt>
                <c:pt idx="237">
                  <c:v>40330</c:v>
                </c:pt>
                <c:pt idx="238">
                  <c:v>40360</c:v>
                </c:pt>
                <c:pt idx="239">
                  <c:v>40391</c:v>
                </c:pt>
                <c:pt idx="240">
                  <c:v>40422</c:v>
                </c:pt>
                <c:pt idx="241">
                  <c:v>40452</c:v>
                </c:pt>
                <c:pt idx="242">
                  <c:v>40483</c:v>
                </c:pt>
                <c:pt idx="243">
                  <c:v>40513</c:v>
                </c:pt>
                <c:pt idx="244">
                  <c:v>40544</c:v>
                </c:pt>
                <c:pt idx="245">
                  <c:v>40575</c:v>
                </c:pt>
                <c:pt idx="246">
                  <c:v>40603</c:v>
                </c:pt>
                <c:pt idx="247">
                  <c:v>40634</c:v>
                </c:pt>
                <c:pt idx="248">
                  <c:v>40664</c:v>
                </c:pt>
                <c:pt idx="249">
                  <c:v>40695</c:v>
                </c:pt>
                <c:pt idx="250">
                  <c:v>40725</c:v>
                </c:pt>
                <c:pt idx="251">
                  <c:v>40756</c:v>
                </c:pt>
                <c:pt idx="252">
                  <c:v>40787</c:v>
                </c:pt>
                <c:pt idx="253">
                  <c:v>40817</c:v>
                </c:pt>
                <c:pt idx="254">
                  <c:v>40848</c:v>
                </c:pt>
                <c:pt idx="255">
                  <c:v>40878</c:v>
                </c:pt>
                <c:pt idx="256">
                  <c:v>40909</c:v>
                </c:pt>
                <c:pt idx="257">
                  <c:v>40940</c:v>
                </c:pt>
                <c:pt idx="258">
                  <c:v>40969</c:v>
                </c:pt>
                <c:pt idx="259">
                  <c:v>41000</c:v>
                </c:pt>
                <c:pt idx="260">
                  <c:v>41030</c:v>
                </c:pt>
                <c:pt idx="261">
                  <c:v>41061</c:v>
                </c:pt>
                <c:pt idx="262">
                  <c:v>41091</c:v>
                </c:pt>
                <c:pt idx="263">
                  <c:v>41122</c:v>
                </c:pt>
                <c:pt idx="264">
                  <c:v>41153</c:v>
                </c:pt>
                <c:pt idx="265">
                  <c:v>41183</c:v>
                </c:pt>
                <c:pt idx="266">
                  <c:v>41214</c:v>
                </c:pt>
                <c:pt idx="267">
                  <c:v>41244</c:v>
                </c:pt>
                <c:pt idx="268">
                  <c:v>41275</c:v>
                </c:pt>
                <c:pt idx="269">
                  <c:v>41306</c:v>
                </c:pt>
                <c:pt idx="270">
                  <c:v>41334</c:v>
                </c:pt>
                <c:pt idx="271">
                  <c:v>41365</c:v>
                </c:pt>
                <c:pt idx="272">
                  <c:v>41395</c:v>
                </c:pt>
                <c:pt idx="273">
                  <c:v>41426</c:v>
                </c:pt>
                <c:pt idx="274">
                  <c:v>41456</c:v>
                </c:pt>
                <c:pt idx="275">
                  <c:v>41487</c:v>
                </c:pt>
                <c:pt idx="276">
                  <c:v>41518</c:v>
                </c:pt>
                <c:pt idx="277">
                  <c:v>41548</c:v>
                </c:pt>
                <c:pt idx="278">
                  <c:v>41579</c:v>
                </c:pt>
                <c:pt idx="279">
                  <c:v>41609</c:v>
                </c:pt>
                <c:pt idx="280">
                  <c:v>41640</c:v>
                </c:pt>
                <c:pt idx="281">
                  <c:v>41671</c:v>
                </c:pt>
                <c:pt idx="282">
                  <c:v>41699</c:v>
                </c:pt>
                <c:pt idx="283">
                  <c:v>41730</c:v>
                </c:pt>
                <c:pt idx="284">
                  <c:v>41760</c:v>
                </c:pt>
                <c:pt idx="285">
                  <c:v>41791</c:v>
                </c:pt>
                <c:pt idx="286">
                  <c:v>41821</c:v>
                </c:pt>
                <c:pt idx="287">
                  <c:v>41852</c:v>
                </c:pt>
                <c:pt idx="288">
                  <c:v>41883</c:v>
                </c:pt>
                <c:pt idx="289">
                  <c:v>41913</c:v>
                </c:pt>
                <c:pt idx="290">
                  <c:v>41944</c:v>
                </c:pt>
                <c:pt idx="291">
                  <c:v>41974</c:v>
                </c:pt>
                <c:pt idx="292">
                  <c:v>42005</c:v>
                </c:pt>
                <c:pt idx="293">
                  <c:v>42036</c:v>
                </c:pt>
                <c:pt idx="294">
                  <c:v>42064</c:v>
                </c:pt>
                <c:pt idx="295">
                  <c:v>42095</c:v>
                </c:pt>
                <c:pt idx="296">
                  <c:v>42125</c:v>
                </c:pt>
                <c:pt idx="297">
                  <c:v>42156</c:v>
                </c:pt>
                <c:pt idx="298">
                  <c:v>42186</c:v>
                </c:pt>
                <c:pt idx="299">
                  <c:v>42217</c:v>
                </c:pt>
                <c:pt idx="300">
                  <c:v>42248</c:v>
                </c:pt>
                <c:pt idx="301">
                  <c:v>42278</c:v>
                </c:pt>
                <c:pt idx="302">
                  <c:v>42309</c:v>
                </c:pt>
                <c:pt idx="303">
                  <c:v>42339</c:v>
                </c:pt>
                <c:pt idx="304">
                  <c:v>42370</c:v>
                </c:pt>
                <c:pt idx="305">
                  <c:v>42401</c:v>
                </c:pt>
                <c:pt idx="306">
                  <c:v>42430</c:v>
                </c:pt>
                <c:pt idx="307">
                  <c:v>42461</c:v>
                </c:pt>
                <c:pt idx="308">
                  <c:v>42491</c:v>
                </c:pt>
                <c:pt idx="309">
                  <c:v>42522</c:v>
                </c:pt>
                <c:pt idx="310">
                  <c:v>42552</c:v>
                </c:pt>
                <c:pt idx="311">
                  <c:v>42583</c:v>
                </c:pt>
                <c:pt idx="312">
                  <c:v>42614</c:v>
                </c:pt>
                <c:pt idx="313">
                  <c:v>42644</c:v>
                </c:pt>
                <c:pt idx="314">
                  <c:v>42675</c:v>
                </c:pt>
                <c:pt idx="315">
                  <c:v>42705</c:v>
                </c:pt>
                <c:pt idx="316">
                  <c:v>42736</c:v>
                </c:pt>
                <c:pt idx="317">
                  <c:v>42767</c:v>
                </c:pt>
                <c:pt idx="318">
                  <c:v>42795</c:v>
                </c:pt>
                <c:pt idx="319">
                  <c:v>42826</c:v>
                </c:pt>
                <c:pt idx="320">
                  <c:v>42856</c:v>
                </c:pt>
                <c:pt idx="321">
                  <c:v>42887</c:v>
                </c:pt>
                <c:pt idx="322">
                  <c:v>42917</c:v>
                </c:pt>
                <c:pt idx="323">
                  <c:v>42948</c:v>
                </c:pt>
                <c:pt idx="324">
                  <c:v>42979</c:v>
                </c:pt>
                <c:pt idx="325">
                  <c:v>43009</c:v>
                </c:pt>
                <c:pt idx="326">
                  <c:v>43040</c:v>
                </c:pt>
                <c:pt idx="327">
                  <c:v>43070</c:v>
                </c:pt>
                <c:pt idx="328">
                  <c:v>43101</c:v>
                </c:pt>
                <c:pt idx="329">
                  <c:v>43132</c:v>
                </c:pt>
                <c:pt idx="330">
                  <c:v>43160</c:v>
                </c:pt>
                <c:pt idx="331">
                  <c:v>43191</c:v>
                </c:pt>
                <c:pt idx="332">
                  <c:v>43221</c:v>
                </c:pt>
                <c:pt idx="333">
                  <c:v>43252</c:v>
                </c:pt>
                <c:pt idx="334">
                  <c:v>43282</c:v>
                </c:pt>
                <c:pt idx="335">
                  <c:v>43313</c:v>
                </c:pt>
                <c:pt idx="336">
                  <c:v>43344</c:v>
                </c:pt>
              </c:numCache>
            </c:numRef>
          </c:cat>
          <c:val>
            <c:numRef>
              <c:f>Charts!$B$46:$B$382</c:f>
              <c:numCache>
                <c:formatCode>General</c:formatCode>
                <c:ptCount val="337"/>
                <c:pt idx="0">
                  <c:v>300</c:v>
                </c:pt>
                <c:pt idx="1">
                  <c:v>292</c:v>
                </c:pt>
                <c:pt idx="2">
                  <c:v>298</c:v>
                </c:pt>
                <c:pt idx="3">
                  <c:v>277</c:v>
                </c:pt>
                <c:pt idx="4">
                  <c:v>275</c:v>
                </c:pt>
                <c:pt idx="5">
                  <c:v>277</c:v>
                </c:pt>
                <c:pt idx="6">
                  <c:v>280</c:v>
                </c:pt>
                <c:pt idx="7">
                  <c:v>267</c:v>
                </c:pt>
                <c:pt idx="8">
                  <c:v>265</c:v>
                </c:pt>
                <c:pt idx="9">
                  <c:v>251</c:v>
                </c:pt>
                <c:pt idx="10">
                  <c:v>252</c:v>
                </c:pt>
                <c:pt idx="11">
                  <c:v>252</c:v>
                </c:pt>
                <c:pt idx="12">
                  <c:v>239</c:v>
                </c:pt>
                <c:pt idx="13">
                  <c:v>245</c:v>
                </c:pt>
                <c:pt idx="14">
                  <c:v>242</c:v>
                </c:pt>
                <c:pt idx="15">
                  <c:v>249</c:v>
                </c:pt>
                <c:pt idx="16">
                  <c:v>243</c:v>
                </c:pt>
                <c:pt idx="17">
                  <c:v>239</c:v>
                </c:pt>
                <c:pt idx="18">
                  <c:v>222</c:v>
                </c:pt>
                <c:pt idx="19">
                  <c:v>233</c:v>
                </c:pt>
                <c:pt idx="20">
                  <c:v>230</c:v>
                </c:pt>
                <c:pt idx="21">
                  <c:v>230</c:v>
                </c:pt>
                <c:pt idx="22">
                  <c:v>223</c:v>
                </c:pt>
                <c:pt idx="23">
                  <c:v>213</c:v>
                </c:pt>
                <c:pt idx="24">
                  <c:v>214</c:v>
                </c:pt>
                <c:pt idx="25">
                  <c:v>212</c:v>
                </c:pt>
                <c:pt idx="26">
                  <c:v>210</c:v>
                </c:pt>
                <c:pt idx="27">
                  <c:v>204</c:v>
                </c:pt>
                <c:pt idx="28">
                  <c:v>197</c:v>
                </c:pt>
                <c:pt idx="29">
                  <c:v>196</c:v>
                </c:pt>
                <c:pt idx="30">
                  <c:v>198</c:v>
                </c:pt>
                <c:pt idx="31">
                  <c:v>197</c:v>
                </c:pt>
                <c:pt idx="32">
                  <c:v>198</c:v>
                </c:pt>
                <c:pt idx="33">
                  <c:v>200</c:v>
                </c:pt>
                <c:pt idx="34">
                  <c:v>204</c:v>
                </c:pt>
                <c:pt idx="35">
                  <c:v>202</c:v>
                </c:pt>
                <c:pt idx="36">
                  <c:v>209</c:v>
                </c:pt>
                <c:pt idx="37">
                  <c:v>205</c:v>
                </c:pt>
                <c:pt idx="38">
                  <c:v>204</c:v>
                </c:pt>
                <c:pt idx="39">
                  <c:v>206</c:v>
                </c:pt>
                <c:pt idx="40">
                  <c:v>213</c:v>
                </c:pt>
                <c:pt idx="41">
                  <c:v>223</c:v>
                </c:pt>
                <c:pt idx="42">
                  <c:v>226</c:v>
                </c:pt>
                <c:pt idx="43">
                  <c:v>228</c:v>
                </c:pt>
                <c:pt idx="44">
                  <c:v>220</c:v>
                </c:pt>
                <c:pt idx="45">
                  <c:v>218</c:v>
                </c:pt>
                <c:pt idx="46">
                  <c:v>214</c:v>
                </c:pt>
                <c:pt idx="47">
                  <c:v>224</c:v>
                </c:pt>
                <c:pt idx="48">
                  <c:v>214</c:v>
                </c:pt>
                <c:pt idx="49">
                  <c:v>211</c:v>
                </c:pt>
                <c:pt idx="50">
                  <c:v>208</c:v>
                </c:pt>
                <c:pt idx="51">
                  <c:v>197</c:v>
                </c:pt>
                <c:pt idx="52">
                  <c:v>204</c:v>
                </c:pt>
                <c:pt idx="53">
                  <c:v>205</c:v>
                </c:pt>
                <c:pt idx="54">
                  <c:v>200</c:v>
                </c:pt>
                <c:pt idx="55">
                  <c:v>191</c:v>
                </c:pt>
                <c:pt idx="56">
                  <c:v>198</c:v>
                </c:pt>
                <c:pt idx="57">
                  <c:v>197</c:v>
                </c:pt>
                <c:pt idx="58">
                  <c:v>197</c:v>
                </c:pt>
                <c:pt idx="59">
                  <c:v>200</c:v>
                </c:pt>
                <c:pt idx="60">
                  <c:v>205</c:v>
                </c:pt>
                <c:pt idx="61">
                  <c:v>207</c:v>
                </c:pt>
                <c:pt idx="62">
                  <c:v>206</c:v>
                </c:pt>
                <c:pt idx="63">
                  <c:v>217</c:v>
                </c:pt>
                <c:pt idx="64">
                  <c:v>213</c:v>
                </c:pt>
                <c:pt idx="65">
                  <c:v>210</c:v>
                </c:pt>
                <c:pt idx="66">
                  <c:v>216</c:v>
                </c:pt>
                <c:pt idx="67">
                  <c:v>220</c:v>
                </c:pt>
                <c:pt idx="68">
                  <c:v>214</c:v>
                </c:pt>
                <c:pt idx="69">
                  <c:v>218</c:v>
                </c:pt>
                <c:pt idx="70">
                  <c:v>219</c:v>
                </c:pt>
                <c:pt idx="71">
                  <c:v>216</c:v>
                </c:pt>
                <c:pt idx="72">
                  <c:v>226</c:v>
                </c:pt>
                <c:pt idx="73">
                  <c:v>226</c:v>
                </c:pt>
                <c:pt idx="74">
                  <c:v>224</c:v>
                </c:pt>
                <c:pt idx="75">
                  <c:v>220</c:v>
                </c:pt>
                <c:pt idx="76">
                  <c:v>220</c:v>
                </c:pt>
                <c:pt idx="77">
                  <c:v>214</c:v>
                </c:pt>
                <c:pt idx="78">
                  <c:v>205</c:v>
                </c:pt>
                <c:pt idx="79">
                  <c:v>196</c:v>
                </c:pt>
                <c:pt idx="80">
                  <c:v>209</c:v>
                </c:pt>
                <c:pt idx="81">
                  <c:v>203</c:v>
                </c:pt>
                <c:pt idx="82">
                  <c:v>209</c:v>
                </c:pt>
                <c:pt idx="83">
                  <c:v>206</c:v>
                </c:pt>
                <c:pt idx="84">
                  <c:v>193</c:v>
                </c:pt>
                <c:pt idx="85">
                  <c:v>194</c:v>
                </c:pt>
                <c:pt idx="86">
                  <c:v>199</c:v>
                </c:pt>
                <c:pt idx="87">
                  <c:v>193</c:v>
                </c:pt>
                <c:pt idx="88">
                  <c:v>192</c:v>
                </c:pt>
                <c:pt idx="89">
                  <c:v>190</c:v>
                </c:pt>
                <c:pt idx="90">
                  <c:v>195</c:v>
                </c:pt>
                <c:pt idx="91">
                  <c:v>208</c:v>
                </c:pt>
                <c:pt idx="92">
                  <c:v>203</c:v>
                </c:pt>
                <c:pt idx="93">
                  <c:v>204</c:v>
                </c:pt>
                <c:pt idx="94">
                  <c:v>208</c:v>
                </c:pt>
                <c:pt idx="95">
                  <c:v>201</c:v>
                </c:pt>
                <c:pt idx="96">
                  <c:v>209</c:v>
                </c:pt>
                <c:pt idx="97">
                  <c:v>210</c:v>
                </c:pt>
                <c:pt idx="98">
                  <c:v>217</c:v>
                </c:pt>
                <c:pt idx="99">
                  <c:v>220</c:v>
                </c:pt>
                <c:pt idx="100">
                  <c:v>225</c:v>
                </c:pt>
                <c:pt idx="101">
                  <c:v>221</c:v>
                </c:pt>
                <c:pt idx="102">
                  <c:v>219</c:v>
                </c:pt>
                <c:pt idx="103">
                  <c:v>213</c:v>
                </c:pt>
                <c:pt idx="104">
                  <c:v>214</c:v>
                </c:pt>
                <c:pt idx="105">
                  <c:v>218</c:v>
                </c:pt>
                <c:pt idx="106">
                  <c:v>214</c:v>
                </c:pt>
                <c:pt idx="107">
                  <c:v>217</c:v>
                </c:pt>
                <c:pt idx="108">
                  <c:v>214</c:v>
                </c:pt>
                <c:pt idx="109">
                  <c:v>218</c:v>
                </c:pt>
                <c:pt idx="110">
                  <c:v>206</c:v>
                </c:pt>
                <c:pt idx="111">
                  <c:v>210</c:v>
                </c:pt>
                <c:pt idx="112">
                  <c:v>210</c:v>
                </c:pt>
                <c:pt idx="113">
                  <c:v>213</c:v>
                </c:pt>
                <c:pt idx="114">
                  <c:v>219</c:v>
                </c:pt>
                <c:pt idx="115">
                  <c:v>218</c:v>
                </c:pt>
                <c:pt idx="116">
                  <c:v>218</c:v>
                </c:pt>
                <c:pt idx="117">
                  <c:v>218</c:v>
                </c:pt>
                <c:pt idx="118">
                  <c:v>216</c:v>
                </c:pt>
                <c:pt idx="119">
                  <c:v>218</c:v>
                </c:pt>
                <c:pt idx="120">
                  <c:v>223</c:v>
                </c:pt>
                <c:pt idx="121">
                  <c:v>218</c:v>
                </c:pt>
                <c:pt idx="122">
                  <c:v>227</c:v>
                </c:pt>
                <c:pt idx="123">
                  <c:v>225</c:v>
                </c:pt>
                <c:pt idx="124">
                  <c:v>226</c:v>
                </c:pt>
                <c:pt idx="125">
                  <c:v>236</c:v>
                </c:pt>
                <c:pt idx="126">
                  <c:v>230</c:v>
                </c:pt>
                <c:pt idx="127">
                  <c:v>226</c:v>
                </c:pt>
                <c:pt idx="128">
                  <c:v>224</c:v>
                </c:pt>
                <c:pt idx="129">
                  <c:v>228</c:v>
                </c:pt>
                <c:pt idx="130">
                  <c:v>230</c:v>
                </c:pt>
                <c:pt idx="131">
                  <c:v>237</c:v>
                </c:pt>
                <c:pt idx="132">
                  <c:v>239</c:v>
                </c:pt>
                <c:pt idx="133">
                  <c:v>254</c:v>
                </c:pt>
                <c:pt idx="134">
                  <c:v>250</c:v>
                </c:pt>
                <c:pt idx="135">
                  <c:v>248</c:v>
                </c:pt>
                <c:pt idx="136">
                  <c:v>237</c:v>
                </c:pt>
                <c:pt idx="137">
                  <c:v>230</c:v>
                </c:pt>
                <c:pt idx="138">
                  <c:v>237</c:v>
                </c:pt>
                <c:pt idx="139">
                  <c:v>244</c:v>
                </c:pt>
                <c:pt idx="140">
                  <c:v>241</c:v>
                </c:pt>
                <c:pt idx="141">
                  <c:v>240</c:v>
                </c:pt>
                <c:pt idx="142">
                  <c:v>231</c:v>
                </c:pt>
                <c:pt idx="143">
                  <c:v>217</c:v>
                </c:pt>
                <c:pt idx="144">
                  <c:v>208</c:v>
                </c:pt>
                <c:pt idx="145">
                  <c:v>193</c:v>
                </c:pt>
                <c:pt idx="146">
                  <c:v>192</c:v>
                </c:pt>
                <c:pt idx="147">
                  <c:v>186</c:v>
                </c:pt>
                <c:pt idx="148">
                  <c:v>184</c:v>
                </c:pt>
                <c:pt idx="149">
                  <c:v>179</c:v>
                </c:pt>
                <c:pt idx="150">
                  <c:v>169</c:v>
                </c:pt>
                <c:pt idx="151">
                  <c:v>163</c:v>
                </c:pt>
                <c:pt idx="152">
                  <c:v>163</c:v>
                </c:pt>
                <c:pt idx="153">
                  <c:v>161</c:v>
                </c:pt>
                <c:pt idx="154">
                  <c:v>161</c:v>
                </c:pt>
                <c:pt idx="155">
                  <c:v>162</c:v>
                </c:pt>
                <c:pt idx="156">
                  <c:v>155</c:v>
                </c:pt>
                <c:pt idx="157">
                  <c:v>149</c:v>
                </c:pt>
                <c:pt idx="158">
                  <c:v>140</c:v>
                </c:pt>
                <c:pt idx="159">
                  <c:v>141</c:v>
                </c:pt>
                <c:pt idx="160">
                  <c:v>143</c:v>
                </c:pt>
                <c:pt idx="161">
                  <c:v>142</c:v>
                </c:pt>
                <c:pt idx="162">
                  <c:v>142</c:v>
                </c:pt>
                <c:pt idx="163">
                  <c:v>147</c:v>
                </c:pt>
                <c:pt idx="164">
                  <c:v>163</c:v>
                </c:pt>
                <c:pt idx="165">
                  <c:v>151</c:v>
                </c:pt>
                <c:pt idx="166">
                  <c:v>151</c:v>
                </c:pt>
                <c:pt idx="167">
                  <c:v>156</c:v>
                </c:pt>
                <c:pt idx="168">
                  <c:v>157</c:v>
                </c:pt>
                <c:pt idx="169">
                  <c:v>163</c:v>
                </c:pt>
                <c:pt idx="170">
                  <c:v>165</c:v>
                </c:pt>
                <c:pt idx="171">
                  <c:v>166</c:v>
                </c:pt>
                <c:pt idx="172">
                  <c:v>171</c:v>
                </c:pt>
                <c:pt idx="173">
                  <c:v>175</c:v>
                </c:pt>
                <c:pt idx="174">
                  <c:v>189</c:v>
                </c:pt>
                <c:pt idx="175">
                  <c:v>181</c:v>
                </c:pt>
                <c:pt idx="176">
                  <c:v>164</c:v>
                </c:pt>
                <c:pt idx="177">
                  <c:v>173</c:v>
                </c:pt>
                <c:pt idx="178">
                  <c:v>172</c:v>
                </c:pt>
                <c:pt idx="179">
                  <c:v>169</c:v>
                </c:pt>
                <c:pt idx="180">
                  <c:v>173</c:v>
                </c:pt>
                <c:pt idx="181">
                  <c:v>170</c:v>
                </c:pt>
                <c:pt idx="182">
                  <c:v>171</c:v>
                </c:pt>
                <c:pt idx="183">
                  <c:v>178</c:v>
                </c:pt>
                <c:pt idx="184">
                  <c:v>172</c:v>
                </c:pt>
                <c:pt idx="185">
                  <c:v>170</c:v>
                </c:pt>
                <c:pt idx="186">
                  <c:v>155</c:v>
                </c:pt>
                <c:pt idx="187">
                  <c:v>155</c:v>
                </c:pt>
                <c:pt idx="188">
                  <c:v>154</c:v>
                </c:pt>
                <c:pt idx="189">
                  <c:v>150</c:v>
                </c:pt>
                <c:pt idx="190">
                  <c:v>151</c:v>
                </c:pt>
                <c:pt idx="191">
                  <c:v>146</c:v>
                </c:pt>
                <c:pt idx="192">
                  <c:v>145</c:v>
                </c:pt>
                <c:pt idx="193">
                  <c:v>141</c:v>
                </c:pt>
                <c:pt idx="194">
                  <c:v>139</c:v>
                </c:pt>
                <c:pt idx="195">
                  <c:v>144</c:v>
                </c:pt>
                <c:pt idx="196">
                  <c:v>141</c:v>
                </c:pt>
                <c:pt idx="197">
                  <c:v>143</c:v>
                </c:pt>
                <c:pt idx="198">
                  <c:v>151</c:v>
                </c:pt>
                <c:pt idx="199">
                  <c:v>152</c:v>
                </c:pt>
                <c:pt idx="200">
                  <c:v>151</c:v>
                </c:pt>
                <c:pt idx="201">
                  <c:v>150</c:v>
                </c:pt>
                <c:pt idx="202">
                  <c:v>152</c:v>
                </c:pt>
                <c:pt idx="203">
                  <c:v>158</c:v>
                </c:pt>
                <c:pt idx="204">
                  <c:v>153</c:v>
                </c:pt>
                <c:pt idx="205">
                  <c:v>159</c:v>
                </c:pt>
                <c:pt idx="206">
                  <c:v>159</c:v>
                </c:pt>
                <c:pt idx="207">
                  <c:v>158</c:v>
                </c:pt>
                <c:pt idx="208">
                  <c:v>165</c:v>
                </c:pt>
                <c:pt idx="209">
                  <c:v>156</c:v>
                </c:pt>
                <c:pt idx="210">
                  <c:v>153</c:v>
                </c:pt>
                <c:pt idx="211">
                  <c:v>154</c:v>
                </c:pt>
                <c:pt idx="212">
                  <c:v>155</c:v>
                </c:pt>
                <c:pt idx="213">
                  <c:v>156</c:v>
                </c:pt>
                <c:pt idx="214">
                  <c:v>158</c:v>
                </c:pt>
                <c:pt idx="215">
                  <c:v>161</c:v>
                </c:pt>
                <c:pt idx="216">
                  <c:v>163</c:v>
                </c:pt>
                <c:pt idx="217">
                  <c:v>162</c:v>
                </c:pt>
                <c:pt idx="218">
                  <c:v>172</c:v>
                </c:pt>
                <c:pt idx="219">
                  <c:v>165</c:v>
                </c:pt>
                <c:pt idx="220">
                  <c:v>165</c:v>
                </c:pt>
                <c:pt idx="221">
                  <c:v>168</c:v>
                </c:pt>
                <c:pt idx="222">
                  <c:v>162</c:v>
                </c:pt>
                <c:pt idx="223">
                  <c:v>162</c:v>
                </c:pt>
                <c:pt idx="224">
                  <c:v>158</c:v>
                </c:pt>
                <c:pt idx="225">
                  <c:v>167</c:v>
                </c:pt>
                <c:pt idx="226">
                  <c:v>161</c:v>
                </c:pt>
                <c:pt idx="227">
                  <c:v>156</c:v>
                </c:pt>
                <c:pt idx="228">
                  <c:v>149</c:v>
                </c:pt>
                <c:pt idx="229">
                  <c:v>151</c:v>
                </c:pt>
                <c:pt idx="230">
                  <c:v>141</c:v>
                </c:pt>
                <c:pt idx="231">
                  <c:v>146</c:v>
                </c:pt>
                <c:pt idx="232">
                  <c:v>141</c:v>
                </c:pt>
                <c:pt idx="233">
                  <c:v>142</c:v>
                </c:pt>
                <c:pt idx="234">
                  <c:v>145</c:v>
                </c:pt>
                <c:pt idx="235">
                  <c:v>141</c:v>
                </c:pt>
                <c:pt idx="236">
                  <c:v>146</c:v>
                </c:pt>
                <c:pt idx="237">
                  <c:v>138</c:v>
                </c:pt>
                <c:pt idx="238">
                  <c:v>138</c:v>
                </c:pt>
                <c:pt idx="239">
                  <c:v>134</c:v>
                </c:pt>
                <c:pt idx="240">
                  <c:v>142</c:v>
                </c:pt>
                <c:pt idx="241">
                  <c:v>136</c:v>
                </c:pt>
                <c:pt idx="242">
                  <c:v>135</c:v>
                </c:pt>
                <c:pt idx="243">
                  <c:v>125</c:v>
                </c:pt>
                <c:pt idx="244">
                  <c:v>123</c:v>
                </c:pt>
                <c:pt idx="245">
                  <c:v>120</c:v>
                </c:pt>
                <c:pt idx="246">
                  <c:v>125</c:v>
                </c:pt>
                <c:pt idx="247">
                  <c:v>130</c:v>
                </c:pt>
                <c:pt idx="248">
                  <c:v>124</c:v>
                </c:pt>
                <c:pt idx="249">
                  <c:v>122</c:v>
                </c:pt>
                <c:pt idx="250">
                  <c:v>125</c:v>
                </c:pt>
                <c:pt idx="251">
                  <c:v>127</c:v>
                </c:pt>
                <c:pt idx="252">
                  <c:v>121</c:v>
                </c:pt>
                <c:pt idx="253">
                  <c:v>123</c:v>
                </c:pt>
                <c:pt idx="254">
                  <c:v>129</c:v>
                </c:pt>
                <c:pt idx="255">
                  <c:v>129</c:v>
                </c:pt>
                <c:pt idx="256">
                  <c:v>133</c:v>
                </c:pt>
                <c:pt idx="257">
                  <c:v>136</c:v>
                </c:pt>
                <c:pt idx="258">
                  <c:v>131</c:v>
                </c:pt>
                <c:pt idx="259">
                  <c:v>129</c:v>
                </c:pt>
                <c:pt idx="260">
                  <c:v>135</c:v>
                </c:pt>
                <c:pt idx="261">
                  <c:v>133</c:v>
                </c:pt>
                <c:pt idx="262">
                  <c:v>125</c:v>
                </c:pt>
                <c:pt idx="263">
                  <c:v>125</c:v>
                </c:pt>
                <c:pt idx="264">
                  <c:v>128</c:v>
                </c:pt>
                <c:pt idx="265">
                  <c:v>132</c:v>
                </c:pt>
                <c:pt idx="266">
                  <c:v>130</c:v>
                </c:pt>
                <c:pt idx="267">
                  <c:v>127</c:v>
                </c:pt>
                <c:pt idx="268">
                  <c:v>121</c:v>
                </c:pt>
                <c:pt idx="269">
                  <c:v>119</c:v>
                </c:pt>
                <c:pt idx="270">
                  <c:v>112</c:v>
                </c:pt>
                <c:pt idx="271">
                  <c:v>110</c:v>
                </c:pt>
                <c:pt idx="272">
                  <c:v>102</c:v>
                </c:pt>
                <c:pt idx="273">
                  <c:v>103</c:v>
                </c:pt>
                <c:pt idx="274">
                  <c:v>109</c:v>
                </c:pt>
                <c:pt idx="275">
                  <c:v>110</c:v>
                </c:pt>
                <c:pt idx="276">
                  <c:v>111</c:v>
                </c:pt>
                <c:pt idx="277">
                  <c:v>101</c:v>
                </c:pt>
                <c:pt idx="278">
                  <c:v>99</c:v>
                </c:pt>
                <c:pt idx="279">
                  <c:v>102</c:v>
                </c:pt>
                <c:pt idx="280">
                  <c:v>105</c:v>
                </c:pt>
                <c:pt idx="281">
                  <c:v>111</c:v>
                </c:pt>
                <c:pt idx="282">
                  <c:v>113</c:v>
                </c:pt>
                <c:pt idx="283">
                  <c:v>111</c:v>
                </c:pt>
                <c:pt idx="284">
                  <c:v>116</c:v>
                </c:pt>
                <c:pt idx="285">
                  <c:v>109</c:v>
                </c:pt>
                <c:pt idx="286">
                  <c:v>110</c:v>
                </c:pt>
                <c:pt idx="287">
                  <c:v>110</c:v>
                </c:pt>
                <c:pt idx="288">
                  <c:v>109</c:v>
                </c:pt>
                <c:pt idx="289">
                  <c:v>109</c:v>
                </c:pt>
                <c:pt idx="290">
                  <c:v>112</c:v>
                </c:pt>
                <c:pt idx="291">
                  <c:v>110</c:v>
                </c:pt>
                <c:pt idx="292">
                  <c:v>108</c:v>
                </c:pt>
                <c:pt idx="293">
                  <c:v>105</c:v>
                </c:pt>
                <c:pt idx="294">
                  <c:v>107</c:v>
                </c:pt>
                <c:pt idx="295">
                  <c:v>113</c:v>
                </c:pt>
                <c:pt idx="296">
                  <c:v>109</c:v>
                </c:pt>
                <c:pt idx="297">
                  <c:v>119</c:v>
                </c:pt>
                <c:pt idx="298">
                  <c:v>111</c:v>
                </c:pt>
                <c:pt idx="299">
                  <c:v>117</c:v>
                </c:pt>
                <c:pt idx="300">
                  <c:v>115</c:v>
                </c:pt>
                <c:pt idx="301">
                  <c:v>125</c:v>
                </c:pt>
                <c:pt idx="302">
                  <c:v>118</c:v>
                </c:pt>
                <c:pt idx="303">
                  <c:v>115</c:v>
                </c:pt>
                <c:pt idx="304">
                  <c:v>119</c:v>
                </c:pt>
                <c:pt idx="305">
                  <c:v>129</c:v>
                </c:pt>
                <c:pt idx="306">
                  <c:v>130</c:v>
                </c:pt>
                <c:pt idx="307">
                  <c:v>125</c:v>
                </c:pt>
                <c:pt idx="308">
                  <c:v>134</c:v>
                </c:pt>
                <c:pt idx="309">
                  <c:v>133</c:v>
                </c:pt>
                <c:pt idx="310">
                  <c:v>135</c:v>
                </c:pt>
                <c:pt idx="311">
                  <c:v>132</c:v>
                </c:pt>
                <c:pt idx="312">
                  <c:v>135</c:v>
                </c:pt>
                <c:pt idx="313">
                  <c:v>128</c:v>
                </c:pt>
                <c:pt idx="314">
                  <c:v>137</c:v>
                </c:pt>
                <c:pt idx="315">
                  <c:v>140</c:v>
                </c:pt>
                <c:pt idx="316">
                  <c:v>134</c:v>
                </c:pt>
                <c:pt idx="317">
                  <c:v>119</c:v>
                </c:pt>
                <c:pt idx="318">
                  <c:v>116</c:v>
                </c:pt>
                <c:pt idx="319">
                  <c:v>120</c:v>
                </c:pt>
                <c:pt idx="320">
                  <c:v>112</c:v>
                </c:pt>
                <c:pt idx="321">
                  <c:v>107</c:v>
                </c:pt>
                <c:pt idx="322">
                  <c:v>113</c:v>
                </c:pt>
                <c:pt idx="323">
                  <c:v>112</c:v>
                </c:pt>
                <c:pt idx="324">
                  <c:v>108</c:v>
                </c:pt>
                <c:pt idx="325">
                  <c:v>105</c:v>
                </c:pt>
                <c:pt idx="326">
                  <c:v>100</c:v>
                </c:pt>
                <c:pt idx="327">
                  <c:v>102</c:v>
                </c:pt>
                <c:pt idx="328">
                  <c:v>104</c:v>
                </c:pt>
                <c:pt idx="329">
                  <c:v>106</c:v>
                </c:pt>
                <c:pt idx="330">
                  <c:v>108</c:v>
                </c:pt>
                <c:pt idx="331">
                  <c:v>102</c:v>
                </c:pt>
                <c:pt idx="332">
                  <c:v>102</c:v>
                </c:pt>
                <c:pt idx="333">
                  <c:v>104</c:v>
                </c:pt>
                <c:pt idx="334">
                  <c:v>99</c:v>
                </c:pt>
                <c:pt idx="335">
                  <c:v>98</c:v>
                </c:pt>
                <c:pt idx="336">
                  <c:v>101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Charts!$P$170</c:f>
              <c:strCache>
                <c:ptCount val="1"/>
                <c:pt idx="0">
                  <c:v>Rural Victoria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ymbol val="none"/>
          </c:marker>
          <c:cat>
            <c:numRef>
              <c:f>Charts!$A$46:$A$382</c:f>
              <c:numCache>
                <c:formatCode>mmm\-yy</c:formatCode>
                <c:ptCount val="337"/>
                <c:pt idx="0">
                  <c:v>33117</c:v>
                </c:pt>
                <c:pt idx="1">
                  <c:v>33147</c:v>
                </c:pt>
                <c:pt idx="2">
                  <c:v>33178</c:v>
                </c:pt>
                <c:pt idx="3">
                  <c:v>33208</c:v>
                </c:pt>
                <c:pt idx="4">
                  <c:v>33239</c:v>
                </c:pt>
                <c:pt idx="5">
                  <c:v>33270</c:v>
                </c:pt>
                <c:pt idx="6">
                  <c:v>33298</c:v>
                </c:pt>
                <c:pt idx="7">
                  <c:v>33329</c:v>
                </c:pt>
                <c:pt idx="8">
                  <c:v>33359</c:v>
                </c:pt>
                <c:pt idx="9">
                  <c:v>33390</c:v>
                </c:pt>
                <c:pt idx="10">
                  <c:v>33420</c:v>
                </c:pt>
                <c:pt idx="11">
                  <c:v>33451</c:v>
                </c:pt>
                <c:pt idx="12">
                  <c:v>33482</c:v>
                </c:pt>
                <c:pt idx="13">
                  <c:v>33512</c:v>
                </c:pt>
                <c:pt idx="14">
                  <c:v>33543</c:v>
                </c:pt>
                <c:pt idx="15">
                  <c:v>33573</c:v>
                </c:pt>
                <c:pt idx="16">
                  <c:v>33604</c:v>
                </c:pt>
                <c:pt idx="17">
                  <c:v>33635</c:v>
                </c:pt>
                <c:pt idx="18">
                  <c:v>33664</c:v>
                </c:pt>
                <c:pt idx="19">
                  <c:v>33695</c:v>
                </c:pt>
                <c:pt idx="20">
                  <c:v>33725</c:v>
                </c:pt>
                <c:pt idx="21">
                  <c:v>33756</c:v>
                </c:pt>
                <c:pt idx="22">
                  <c:v>33786</c:v>
                </c:pt>
                <c:pt idx="23">
                  <c:v>33817</c:v>
                </c:pt>
                <c:pt idx="24">
                  <c:v>33848</c:v>
                </c:pt>
                <c:pt idx="25">
                  <c:v>33878</c:v>
                </c:pt>
                <c:pt idx="26">
                  <c:v>33909</c:v>
                </c:pt>
                <c:pt idx="27">
                  <c:v>33939</c:v>
                </c:pt>
                <c:pt idx="28">
                  <c:v>33970</c:v>
                </c:pt>
                <c:pt idx="29">
                  <c:v>34001</c:v>
                </c:pt>
                <c:pt idx="30">
                  <c:v>34029</c:v>
                </c:pt>
                <c:pt idx="31">
                  <c:v>34060</c:v>
                </c:pt>
                <c:pt idx="32">
                  <c:v>34090</c:v>
                </c:pt>
                <c:pt idx="33">
                  <c:v>34121</c:v>
                </c:pt>
                <c:pt idx="34">
                  <c:v>34151</c:v>
                </c:pt>
                <c:pt idx="35">
                  <c:v>34182</c:v>
                </c:pt>
                <c:pt idx="36">
                  <c:v>34213</c:v>
                </c:pt>
                <c:pt idx="37">
                  <c:v>34243</c:v>
                </c:pt>
                <c:pt idx="38">
                  <c:v>34274</c:v>
                </c:pt>
                <c:pt idx="39">
                  <c:v>34304</c:v>
                </c:pt>
                <c:pt idx="40">
                  <c:v>34335</c:v>
                </c:pt>
                <c:pt idx="41">
                  <c:v>34366</c:v>
                </c:pt>
                <c:pt idx="42">
                  <c:v>34394</c:v>
                </c:pt>
                <c:pt idx="43">
                  <c:v>34425</c:v>
                </c:pt>
                <c:pt idx="44">
                  <c:v>34455</c:v>
                </c:pt>
                <c:pt idx="45">
                  <c:v>34486</c:v>
                </c:pt>
                <c:pt idx="46">
                  <c:v>34516</c:v>
                </c:pt>
                <c:pt idx="47">
                  <c:v>34547</c:v>
                </c:pt>
                <c:pt idx="48">
                  <c:v>34578</c:v>
                </c:pt>
                <c:pt idx="49">
                  <c:v>34608</c:v>
                </c:pt>
                <c:pt idx="50">
                  <c:v>34639</c:v>
                </c:pt>
                <c:pt idx="51">
                  <c:v>34669</c:v>
                </c:pt>
                <c:pt idx="52">
                  <c:v>34700</c:v>
                </c:pt>
                <c:pt idx="53">
                  <c:v>34731</c:v>
                </c:pt>
                <c:pt idx="54">
                  <c:v>34759</c:v>
                </c:pt>
                <c:pt idx="55">
                  <c:v>34790</c:v>
                </c:pt>
                <c:pt idx="56">
                  <c:v>34820</c:v>
                </c:pt>
                <c:pt idx="57">
                  <c:v>34851</c:v>
                </c:pt>
                <c:pt idx="58">
                  <c:v>34881</c:v>
                </c:pt>
                <c:pt idx="59">
                  <c:v>34912</c:v>
                </c:pt>
                <c:pt idx="60">
                  <c:v>34943</c:v>
                </c:pt>
                <c:pt idx="61">
                  <c:v>34973</c:v>
                </c:pt>
                <c:pt idx="62">
                  <c:v>35004</c:v>
                </c:pt>
                <c:pt idx="63">
                  <c:v>35034</c:v>
                </c:pt>
                <c:pt idx="64">
                  <c:v>35065</c:v>
                </c:pt>
                <c:pt idx="65">
                  <c:v>35096</c:v>
                </c:pt>
                <c:pt idx="66">
                  <c:v>35125</c:v>
                </c:pt>
                <c:pt idx="67">
                  <c:v>35156</c:v>
                </c:pt>
                <c:pt idx="68">
                  <c:v>35186</c:v>
                </c:pt>
                <c:pt idx="69">
                  <c:v>35217</c:v>
                </c:pt>
                <c:pt idx="70">
                  <c:v>35247</c:v>
                </c:pt>
                <c:pt idx="71">
                  <c:v>35278</c:v>
                </c:pt>
                <c:pt idx="72">
                  <c:v>35309</c:v>
                </c:pt>
                <c:pt idx="73">
                  <c:v>35339</c:v>
                </c:pt>
                <c:pt idx="74">
                  <c:v>35370</c:v>
                </c:pt>
                <c:pt idx="75">
                  <c:v>35400</c:v>
                </c:pt>
                <c:pt idx="76">
                  <c:v>35431</c:v>
                </c:pt>
                <c:pt idx="77">
                  <c:v>35462</c:v>
                </c:pt>
                <c:pt idx="78">
                  <c:v>35490</c:v>
                </c:pt>
                <c:pt idx="79">
                  <c:v>35521</c:v>
                </c:pt>
                <c:pt idx="80">
                  <c:v>35551</c:v>
                </c:pt>
                <c:pt idx="81">
                  <c:v>35582</c:v>
                </c:pt>
                <c:pt idx="82">
                  <c:v>35612</c:v>
                </c:pt>
                <c:pt idx="83">
                  <c:v>35643</c:v>
                </c:pt>
                <c:pt idx="84">
                  <c:v>35674</c:v>
                </c:pt>
                <c:pt idx="85">
                  <c:v>35704</c:v>
                </c:pt>
                <c:pt idx="86">
                  <c:v>35735</c:v>
                </c:pt>
                <c:pt idx="87">
                  <c:v>35765</c:v>
                </c:pt>
                <c:pt idx="88">
                  <c:v>35796</c:v>
                </c:pt>
                <c:pt idx="89">
                  <c:v>35827</c:v>
                </c:pt>
                <c:pt idx="90">
                  <c:v>35855</c:v>
                </c:pt>
                <c:pt idx="91">
                  <c:v>35886</c:v>
                </c:pt>
                <c:pt idx="92">
                  <c:v>35916</c:v>
                </c:pt>
                <c:pt idx="93">
                  <c:v>35947</c:v>
                </c:pt>
                <c:pt idx="94">
                  <c:v>35977</c:v>
                </c:pt>
                <c:pt idx="95">
                  <c:v>36008</c:v>
                </c:pt>
                <c:pt idx="96">
                  <c:v>36039</c:v>
                </c:pt>
                <c:pt idx="97">
                  <c:v>36069</c:v>
                </c:pt>
                <c:pt idx="98">
                  <c:v>36100</c:v>
                </c:pt>
                <c:pt idx="99">
                  <c:v>36130</c:v>
                </c:pt>
                <c:pt idx="100">
                  <c:v>36161</c:v>
                </c:pt>
                <c:pt idx="101">
                  <c:v>36192</c:v>
                </c:pt>
                <c:pt idx="102">
                  <c:v>36220</c:v>
                </c:pt>
                <c:pt idx="103">
                  <c:v>36251</c:v>
                </c:pt>
                <c:pt idx="104">
                  <c:v>36281</c:v>
                </c:pt>
                <c:pt idx="105">
                  <c:v>36312</c:v>
                </c:pt>
                <c:pt idx="106">
                  <c:v>36342</c:v>
                </c:pt>
                <c:pt idx="107">
                  <c:v>36373</c:v>
                </c:pt>
                <c:pt idx="108">
                  <c:v>36404</c:v>
                </c:pt>
                <c:pt idx="109">
                  <c:v>36434</c:v>
                </c:pt>
                <c:pt idx="110">
                  <c:v>36465</c:v>
                </c:pt>
                <c:pt idx="111">
                  <c:v>36495</c:v>
                </c:pt>
                <c:pt idx="112">
                  <c:v>36526</c:v>
                </c:pt>
                <c:pt idx="113">
                  <c:v>36557</c:v>
                </c:pt>
                <c:pt idx="114">
                  <c:v>36586</c:v>
                </c:pt>
                <c:pt idx="115">
                  <c:v>36617</c:v>
                </c:pt>
                <c:pt idx="116">
                  <c:v>36647</c:v>
                </c:pt>
                <c:pt idx="117">
                  <c:v>36678</c:v>
                </c:pt>
                <c:pt idx="118">
                  <c:v>36708</c:v>
                </c:pt>
                <c:pt idx="119">
                  <c:v>36739</c:v>
                </c:pt>
                <c:pt idx="120">
                  <c:v>36770</c:v>
                </c:pt>
                <c:pt idx="121">
                  <c:v>36800</c:v>
                </c:pt>
                <c:pt idx="122">
                  <c:v>36831</c:v>
                </c:pt>
                <c:pt idx="123">
                  <c:v>36861</c:v>
                </c:pt>
                <c:pt idx="124">
                  <c:v>36892</c:v>
                </c:pt>
                <c:pt idx="125">
                  <c:v>36923</c:v>
                </c:pt>
                <c:pt idx="126">
                  <c:v>36951</c:v>
                </c:pt>
                <c:pt idx="127">
                  <c:v>36982</c:v>
                </c:pt>
                <c:pt idx="128">
                  <c:v>37012</c:v>
                </c:pt>
                <c:pt idx="129">
                  <c:v>37043</c:v>
                </c:pt>
                <c:pt idx="130">
                  <c:v>37073</c:v>
                </c:pt>
                <c:pt idx="131">
                  <c:v>37104</c:v>
                </c:pt>
                <c:pt idx="132">
                  <c:v>37135</c:v>
                </c:pt>
                <c:pt idx="133">
                  <c:v>37165</c:v>
                </c:pt>
                <c:pt idx="134">
                  <c:v>37196</c:v>
                </c:pt>
                <c:pt idx="135">
                  <c:v>37226</c:v>
                </c:pt>
                <c:pt idx="136">
                  <c:v>37257</c:v>
                </c:pt>
                <c:pt idx="137">
                  <c:v>37288</c:v>
                </c:pt>
                <c:pt idx="138">
                  <c:v>37316</c:v>
                </c:pt>
                <c:pt idx="139">
                  <c:v>37347</c:v>
                </c:pt>
                <c:pt idx="140">
                  <c:v>37377</c:v>
                </c:pt>
                <c:pt idx="141">
                  <c:v>37408</c:v>
                </c:pt>
                <c:pt idx="142">
                  <c:v>37438</c:v>
                </c:pt>
                <c:pt idx="143">
                  <c:v>37469</c:v>
                </c:pt>
                <c:pt idx="144">
                  <c:v>37500</c:v>
                </c:pt>
                <c:pt idx="145">
                  <c:v>37530</c:v>
                </c:pt>
                <c:pt idx="146">
                  <c:v>37561</c:v>
                </c:pt>
                <c:pt idx="147">
                  <c:v>37591</c:v>
                </c:pt>
                <c:pt idx="148">
                  <c:v>37622</c:v>
                </c:pt>
                <c:pt idx="149">
                  <c:v>37653</c:v>
                </c:pt>
                <c:pt idx="150">
                  <c:v>37681</c:v>
                </c:pt>
                <c:pt idx="151">
                  <c:v>37712</c:v>
                </c:pt>
                <c:pt idx="152">
                  <c:v>37742</c:v>
                </c:pt>
                <c:pt idx="153">
                  <c:v>37773</c:v>
                </c:pt>
                <c:pt idx="154">
                  <c:v>37803</c:v>
                </c:pt>
                <c:pt idx="155">
                  <c:v>37834</c:v>
                </c:pt>
                <c:pt idx="156">
                  <c:v>37865</c:v>
                </c:pt>
                <c:pt idx="157">
                  <c:v>37895</c:v>
                </c:pt>
                <c:pt idx="158">
                  <c:v>37926</c:v>
                </c:pt>
                <c:pt idx="159">
                  <c:v>37956</c:v>
                </c:pt>
                <c:pt idx="160">
                  <c:v>37987</c:v>
                </c:pt>
                <c:pt idx="161">
                  <c:v>38018</c:v>
                </c:pt>
                <c:pt idx="162">
                  <c:v>38047</c:v>
                </c:pt>
                <c:pt idx="163">
                  <c:v>38078</c:v>
                </c:pt>
                <c:pt idx="164">
                  <c:v>38108</c:v>
                </c:pt>
                <c:pt idx="165">
                  <c:v>38139</c:v>
                </c:pt>
                <c:pt idx="166">
                  <c:v>38169</c:v>
                </c:pt>
                <c:pt idx="167">
                  <c:v>38200</c:v>
                </c:pt>
                <c:pt idx="168">
                  <c:v>38231</c:v>
                </c:pt>
                <c:pt idx="169">
                  <c:v>38261</c:v>
                </c:pt>
                <c:pt idx="170">
                  <c:v>38292</c:v>
                </c:pt>
                <c:pt idx="171">
                  <c:v>38322</c:v>
                </c:pt>
                <c:pt idx="172">
                  <c:v>38353</c:v>
                </c:pt>
                <c:pt idx="173">
                  <c:v>38384</c:v>
                </c:pt>
                <c:pt idx="174">
                  <c:v>38412</c:v>
                </c:pt>
                <c:pt idx="175">
                  <c:v>38443</c:v>
                </c:pt>
                <c:pt idx="176">
                  <c:v>38473</c:v>
                </c:pt>
                <c:pt idx="177">
                  <c:v>38504</c:v>
                </c:pt>
                <c:pt idx="178">
                  <c:v>38534</c:v>
                </c:pt>
                <c:pt idx="179">
                  <c:v>38565</c:v>
                </c:pt>
                <c:pt idx="180">
                  <c:v>38596</c:v>
                </c:pt>
                <c:pt idx="181">
                  <c:v>38626</c:v>
                </c:pt>
                <c:pt idx="182">
                  <c:v>38657</c:v>
                </c:pt>
                <c:pt idx="183">
                  <c:v>38687</c:v>
                </c:pt>
                <c:pt idx="184">
                  <c:v>38718</c:v>
                </c:pt>
                <c:pt idx="185">
                  <c:v>38749</c:v>
                </c:pt>
                <c:pt idx="186">
                  <c:v>38777</c:v>
                </c:pt>
                <c:pt idx="187">
                  <c:v>38808</c:v>
                </c:pt>
                <c:pt idx="188">
                  <c:v>38838</c:v>
                </c:pt>
                <c:pt idx="189">
                  <c:v>38869</c:v>
                </c:pt>
                <c:pt idx="190">
                  <c:v>38899</c:v>
                </c:pt>
                <c:pt idx="191">
                  <c:v>38930</c:v>
                </c:pt>
                <c:pt idx="192">
                  <c:v>38961</c:v>
                </c:pt>
                <c:pt idx="193">
                  <c:v>38991</c:v>
                </c:pt>
                <c:pt idx="194">
                  <c:v>39022</c:v>
                </c:pt>
                <c:pt idx="195">
                  <c:v>39052</c:v>
                </c:pt>
                <c:pt idx="196">
                  <c:v>39083</c:v>
                </c:pt>
                <c:pt idx="197">
                  <c:v>39114</c:v>
                </c:pt>
                <c:pt idx="198">
                  <c:v>39142</c:v>
                </c:pt>
                <c:pt idx="199">
                  <c:v>39173</c:v>
                </c:pt>
                <c:pt idx="200">
                  <c:v>39203</c:v>
                </c:pt>
                <c:pt idx="201">
                  <c:v>39234</c:v>
                </c:pt>
                <c:pt idx="202">
                  <c:v>39264</c:v>
                </c:pt>
                <c:pt idx="203">
                  <c:v>39295</c:v>
                </c:pt>
                <c:pt idx="204">
                  <c:v>39326</c:v>
                </c:pt>
                <c:pt idx="205">
                  <c:v>39356</c:v>
                </c:pt>
                <c:pt idx="206">
                  <c:v>39387</c:v>
                </c:pt>
                <c:pt idx="207">
                  <c:v>39417</c:v>
                </c:pt>
                <c:pt idx="208">
                  <c:v>39448</c:v>
                </c:pt>
                <c:pt idx="209">
                  <c:v>39479</c:v>
                </c:pt>
                <c:pt idx="210">
                  <c:v>39508</c:v>
                </c:pt>
                <c:pt idx="211">
                  <c:v>39539</c:v>
                </c:pt>
                <c:pt idx="212">
                  <c:v>39569</c:v>
                </c:pt>
                <c:pt idx="213">
                  <c:v>39600</c:v>
                </c:pt>
                <c:pt idx="214">
                  <c:v>39630</c:v>
                </c:pt>
                <c:pt idx="215">
                  <c:v>39661</c:v>
                </c:pt>
                <c:pt idx="216">
                  <c:v>39692</c:v>
                </c:pt>
                <c:pt idx="217">
                  <c:v>39722</c:v>
                </c:pt>
                <c:pt idx="218">
                  <c:v>39753</c:v>
                </c:pt>
                <c:pt idx="219">
                  <c:v>39783</c:v>
                </c:pt>
                <c:pt idx="220">
                  <c:v>39814</c:v>
                </c:pt>
                <c:pt idx="221">
                  <c:v>39845</c:v>
                </c:pt>
                <c:pt idx="222">
                  <c:v>39873</c:v>
                </c:pt>
                <c:pt idx="223">
                  <c:v>39904</c:v>
                </c:pt>
                <c:pt idx="224">
                  <c:v>39934</c:v>
                </c:pt>
                <c:pt idx="225">
                  <c:v>39965</c:v>
                </c:pt>
                <c:pt idx="226">
                  <c:v>39995</c:v>
                </c:pt>
                <c:pt idx="227">
                  <c:v>40026</c:v>
                </c:pt>
                <c:pt idx="228">
                  <c:v>40057</c:v>
                </c:pt>
                <c:pt idx="229">
                  <c:v>40087</c:v>
                </c:pt>
                <c:pt idx="230">
                  <c:v>40118</c:v>
                </c:pt>
                <c:pt idx="231">
                  <c:v>40148</c:v>
                </c:pt>
                <c:pt idx="232">
                  <c:v>40179</c:v>
                </c:pt>
                <c:pt idx="233">
                  <c:v>40210</c:v>
                </c:pt>
                <c:pt idx="234">
                  <c:v>40238</c:v>
                </c:pt>
                <c:pt idx="235">
                  <c:v>40269</c:v>
                </c:pt>
                <c:pt idx="236">
                  <c:v>40299</c:v>
                </c:pt>
                <c:pt idx="237">
                  <c:v>40330</c:v>
                </c:pt>
                <c:pt idx="238">
                  <c:v>40360</c:v>
                </c:pt>
                <c:pt idx="239">
                  <c:v>40391</c:v>
                </c:pt>
                <c:pt idx="240">
                  <c:v>40422</c:v>
                </c:pt>
                <c:pt idx="241">
                  <c:v>40452</c:v>
                </c:pt>
                <c:pt idx="242">
                  <c:v>40483</c:v>
                </c:pt>
                <c:pt idx="243">
                  <c:v>40513</c:v>
                </c:pt>
                <c:pt idx="244">
                  <c:v>40544</c:v>
                </c:pt>
                <c:pt idx="245">
                  <c:v>40575</c:v>
                </c:pt>
                <c:pt idx="246">
                  <c:v>40603</c:v>
                </c:pt>
                <c:pt idx="247">
                  <c:v>40634</c:v>
                </c:pt>
                <c:pt idx="248">
                  <c:v>40664</c:v>
                </c:pt>
                <c:pt idx="249">
                  <c:v>40695</c:v>
                </c:pt>
                <c:pt idx="250">
                  <c:v>40725</c:v>
                </c:pt>
                <c:pt idx="251">
                  <c:v>40756</c:v>
                </c:pt>
                <c:pt idx="252">
                  <c:v>40787</c:v>
                </c:pt>
                <c:pt idx="253">
                  <c:v>40817</c:v>
                </c:pt>
                <c:pt idx="254">
                  <c:v>40848</c:v>
                </c:pt>
                <c:pt idx="255">
                  <c:v>40878</c:v>
                </c:pt>
                <c:pt idx="256">
                  <c:v>40909</c:v>
                </c:pt>
                <c:pt idx="257">
                  <c:v>40940</c:v>
                </c:pt>
                <c:pt idx="258">
                  <c:v>40969</c:v>
                </c:pt>
                <c:pt idx="259">
                  <c:v>41000</c:v>
                </c:pt>
                <c:pt idx="260">
                  <c:v>41030</c:v>
                </c:pt>
                <c:pt idx="261">
                  <c:v>41061</c:v>
                </c:pt>
                <c:pt idx="262">
                  <c:v>41091</c:v>
                </c:pt>
                <c:pt idx="263">
                  <c:v>41122</c:v>
                </c:pt>
                <c:pt idx="264">
                  <c:v>41153</c:v>
                </c:pt>
                <c:pt idx="265">
                  <c:v>41183</c:v>
                </c:pt>
                <c:pt idx="266">
                  <c:v>41214</c:v>
                </c:pt>
                <c:pt idx="267">
                  <c:v>41244</c:v>
                </c:pt>
                <c:pt idx="268">
                  <c:v>41275</c:v>
                </c:pt>
                <c:pt idx="269">
                  <c:v>41306</c:v>
                </c:pt>
                <c:pt idx="270">
                  <c:v>41334</c:v>
                </c:pt>
                <c:pt idx="271">
                  <c:v>41365</c:v>
                </c:pt>
                <c:pt idx="272">
                  <c:v>41395</c:v>
                </c:pt>
                <c:pt idx="273">
                  <c:v>41426</c:v>
                </c:pt>
                <c:pt idx="274">
                  <c:v>41456</c:v>
                </c:pt>
                <c:pt idx="275">
                  <c:v>41487</c:v>
                </c:pt>
                <c:pt idx="276">
                  <c:v>41518</c:v>
                </c:pt>
                <c:pt idx="277">
                  <c:v>41548</c:v>
                </c:pt>
                <c:pt idx="278">
                  <c:v>41579</c:v>
                </c:pt>
                <c:pt idx="279">
                  <c:v>41609</c:v>
                </c:pt>
                <c:pt idx="280">
                  <c:v>41640</c:v>
                </c:pt>
                <c:pt idx="281">
                  <c:v>41671</c:v>
                </c:pt>
                <c:pt idx="282">
                  <c:v>41699</c:v>
                </c:pt>
                <c:pt idx="283">
                  <c:v>41730</c:v>
                </c:pt>
                <c:pt idx="284">
                  <c:v>41760</c:v>
                </c:pt>
                <c:pt idx="285">
                  <c:v>41791</c:v>
                </c:pt>
                <c:pt idx="286">
                  <c:v>41821</c:v>
                </c:pt>
                <c:pt idx="287">
                  <c:v>41852</c:v>
                </c:pt>
                <c:pt idx="288">
                  <c:v>41883</c:v>
                </c:pt>
                <c:pt idx="289">
                  <c:v>41913</c:v>
                </c:pt>
                <c:pt idx="290">
                  <c:v>41944</c:v>
                </c:pt>
                <c:pt idx="291">
                  <c:v>41974</c:v>
                </c:pt>
                <c:pt idx="292">
                  <c:v>42005</c:v>
                </c:pt>
                <c:pt idx="293">
                  <c:v>42036</c:v>
                </c:pt>
                <c:pt idx="294">
                  <c:v>42064</c:v>
                </c:pt>
                <c:pt idx="295">
                  <c:v>42095</c:v>
                </c:pt>
                <c:pt idx="296">
                  <c:v>42125</c:v>
                </c:pt>
                <c:pt idx="297">
                  <c:v>42156</c:v>
                </c:pt>
                <c:pt idx="298">
                  <c:v>42186</c:v>
                </c:pt>
                <c:pt idx="299">
                  <c:v>42217</c:v>
                </c:pt>
                <c:pt idx="300">
                  <c:v>42248</c:v>
                </c:pt>
                <c:pt idx="301">
                  <c:v>42278</c:v>
                </c:pt>
                <c:pt idx="302">
                  <c:v>42309</c:v>
                </c:pt>
                <c:pt idx="303">
                  <c:v>42339</c:v>
                </c:pt>
                <c:pt idx="304">
                  <c:v>42370</c:v>
                </c:pt>
                <c:pt idx="305">
                  <c:v>42401</c:v>
                </c:pt>
                <c:pt idx="306">
                  <c:v>42430</c:v>
                </c:pt>
                <c:pt idx="307">
                  <c:v>42461</c:v>
                </c:pt>
                <c:pt idx="308">
                  <c:v>42491</c:v>
                </c:pt>
                <c:pt idx="309">
                  <c:v>42522</c:v>
                </c:pt>
                <c:pt idx="310">
                  <c:v>42552</c:v>
                </c:pt>
                <c:pt idx="311">
                  <c:v>42583</c:v>
                </c:pt>
                <c:pt idx="312">
                  <c:v>42614</c:v>
                </c:pt>
                <c:pt idx="313">
                  <c:v>42644</c:v>
                </c:pt>
                <c:pt idx="314">
                  <c:v>42675</c:v>
                </c:pt>
                <c:pt idx="315">
                  <c:v>42705</c:v>
                </c:pt>
                <c:pt idx="316">
                  <c:v>42736</c:v>
                </c:pt>
                <c:pt idx="317">
                  <c:v>42767</c:v>
                </c:pt>
                <c:pt idx="318">
                  <c:v>42795</c:v>
                </c:pt>
                <c:pt idx="319">
                  <c:v>42826</c:v>
                </c:pt>
                <c:pt idx="320">
                  <c:v>42856</c:v>
                </c:pt>
                <c:pt idx="321">
                  <c:v>42887</c:v>
                </c:pt>
                <c:pt idx="322">
                  <c:v>42917</c:v>
                </c:pt>
                <c:pt idx="323">
                  <c:v>42948</c:v>
                </c:pt>
                <c:pt idx="324">
                  <c:v>42979</c:v>
                </c:pt>
                <c:pt idx="325">
                  <c:v>43009</c:v>
                </c:pt>
                <c:pt idx="326">
                  <c:v>43040</c:v>
                </c:pt>
                <c:pt idx="327">
                  <c:v>43070</c:v>
                </c:pt>
                <c:pt idx="328">
                  <c:v>43101</c:v>
                </c:pt>
                <c:pt idx="329">
                  <c:v>43132</c:v>
                </c:pt>
                <c:pt idx="330">
                  <c:v>43160</c:v>
                </c:pt>
                <c:pt idx="331">
                  <c:v>43191</c:v>
                </c:pt>
                <c:pt idx="332">
                  <c:v>43221</c:v>
                </c:pt>
                <c:pt idx="333">
                  <c:v>43252</c:v>
                </c:pt>
                <c:pt idx="334">
                  <c:v>43282</c:v>
                </c:pt>
                <c:pt idx="335">
                  <c:v>43313</c:v>
                </c:pt>
                <c:pt idx="336">
                  <c:v>43344</c:v>
                </c:pt>
              </c:numCache>
            </c:numRef>
          </c:cat>
          <c:val>
            <c:numRef>
              <c:f>Charts!$C$46:$C$382</c:f>
              <c:numCache>
                <c:formatCode>General</c:formatCode>
                <c:ptCount val="337"/>
                <c:pt idx="0">
                  <c:v>286</c:v>
                </c:pt>
                <c:pt idx="1">
                  <c:v>279</c:v>
                </c:pt>
                <c:pt idx="2">
                  <c:v>272</c:v>
                </c:pt>
                <c:pt idx="3">
                  <c:v>271</c:v>
                </c:pt>
                <c:pt idx="4">
                  <c:v>270</c:v>
                </c:pt>
                <c:pt idx="5">
                  <c:v>263</c:v>
                </c:pt>
                <c:pt idx="6">
                  <c:v>275</c:v>
                </c:pt>
                <c:pt idx="7">
                  <c:v>279</c:v>
                </c:pt>
                <c:pt idx="8">
                  <c:v>259</c:v>
                </c:pt>
                <c:pt idx="9">
                  <c:v>238</c:v>
                </c:pt>
                <c:pt idx="10">
                  <c:v>240</c:v>
                </c:pt>
                <c:pt idx="11">
                  <c:v>253</c:v>
                </c:pt>
                <c:pt idx="12">
                  <c:v>259</c:v>
                </c:pt>
                <c:pt idx="13">
                  <c:v>254</c:v>
                </c:pt>
                <c:pt idx="14">
                  <c:v>252</c:v>
                </c:pt>
                <c:pt idx="15">
                  <c:v>254</c:v>
                </c:pt>
                <c:pt idx="16">
                  <c:v>249</c:v>
                </c:pt>
                <c:pt idx="17">
                  <c:v>247</c:v>
                </c:pt>
                <c:pt idx="18">
                  <c:v>228</c:v>
                </c:pt>
                <c:pt idx="19">
                  <c:v>234</c:v>
                </c:pt>
                <c:pt idx="20">
                  <c:v>233</c:v>
                </c:pt>
                <c:pt idx="21">
                  <c:v>233</c:v>
                </c:pt>
                <c:pt idx="22">
                  <c:v>219</c:v>
                </c:pt>
                <c:pt idx="23">
                  <c:v>208</c:v>
                </c:pt>
                <c:pt idx="24">
                  <c:v>194</c:v>
                </c:pt>
                <c:pt idx="25">
                  <c:v>198</c:v>
                </c:pt>
                <c:pt idx="26">
                  <c:v>195</c:v>
                </c:pt>
                <c:pt idx="27">
                  <c:v>188</c:v>
                </c:pt>
                <c:pt idx="28">
                  <c:v>188</c:v>
                </c:pt>
                <c:pt idx="29">
                  <c:v>196</c:v>
                </c:pt>
                <c:pt idx="30">
                  <c:v>197</c:v>
                </c:pt>
                <c:pt idx="31">
                  <c:v>190</c:v>
                </c:pt>
                <c:pt idx="32">
                  <c:v>203</c:v>
                </c:pt>
                <c:pt idx="33">
                  <c:v>205</c:v>
                </c:pt>
                <c:pt idx="34">
                  <c:v>211</c:v>
                </c:pt>
                <c:pt idx="35">
                  <c:v>214</c:v>
                </c:pt>
                <c:pt idx="36">
                  <c:v>213</c:v>
                </c:pt>
                <c:pt idx="37">
                  <c:v>218</c:v>
                </c:pt>
                <c:pt idx="38">
                  <c:v>232</c:v>
                </c:pt>
                <c:pt idx="39">
                  <c:v>230</c:v>
                </c:pt>
                <c:pt idx="40">
                  <c:v>232</c:v>
                </c:pt>
                <c:pt idx="41">
                  <c:v>213</c:v>
                </c:pt>
                <c:pt idx="42">
                  <c:v>217</c:v>
                </c:pt>
                <c:pt idx="43">
                  <c:v>211</c:v>
                </c:pt>
                <c:pt idx="44">
                  <c:v>202</c:v>
                </c:pt>
                <c:pt idx="45">
                  <c:v>204</c:v>
                </c:pt>
                <c:pt idx="46">
                  <c:v>204</c:v>
                </c:pt>
                <c:pt idx="47">
                  <c:v>204</c:v>
                </c:pt>
                <c:pt idx="48">
                  <c:v>197</c:v>
                </c:pt>
                <c:pt idx="49">
                  <c:v>188</c:v>
                </c:pt>
                <c:pt idx="50">
                  <c:v>180</c:v>
                </c:pt>
                <c:pt idx="51">
                  <c:v>181</c:v>
                </c:pt>
                <c:pt idx="52">
                  <c:v>176</c:v>
                </c:pt>
                <c:pt idx="53">
                  <c:v>179</c:v>
                </c:pt>
                <c:pt idx="54">
                  <c:v>166</c:v>
                </c:pt>
                <c:pt idx="55">
                  <c:v>173</c:v>
                </c:pt>
                <c:pt idx="56">
                  <c:v>173</c:v>
                </c:pt>
                <c:pt idx="57">
                  <c:v>182</c:v>
                </c:pt>
                <c:pt idx="58">
                  <c:v>180</c:v>
                </c:pt>
                <c:pt idx="59">
                  <c:v>174</c:v>
                </c:pt>
                <c:pt idx="60">
                  <c:v>186</c:v>
                </c:pt>
                <c:pt idx="61">
                  <c:v>189</c:v>
                </c:pt>
                <c:pt idx="62">
                  <c:v>196</c:v>
                </c:pt>
                <c:pt idx="63">
                  <c:v>201</c:v>
                </c:pt>
                <c:pt idx="64">
                  <c:v>207</c:v>
                </c:pt>
                <c:pt idx="65">
                  <c:v>222</c:v>
                </c:pt>
                <c:pt idx="66">
                  <c:v>225</c:v>
                </c:pt>
                <c:pt idx="67">
                  <c:v>226</c:v>
                </c:pt>
                <c:pt idx="68">
                  <c:v>226</c:v>
                </c:pt>
                <c:pt idx="69">
                  <c:v>210</c:v>
                </c:pt>
                <c:pt idx="70">
                  <c:v>212</c:v>
                </c:pt>
                <c:pt idx="71">
                  <c:v>216</c:v>
                </c:pt>
                <c:pt idx="72">
                  <c:v>221</c:v>
                </c:pt>
                <c:pt idx="73">
                  <c:v>213</c:v>
                </c:pt>
                <c:pt idx="74">
                  <c:v>210</c:v>
                </c:pt>
                <c:pt idx="75">
                  <c:v>198</c:v>
                </c:pt>
                <c:pt idx="76">
                  <c:v>194</c:v>
                </c:pt>
                <c:pt idx="77">
                  <c:v>178</c:v>
                </c:pt>
                <c:pt idx="78">
                  <c:v>182</c:v>
                </c:pt>
                <c:pt idx="79">
                  <c:v>183</c:v>
                </c:pt>
                <c:pt idx="80">
                  <c:v>182</c:v>
                </c:pt>
                <c:pt idx="81">
                  <c:v>181</c:v>
                </c:pt>
                <c:pt idx="82">
                  <c:v>184</c:v>
                </c:pt>
                <c:pt idx="83">
                  <c:v>178</c:v>
                </c:pt>
                <c:pt idx="84">
                  <c:v>168</c:v>
                </c:pt>
                <c:pt idx="85">
                  <c:v>172</c:v>
                </c:pt>
                <c:pt idx="86">
                  <c:v>173</c:v>
                </c:pt>
                <c:pt idx="87">
                  <c:v>184</c:v>
                </c:pt>
                <c:pt idx="88">
                  <c:v>178</c:v>
                </c:pt>
                <c:pt idx="89">
                  <c:v>184</c:v>
                </c:pt>
                <c:pt idx="90">
                  <c:v>181</c:v>
                </c:pt>
                <c:pt idx="91">
                  <c:v>174</c:v>
                </c:pt>
                <c:pt idx="92">
                  <c:v>170</c:v>
                </c:pt>
                <c:pt idx="93">
                  <c:v>169</c:v>
                </c:pt>
                <c:pt idx="94">
                  <c:v>166</c:v>
                </c:pt>
                <c:pt idx="95">
                  <c:v>166</c:v>
                </c:pt>
                <c:pt idx="96">
                  <c:v>169</c:v>
                </c:pt>
                <c:pt idx="97">
                  <c:v>175</c:v>
                </c:pt>
                <c:pt idx="98">
                  <c:v>178</c:v>
                </c:pt>
                <c:pt idx="99">
                  <c:v>170</c:v>
                </c:pt>
                <c:pt idx="100">
                  <c:v>168</c:v>
                </c:pt>
                <c:pt idx="101">
                  <c:v>174</c:v>
                </c:pt>
                <c:pt idx="102">
                  <c:v>179</c:v>
                </c:pt>
                <c:pt idx="103">
                  <c:v>184</c:v>
                </c:pt>
                <c:pt idx="104">
                  <c:v>186</c:v>
                </c:pt>
                <c:pt idx="105">
                  <c:v>184</c:v>
                </c:pt>
                <c:pt idx="106">
                  <c:v>183</c:v>
                </c:pt>
                <c:pt idx="107">
                  <c:v>187</c:v>
                </c:pt>
                <c:pt idx="108">
                  <c:v>181</c:v>
                </c:pt>
                <c:pt idx="109">
                  <c:v>179</c:v>
                </c:pt>
                <c:pt idx="110">
                  <c:v>171</c:v>
                </c:pt>
                <c:pt idx="111">
                  <c:v>174</c:v>
                </c:pt>
                <c:pt idx="112">
                  <c:v>174</c:v>
                </c:pt>
                <c:pt idx="113">
                  <c:v>166</c:v>
                </c:pt>
                <c:pt idx="114">
                  <c:v>171</c:v>
                </c:pt>
                <c:pt idx="115">
                  <c:v>169</c:v>
                </c:pt>
                <c:pt idx="116">
                  <c:v>174</c:v>
                </c:pt>
                <c:pt idx="117">
                  <c:v>182</c:v>
                </c:pt>
                <c:pt idx="118">
                  <c:v>182</c:v>
                </c:pt>
                <c:pt idx="119">
                  <c:v>183</c:v>
                </c:pt>
                <c:pt idx="120">
                  <c:v>186</c:v>
                </c:pt>
                <c:pt idx="121">
                  <c:v>182</c:v>
                </c:pt>
                <c:pt idx="122">
                  <c:v>188</c:v>
                </c:pt>
                <c:pt idx="123">
                  <c:v>182</c:v>
                </c:pt>
                <c:pt idx="124">
                  <c:v>193</c:v>
                </c:pt>
                <c:pt idx="125">
                  <c:v>187</c:v>
                </c:pt>
                <c:pt idx="126">
                  <c:v>178</c:v>
                </c:pt>
                <c:pt idx="127">
                  <c:v>182</c:v>
                </c:pt>
                <c:pt idx="128">
                  <c:v>176</c:v>
                </c:pt>
                <c:pt idx="129">
                  <c:v>181</c:v>
                </c:pt>
                <c:pt idx="130">
                  <c:v>180</c:v>
                </c:pt>
                <c:pt idx="131">
                  <c:v>181</c:v>
                </c:pt>
                <c:pt idx="132">
                  <c:v>178</c:v>
                </c:pt>
                <c:pt idx="133">
                  <c:v>185</c:v>
                </c:pt>
                <c:pt idx="134">
                  <c:v>186</c:v>
                </c:pt>
                <c:pt idx="135">
                  <c:v>196</c:v>
                </c:pt>
                <c:pt idx="136">
                  <c:v>195</c:v>
                </c:pt>
                <c:pt idx="137">
                  <c:v>203</c:v>
                </c:pt>
                <c:pt idx="138">
                  <c:v>210</c:v>
                </c:pt>
                <c:pt idx="139">
                  <c:v>202</c:v>
                </c:pt>
                <c:pt idx="140">
                  <c:v>219</c:v>
                </c:pt>
                <c:pt idx="141">
                  <c:v>211</c:v>
                </c:pt>
                <c:pt idx="142">
                  <c:v>213</c:v>
                </c:pt>
                <c:pt idx="143">
                  <c:v>215</c:v>
                </c:pt>
                <c:pt idx="144">
                  <c:v>220</c:v>
                </c:pt>
                <c:pt idx="145">
                  <c:v>214</c:v>
                </c:pt>
                <c:pt idx="146">
                  <c:v>205</c:v>
                </c:pt>
                <c:pt idx="147">
                  <c:v>211</c:v>
                </c:pt>
                <c:pt idx="148">
                  <c:v>202</c:v>
                </c:pt>
                <c:pt idx="149">
                  <c:v>217</c:v>
                </c:pt>
                <c:pt idx="150">
                  <c:v>218</c:v>
                </c:pt>
                <c:pt idx="151">
                  <c:v>221</c:v>
                </c:pt>
                <c:pt idx="152">
                  <c:v>207</c:v>
                </c:pt>
                <c:pt idx="153">
                  <c:v>205</c:v>
                </c:pt>
                <c:pt idx="154">
                  <c:v>198</c:v>
                </c:pt>
                <c:pt idx="155">
                  <c:v>195</c:v>
                </c:pt>
                <c:pt idx="156">
                  <c:v>194</c:v>
                </c:pt>
                <c:pt idx="157">
                  <c:v>194</c:v>
                </c:pt>
                <c:pt idx="158">
                  <c:v>196</c:v>
                </c:pt>
                <c:pt idx="159">
                  <c:v>189</c:v>
                </c:pt>
                <c:pt idx="160">
                  <c:v>198</c:v>
                </c:pt>
                <c:pt idx="161">
                  <c:v>180</c:v>
                </c:pt>
                <c:pt idx="162">
                  <c:v>174</c:v>
                </c:pt>
                <c:pt idx="163">
                  <c:v>171</c:v>
                </c:pt>
                <c:pt idx="164">
                  <c:v>170</c:v>
                </c:pt>
                <c:pt idx="165">
                  <c:v>182</c:v>
                </c:pt>
                <c:pt idx="166">
                  <c:v>189</c:v>
                </c:pt>
                <c:pt idx="167">
                  <c:v>187</c:v>
                </c:pt>
                <c:pt idx="168">
                  <c:v>185</c:v>
                </c:pt>
                <c:pt idx="169">
                  <c:v>183</c:v>
                </c:pt>
                <c:pt idx="170">
                  <c:v>182</c:v>
                </c:pt>
                <c:pt idx="171">
                  <c:v>177</c:v>
                </c:pt>
                <c:pt idx="172">
                  <c:v>173</c:v>
                </c:pt>
                <c:pt idx="173">
                  <c:v>174</c:v>
                </c:pt>
                <c:pt idx="174">
                  <c:v>177</c:v>
                </c:pt>
                <c:pt idx="175">
                  <c:v>176</c:v>
                </c:pt>
                <c:pt idx="176">
                  <c:v>176</c:v>
                </c:pt>
                <c:pt idx="177">
                  <c:v>162</c:v>
                </c:pt>
                <c:pt idx="178">
                  <c:v>166</c:v>
                </c:pt>
                <c:pt idx="179">
                  <c:v>168</c:v>
                </c:pt>
                <c:pt idx="180">
                  <c:v>167</c:v>
                </c:pt>
                <c:pt idx="181">
                  <c:v>175</c:v>
                </c:pt>
                <c:pt idx="182">
                  <c:v>166</c:v>
                </c:pt>
                <c:pt idx="183">
                  <c:v>168</c:v>
                </c:pt>
                <c:pt idx="184">
                  <c:v>165</c:v>
                </c:pt>
                <c:pt idx="185">
                  <c:v>177</c:v>
                </c:pt>
                <c:pt idx="186">
                  <c:v>168</c:v>
                </c:pt>
                <c:pt idx="187">
                  <c:v>170</c:v>
                </c:pt>
                <c:pt idx="188">
                  <c:v>169</c:v>
                </c:pt>
                <c:pt idx="189">
                  <c:v>173</c:v>
                </c:pt>
                <c:pt idx="190">
                  <c:v>167</c:v>
                </c:pt>
                <c:pt idx="191">
                  <c:v>169</c:v>
                </c:pt>
                <c:pt idx="192">
                  <c:v>188</c:v>
                </c:pt>
                <c:pt idx="193">
                  <c:v>179</c:v>
                </c:pt>
                <c:pt idx="194">
                  <c:v>195</c:v>
                </c:pt>
                <c:pt idx="195">
                  <c:v>193</c:v>
                </c:pt>
                <c:pt idx="196">
                  <c:v>195</c:v>
                </c:pt>
                <c:pt idx="197">
                  <c:v>179</c:v>
                </c:pt>
                <c:pt idx="198">
                  <c:v>180</c:v>
                </c:pt>
                <c:pt idx="199">
                  <c:v>181</c:v>
                </c:pt>
                <c:pt idx="200">
                  <c:v>181</c:v>
                </c:pt>
                <c:pt idx="201">
                  <c:v>187</c:v>
                </c:pt>
                <c:pt idx="202">
                  <c:v>188</c:v>
                </c:pt>
                <c:pt idx="203">
                  <c:v>180</c:v>
                </c:pt>
                <c:pt idx="204">
                  <c:v>165</c:v>
                </c:pt>
                <c:pt idx="205">
                  <c:v>176</c:v>
                </c:pt>
                <c:pt idx="206">
                  <c:v>171</c:v>
                </c:pt>
                <c:pt idx="207">
                  <c:v>174</c:v>
                </c:pt>
                <c:pt idx="208">
                  <c:v>172</c:v>
                </c:pt>
                <c:pt idx="209">
                  <c:v>178</c:v>
                </c:pt>
                <c:pt idx="210">
                  <c:v>186</c:v>
                </c:pt>
                <c:pt idx="211">
                  <c:v>185</c:v>
                </c:pt>
                <c:pt idx="212">
                  <c:v>183</c:v>
                </c:pt>
                <c:pt idx="213">
                  <c:v>174</c:v>
                </c:pt>
                <c:pt idx="214">
                  <c:v>171</c:v>
                </c:pt>
                <c:pt idx="215">
                  <c:v>175</c:v>
                </c:pt>
                <c:pt idx="216">
                  <c:v>168</c:v>
                </c:pt>
                <c:pt idx="217">
                  <c:v>157</c:v>
                </c:pt>
                <c:pt idx="218">
                  <c:v>147</c:v>
                </c:pt>
                <c:pt idx="219">
                  <c:v>138</c:v>
                </c:pt>
                <c:pt idx="220">
                  <c:v>141</c:v>
                </c:pt>
                <c:pt idx="221">
                  <c:v>136</c:v>
                </c:pt>
                <c:pt idx="222">
                  <c:v>128</c:v>
                </c:pt>
                <c:pt idx="223">
                  <c:v>135</c:v>
                </c:pt>
                <c:pt idx="224">
                  <c:v>133</c:v>
                </c:pt>
                <c:pt idx="225">
                  <c:v>134</c:v>
                </c:pt>
                <c:pt idx="226">
                  <c:v>132</c:v>
                </c:pt>
                <c:pt idx="227">
                  <c:v>131</c:v>
                </c:pt>
                <c:pt idx="228">
                  <c:v>134</c:v>
                </c:pt>
                <c:pt idx="229">
                  <c:v>135</c:v>
                </c:pt>
                <c:pt idx="230">
                  <c:v>140</c:v>
                </c:pt>
                <c:pt idx="231">
                  <c:v>144</c:v>
                </c:pt>
                <c:pt idx="232">
                  <c:v>144</c:v>
                </c:pt>
                <c:pt idx="233">
                  <c:v>150</c:v>
                </c:pt>
                <c:pt idx="234">
                  <c:v>147</c:v>
                </c:pt>
                <c:pt idx="235">
                  <c:v>139</c:v>
                </c:pt>
                <c:pt idx="236">
                  <c:v>146</c:v>
                </c:pt>
                <c:pt idx="237">
                  <c:v>150</c:v>
                </c:pt>
                <c:pt idx="238">
                  <c:v>157</c:v>
                </c:pt>
                <c:pt idx="239">
                  <c:v>158</c:v>
                </c:pt>
                <c:pt idx="240">
                  <c:v>153</c:v>
                </c:pt>
                <c:pt idx="241">
                  <c:v>166</c:v>
                </c:pt>
                <c:pt idx="242">
                  <c:v>158</c:v>
                </c:pt>
                <c:pt idx="243">
                  <c:v>162</c:v>
                </c:pt>
                <c:pt idx="244">
                  <c:v>156</c:v>
                </c:pt>
                <c:pt idx="245">
                  <c:v>154</c:v>
                </c:pt>
                <c:pt idx="246">
                  <c:v>160</c:v>
                </c:pt>
                <c:pt idx="247">
                  <c:v>166</c:v>
                </c:pt>
                <c:pt idx="248">
                  <c:v>171</c:v>
                </c:pt>
                <c:pt idx="249">
                  <c:v>171</c:v>
                </c:pt>
                <c:pt idx="250">
                  <c:v>167</c:v>
                </c:pt>
                <c:pt idx="251">
                  <c:v>161</c:v>
                </c:pt>
                <c:pt idx="252">
                  <c:v>162</c:v>
                </c:pt>
                <c:pt idx="253">
                  <c:v>147</c:v>
                </c:pt>
                <c:pt idx="254">
                  <c:v>159</c:v>
                </c:pt>
                <c:pt idx="255">
                  <c:v>158</c:v>
                </c:pt>
                <c:pt idx="256">
                  <c:v>166</c:v>
                </c:pt>
                <c:pt idx="257">
                  <c:v>163</c:v>
                </c:pt>
                <c:pt idx="258">
                  <c:v>159</c:v>
                </c:pt>
                <c:pt idx="259">
                  <c:v>149</c:v>
                </c:pt>
                <c:pt idx="260">
                  <c:v>136</c:v>
                </c:pt>
                <c:pt idx="261">
                  <c:v>136</c:v>
                </c:pt>
                <c:pt idx="262">
                  <c:v>136</c:v>
                </c:pt>
                <c:pt idx="263">
                  <c:v>147</c:v>
                </c:pt>
                <c:pt idx="264">
                  <c:v>149</c:v>
                </c:pt>
                <c:pt idx="265">
                  <c:v>157</c:v>
                </c:pt>
                <c:pt idx="266">
                  <c:v>155</c:v>
                </c:pt>
                <c:pt idx="267">
                  <c:v>155</c:v>
                </c:pt>
                <c:pt idx="268">
                  <c:v>145</c:v>
                </c:pt>
                <c:pt idx="269">
                  <c:v>151</c:v>
                </c:pt>
                <c:pt idx="270">
                  <c:v>157</c:v>
                </c:pt>
                <c:pt idx="271">
                  <c:v>159</c:v>
                </c:pt>
                <c:pt idx="272">
                  <c:v>162</c:v>
                </c:pt>
                <c:pt idx="273">
                  <c:v>152</c:v>
                </c:pt>
                <c:pt idx="274">
                  <c:v>153</c:v>
                </c:pt>
                <c:pt idx="275">
                  <c:v>147</c:v>
                </c:pt>
                <c:pt idx="276">
                  <c:v>148</c:v>
                </c:pt>
                <c:pt idx="277">
                  <c:v>139</c:v>
                </c:pt>
                <c:pt idx="278">
                  <c:v>138</c:v>
                </c:pt>
                <c:pt idx="279">
                  <c:v>141</c:v>
                </c:pt>
                <c:pt idx="280">
                  <c:v>149</c:v>
                </c:pt>
                <c:pt idx="281">
                  <c:v>140</c:v>
                </c:pt>
                <c:pt idx="282">
                  <c:v>139</c:v>
                </c:pt>
                <c:pt idx="283">
                  <c:v>136</c:v>
                </c:pt>
                <c:pt idx="284">
                  <c:v>136</c:v>
                </c:pt>
                <c:pt idx="285">
                  <c:v>147</c:v>
                </c:pt>
                <c:pt idx="286">
                  <c:v>144</c:v>
                </c:pt>
                <c:pt idx="287">
                  <c:v>145</c:v>
                </c:pt>
                <c:pt idx="288">
                  <c:v>147</c:v>
                </c:pt>
                <c:pt idx="289">
                  <c:v>151</c:v>
                </c:pt>
                <c:pt idx="290">
                  <c:v>153</c:v>
                </c:pt>
                <c:pt idx="291">
                  <c:v>138</c:v>
                </c:pt>
                <c:pt idx="292">
                  <c:v>139</c:v>
                </c:pt>
                <c:pt idx="293">
                  <c:v>141</c:v>
                </c:pt>
                <c:pt idx="294">
                  <c:v>136</c:v>
                </c:pt>
                <c:pt idx="295">
                  <c:v>138</c:v>
                </c:pt>
                <c:pt idx="296">
                  <c:v>140</c:v>
                </c:pt>
                <c:pt idx="297">
                  <c:v>135</c:v>
                </c:pt>
                <c:pt idx="298">
                  <c:v>139</c:v>
                </c:pt>
                <c:pt idx="299">
                  <c:v>138</c:v>
                </c:pt>
                <c:pt idx="300">
                  <c:v>134</c:v>
                </c:pt>
                <c:pt idx="301">
                  <c:v>132</c:v>
                </c:pt>
                <c:pt idx="302">
                  <c:v>128</c:v>
                </c:pt>
                <c:pt idx="303">
                  <c:v>137</c:v>
                </c:pt>
                <c:pt idx="304">
                  <c:v>130</c:v>
                </c:pt>
                <c:pt idx="305">
                  <c:v>133</c:v>
                </c:pt>
                <c:pt idx="306">
                  <c:v>135</c:v>
                </c:pt>
                <c:pt idx="307">
                  <c:v>134</c:v>
                </c:pt>
                <c:pt idx="308">
                  <c:v>130</c:v>
                </c:pt>
                <c:pt idx="309">
                  <c:v>132</c:v>
                </c:pt>
                <c:pt idx="310">
                  <c:v>138</c:v>
                </c:pt>
                <c:pt idx="311">
                  <c:v>146</c:v>
                </c:pt>
                <c:pt idx="312">
                  <c:v>146</c:v>
                </c:pt>
                <c:pt idx="313">
                  <c:v>148</c:v>
                </c:pt>
                <c:pt idx="314">
                  <c:v>147</c:v>
                </c:pt>
                <c:pt idx="315">
                  <c:v>150</c:v>
                </c:pt>
                <c:pt idx="316">
                  <c:v>152</c:v>
                </c:pt>
                <c:pt idx="317">
                  <c:v>152</c:v>
                </c:pt>
                <c:pt idx="318">
                  <c:v>152</c:v>
                </c:pt>
                <c:pt idx="319">
                  <c:v>160</c:v>
                </c:pt>
                <c:pt idx="320">
                  <c:v>163</c:v>
                </c:pt>
                <c:pt idx="321">
                  <c:v>160</c:v>
                </c:pt>
                <c:pt idx="322">
                  <c:v>149</c:v>
                </c:pt>
                <c:pt idx="323">
                  <c:v>144</c:v>
                </c:pt>
                <c:pt idx="324">
                  <c:v>149</c:v>
                </c:pt>
                <c:pt idx="325">
                  <c:v>142</c:v>
                </c:pt>
                <c:pt idx="326">
                  <c:v>154</c:v>
                </c:pt>
                <c:pt idx="327">
                  <c:v>156</c:v>
                </c:pt>
                <c:pt idx="328">
                  <c:v>156</c:v>
                </c:pt>
                <c:pt idx="329">
                  <c:v>151</c:v>
                </c:pt>
                <c:pt idx="330">
                  <c:v>148</c:v>
                </c:pt>
                <c:pt idx="331">
                  <c:v>136</c:v>
                </c:pt>
                <c:pt idx="332">
                  <c:v>138</c:v>
                </c:pt>
                <c:pt idx="333">
                  <c:v>134</c:v>
                </c:pt>
                <c:pt idx="334">
                  <c:v>134</c:v>
                </c:pt>
                <c:pt idx="335">
                  <c:v>128</c:v>
                </c:pt>
                <c:pt idx="336">
                  <c:v>124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405696"/>
        <c:axId val="129407232"/>
      </c:lineChart>
      <c:dateAx>
        <c:axId val="129405696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129407232"/>
        <c:crosses val="autoZero"/>
        <c:auto val="1"/>
        <c:lblOffset val="100"/>
        <c:baseTimeUnit val="months"/>
        <c:majorUnit val="12"/>
        <c:majorTimeUnit val="months"/>
        <c:minorUnit val="12"/>
        <c:minorTimeUnit val="months"/>
      </c:dateAx>
      <c:valAx>
        <c:axId val="1294072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29405696"/>
        <c:crossesAt val="31778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 w="12700">
      <a:solidFill>
        <a:srgbClr val="00B0F0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lang="en-US" sz="1800" b="1" i="0" u="none" strike="noStrike" kern="1200" baseline="0">
                <a:solidFill>
                  <a:srgbClr val="00B0F0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kern="1200" baseline="0">
                <a:solidFill>
                  <a:srgbClr val="00B0F0"/>
                </a:solidFill>
                <a:latin typeface="+mn-lt"/>
                <a:ea typeface="+mn-ea"/>
                <a:cs typeface="+mn-cs"/>
              </a:rPr>
              <a:t>Rolling 12 months Claims involving hospitalisations, Melbourne vs Rural Victoria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'R12mhosp_graph1bTZQ'!$G$4</c:f>
              <c:strCache>
                <c:ptCount val="1"/>
                <c:pt idx="0">
                  <c:v>Melbourne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'R12mhosp_graph1bTZQ'!$F$5:$F$211</c:f>
              <c:numCache>
                <c:formatCode>mmm\-yy</c:formatCode>
                <c:ptCount val="207"/>
                <c:pt idx="0">
                  <c:v>36892</c:v>
                </c:pt>
                <c:pt idx="1">
                  <c:v>36923</c:v>
                </c:pt>
                <c:pt idx="2">
                  <c:v>36951</c:v>
                </c:pt>
                <c:pt idx="3">
                  <c:v>36982</c:v>
                </c:pt>
                <c:pt idx="4">
                  <c:v>37012</c:v>
                </c:pt>
                <c:pt idx="5">
                  <c:v>37043</c:v>
                </c:pt>
                <c:pt idx="6">
                  <c:v>37073</c:v>
                </c:pt>
                <c:pt idx="7">
                  <c:v>37104</c:v>
                </c:pt>
                <c:pt idx="8">
                  <c:v>37135</c:v>
                </c:pt>
                <c:pt idx="9">
                  <c:v>37165</c:v>
                </c:pt>
                <c:pt idx="10">
                  <c:v>37196</c:v>
                </c:pt>
                <c:pt idx="11">
                  <c:v>37226</c:v>
                </c:pt>
                <c:pt idx="12">
                  <c:v>37257</c:v>
                </c:pt>
                <c:pt idx="13">
                  <c:v>37288</c:v>
                </c:pt>
                <c:pt idx="14">
                  <c:v>37316</c:v>
                </c:pt>
                <c:pt idx="15">
                  <c:v>37347</c:v>
                </c:pt>
                <c:pt idx="16">
                  <c:v>37377</c:v>
                </c:pt>
                <c:pt idx="17">
                  <c:v>37408</c:v>
                </c:pt>
                <c:pt idx="18">
                  <c:v>37438</c:v>
                </c:pt>
                <c:pt idx="19">
                  <c:v>37469</c:v>
                </c:pt>
                <c:pt idx="20">
                  <c:v>37500</c:v>
                </c:pt>
                <c:pt idx="21">
                  <c:v>37530</c:v>
                </c:pt>
                <c:pt idx="22">
                  <c:v>37561</c:v>
                </c:pt>
                <c:pt idx="23">
                  <c:v>37591</c:v>
                </c:pt>
                <c:pt idx="24">
                  <c:v>37622</c:v>
                </c:pt>
                <c:pt idx="25">
                  <c:v>37653</c:v>
                </c:pt>
                <c:pt idx="26">
                  <c:v>37681</c:v>
                </c:pt>
                <c:pt idx="27">
                  <c:v>37712</c:v>
                </c:pt>
                <c:pt idx="28">
                  <c:v>37742</c:v>
                </c:pt>
                <c:pt idx="29">
                  <c:v>37773</c:v>
                </c:pt>
                <c:pt idx="30">
                  <c:v>37803</c:v>
                </c:pt>
                <c:pt idx="31">
                  <c:v>37834</c:v>
                </c:pt>
                <c:pt idx="32">
                  <c:v>37865</c:v>
                </c:pt>
                <c:pt idx="33">
                  <c:v>37895</c:v>
                </c:pt>
                <c:pt idx="34">
                  <c:v>37926</c:v>
                </c:pt>
                <c:pt idx="35">
                  <c:v>37956</c:v>
                </c:pt>
                <c:pt idx="36">
                  <c:v>37987</c:v>
                </c:pt>
                <c:pt idx="37">
                  <c:v>38018</c:v>
                </c:pt>
                <c:pt idx="38">
                  <c:v>38047</c:v>
                </c:pt>
                <c:pt idx="39">
                  <c:v>38078</c:v>
                </c:pt>
                <c:pt idx="40">
                  <c:v>38108</c:v>
                </c:pt>
                <c:pt idx="41">
                  <c:v>38139</c:v>
                </c:pt>
                <c:pt idx="42">
                  <c:v>38169</c:v>
                </c:pt>
                <c:pt idx="43">
                  <c:v>38200</c:v>
                </c:pt>
                <c:pt idx="44">
                  <c:v>38231</c:v>
                </c:pt>
                <c:pt idx="45">
                  <c:v>38261</c:v>
                </c:pt>
                <c:pt idx="46">
                  <c:v>38292</c:v>
                </c:pt>
                <c:pt idx="47">
                  <c:v>38322</c:v>
                </c:pt>
                <c:pt idx="48">
                  <c:v>38353</c:v>
                </c:pt>
                <c:pt idx="49">
                  <c:v>38384</c:v>
                </c:pt>
                <c:pt idx="50">
                  <c:v>38412</c:v>
                </c:pt>
                <c:pt idx="51">
                  <c:v>38443</c:v>
                </c:pt>
                <c:pt idx="52">
                  <c:v>38473</c:v>
                </c:pt>
                <c:pt idx="53">
                  <c:v>38504</c:v>
                </c:pt>
                <c:pt idx="54">
                  <c:v>38534</c:v>
                </c:pt>
                <c:pt idx="55">
                  <c:v>38565</c:v>
                </c:pt>
                <c:pt idx="56">
                  <c:v>38596</c:v>
                </c:pt>
                <c:pt idx="57">
                  <c:v>38626</c:v>
                </c:pt>
                <c:pt idx="58">
                  <c:v>38657</c:v>
                </c:pt>
                <c:pt idx="59">
                  <c:v>38687</c:v>
                </c:pt>
                <c:pt idx="60">
                  <c:v>38718</c:v>
                </c:pt>
                <c:pt idx="61">
                  <c:v>38749</c:v>
                </c:pt>
                <c:pt idx="62">
                  <c:v>38777</c:v>
                </c:pt>
                <c:pt idx="63">
                  <c:v>38808</c:v>
                </c:pt>
                <c:pt idx="64">
                  <c:v>38838</c:v>
                </c:pt>
                <c:pt idx="65">
                  <c:v>38869</c:v>
                </c:pt>
                <c:pt idx="66">
                  <c:v>38899</c:v>
                </c:pt>
                <c:pt idx="67">
                  <c:v>38930</c:v>
                </c:pt>
                <c:pt idx="68">
                  <c:v>38961</c:v>
                </c:pt>
                <c:pt idx="69">
                  <c:v>38991</c:v>
                </c:pt>
                <c:pt idx="70">
                  <c:v>39022</c:v>
                </c:pt>
                <c:pt idx="71">
                  <c:v>39052</c:v>
                </c:pt>
                <c:pt idx="72">
                  <c:v>39083</c:v>
                </c:pt>
                <c:pt idx="73">
                  <c:v>39114</c:v>
                </c:pt>
                <c:pt idx="74">
                  <c:v>39142</c:v>
                </c:pt>
                <c:pt idx="75">
                  <c:v>39173</c:v>
                </c:pt>
                <c:pt idx="76">
                  <c:v>39203</c:v>
                </c:pt>
                <c:pt idx="77">
                  <c:v>39234</c:v>
                </c:pt>
                <c:pt idx="78">
                  <c:v>39264</c:v>
                </c:pt>
                <c:pt idx="79">
                  <c:v>39295</c:v>
                </c:pt>
                <c:pt idx="80">
                  <c:v>39326</c:v>
                </c:pt>
                <c:pt idx="81">
                  <c:v>39356</c:v>
                </c:pt>
                <c:pt idx="82">
                  <c:v>39387</c:v>
                </c:pt>
                <c:pt idx="83">
                  <c:v>39417</c:v>
                </c:pt>
                <c:pt idx="84">
                  <c:v>39448</c:v>
                </c:pt>
                <c:pt idx="85">
                  <c:v>39479</c:v>
                </c:pt>
                <c:pt idx="86">
                  <c:v>39508</c:v>
                </c:pt>
                <c:pt idx="87">
                  <c:v>39539</c:v>
                </c:pt>
                <c:pt idx="88">
                  <c:v>39569</c:v>
                </c:pt>
                <c:pt idx="89">
                  <c:v>39600</c:v>
                </c:pt>
                <c:pt idx="90">
                  <c:v>39630</c:v>
                </c:pt>
                <c:pt idx="91">
                  <c:v>39661</c:v>
                </c:pt>
                <c:pt idx="92">
                  <c:v>39692</c:v>
                </c:pt>
                <c:pt idx="93">
                  <c:v>39722</c:v>
                </c:pt>
                <c:pt idx="94">
                  <c:v>39753</c:v>
                </c:pt>
                <c:pt idx="95">
                  <c:v>39783</c:v>
                </c:pt>
                <c:pt idx="96">
                  <c:v>39814</c:v>
                </c:pt>
                <c:pt idx="97">
                  <c:v>39845</c:v>
                </c:pt>
                <c:pt idx="98">
                  <c:v>39873</c:v>
                </c:pt>
                <c:pt idx="99">
                  <c:v>39904</c:v>
                </c:pt>
                <c:pt idx="100">
                  <c:v>39934</c:v>
                </c:pt>
                <c:pt idx="101">
                  <c:v>39965</c:v>
                </c:pt>
                <c:pt idx="102">
                  <c:v>39995</c:v>
                </c:pt>
                <c:pt idx="103">
                  <c:v>40026</c:v>
                </c:pt>
                <c:pt idx="104">
                  <c:v>40057</c:v>
                </c:pt>
                <c:pt idx="105">
                  <c:v>40087</c:v>
                </c:pt>
                <c:pt idx="106">
                  <c:v>40118</c:v>
                </c:pt>
                <c:pt idx="107">
                  <c:v>40148</c:v>
                </c:pt>
                <c:pt idx="108">
                  <c:v>40179</c:v>
                </c:pt>
                <c:pt idx="109">
                  <c:v>40210</c:v>
                </c:pt>
                <c:pt idx="110">
                  <c:v>40238</c:v>
                </c:pt>
                <c:pt idx="111">
                  <c:v>40269</c:v>
                </c:pt>
                <c:pt idx="112">
                  <c:v>40299</c:v>
                </c:pt>
                <c:pt idx="113">
                  <c:v>40330</c:v>
                </c:pt>
                <c:pt idx="114">
                  <c:v>40360</c:v>
                </c:pt>
                <c:pt idx="115">
                  <c:v>40391</c:v>
                </c:pt>
                <c:pt idx="116">
                  <c:v>40422</c:v>
                </c:pt>
                <c:pt idx="117">
                  <c:v>40452</c:v>
                </c:pt>
                <c:pt idx="118">
                  <c:v>40483</c:v>
                </c:pt>
                <c:pt idx="119">
                  <c:v>40513</c:v>
                </c:pt>
                <c:pt idx="120">
                  <c:v>40544</c:v>
                </c:pt>
                <c:pt idx="121">
                  <c:v>40575</c:v>
                </c:pt>
                <c:pt idx="122">
                  <c:v>40603</c:v>
                </c:pt>
                <c:pt idx="123">
                  <c:v>40634</c:v>
                </c:pt>
                <c:pt idx="124">
                  <c:v>40664</c:v>
                </c:pt>
                <c:pt idx="125">
                  <c:v>40695</c:v>
                </c:pt>
                <c:pt idx="126">
                  <c:v>40725</c:v>
                </c:pt>
                <c:pt idx="127">
                  <c:v>40756</c:v>
                </c:pt>
                <c:pt idx="128">
                  <c:v>40787</c:v>
                </c:pt>
                <c:pt idx="129">
                  <c:v>40817</c:v>
                </c:pt>
                <c:pt idx="130">
                  <c:v>40848</c:v>
                </c:pt>
                <c:pt idx="131">
                  <c:v>40878</c:v>
                </c:pt>
                <c:pt idx="132">
                  <c:v>40909</c:v>
                </c:pt>
                <c:pt idx="133">
                  <c:v>40940</c:v>
                </c:pt>
                <c:pt idx="134">
                  <c:v>40969</c:v>
                </c:pt>
                <c:pt idx="135">
                  <c:v>41000</c:v>
                </c:pt>
                <c:pt idx="136">
                  <c:v>41030</c:v>
                </c:pt>
                <c:pt idx="137">
                  <c:v>41061</c:v>
                </c:pt>
                <c:pt idx="138">
                  <c:v>41091</c:v>
                </c:pt>
                <c:pt idx="139">
                  <c:v>41122</c:v>
                </c:pt>
                <c:pt idx="140">
                  <c:v>41153</c:v>
                </c:pt>
                <c:pt idx="141">
                  <c:v>41183</c:v>
                </c:pt>
                <c:pt idx="142">
                  <c:v>41214</c:v>
                </c:pt>
                <c:pt idx="143">
                  <c:v>41244</c:v>
                </c:pt>
                <c:pt idx="144">
                  <c:v>41275</c:v>
                </c:pt>
                <c:pt idx="145">
                  <c:v>41306</c:v>
                </c:pt>
                <c:pt idx="146">
                  <c:v>41334</c:v>
                </c:pt>
                <c:pt idx="147">
                  <c:v>41365</c:v>
                </c:pt>
                <c:pt idx="148">
                  <c:v>41395</c:v>
                </c:pt>
                <c:pt idx="149">
                  <c:v>41426</c:v>
                </c:pt>
                <c:pt idx="150">
                  <c:v>41456</c:v>
                </c:pt>
                <c:pt idx="151">
                  <c:v>41487</c:v>
                </c:pt>
                <c:pt idx="152">
                  <c:v>41518</c:v>
                </c:pt>
                <c:pt idx="153">
                  <c:v>41548</c:v>
                </c:pt>
                <c:pt idx="154">
                  <c:v>41579</c:v>
                </c:pt>
                <c:pt idx="155">
                  <c:v>41609</c:v>
                </c:pt>
                <c:pt idx="156">
                  <c:v>41640</c:v>
                </c:pt>
                <c:pt idx="157">
                  <c:v>41671</c:v>
                </c:pt>
                <c:pt idx="158">
                  <c:v>41699</c:v>
                </c:pt>
                <c:pt idx="159">
                  <c:v>41730</c:v>
                </c:pt>
                <c:pt idx="160">
                  <c:v>41760</c:v>
                </c:pt>
                <c:pt idx="161">
                  <c:v>41791</c:v>
                </c:pt>
                <c:pt idx="162">
                  <c:v>41821</c:v>
                </c:pt>
                <c:pt idx="163">
                  <c:v>41852</c:v>
                </c:pt>
                <c:pt idx="164">
                  <c:v>41883</c:v>
                </c:pt>
                <c:pt idx="165">
                  <c:v>41913</c:v>
                </c:pt>
                <c:pt idx="166">
                  <c:v>41944</c:v>
                </c:pt>
                <c:pt idx="167">
                  <c:v>41974</c:v>
                </c:pt>
                <c:pt idx="168">
                  <c:v>42005</c:v>
                </c:pt>
                <c:pt idx="169">
                  <c:v>42036</c:v>
                </c:pt>
                <c:pt idx="170">
                  <c:v>42064</c:v>
                </c:pt>
                <c:pt idx="171">
                  <c:v>42095</c:v>
                </c:pt>
                <c:pt idx="172">
                  <c:v>42125</c:v>
                </c:pt>
                <c:pt idx="173">
                  <c:v>42156</c:v>
                </c:pt>
                <c:pt idx="174">
                  <c:v>42186</c:v>
                </c:pt>
                <c:pt idx="175">
                  <c:v>42217</c:v>
                </c:pt>
                <c:pt idx="176">
                  <c:v>42248</c:v>
                </c:pt>
                <c:pt idx="177">
                  <c:v>42278</c:v>
                </c:pt>
                <c:pt idx="178">
                  <c:v>42309</c:v>
                </c:pt>
                <c:pt idx="179">
                  <c:v>42339</c:v>
                </c:pt>
                <c:pt idx="180">
                  <c:v>42370</c:v>
                </c:pt>
                <c:pt idx="181">
                  <c:v>42401</c:v>
                </c:pt>
                <c:pt idx="182">
                  <c:v>42430</c:v>
                </c:pt>
                <c:pt idx="183">
                  <c:v>42461</c:v>
                </c:pt>
                <c:pt idx="184">
                  <c:v>42491</c:v>
                </c:pt>
                <c:pt idx="185">
                  <c:v>42522</c:v>
                </c:pt>
                <c:pt idx="186">
                  <c:v>42552</c:v>
                </c:pt>
                <c:pt idx="187">
                  <c:v>42583</c:v>
                </c:pt>
                <c:pt idx="188">
                  <c:v>42614</c:v>
                </c:pt>
                <c:pt idx="189">
                  <c:v>42644</c:v>
                </c:pt>
                <c:pt idx="190">
                  <c:v>42675</c:v>
                </c:pt>
                <c:pt idx="191">
                  <c:v>42705</c:v>
                </c:pt>
                <c:pt idx="192">
                  <c:v>42736</c:v>
                </c:pt>
                <c:pt idx="193">
                  <c:v>42767</c:v>
                </c:pt>
                <c:pt idx="194">
                  <c:v>42795</c:v>
                </c:pt>
                <c:pt idx="195">
                  <c:v>42826</c:v>
                </c:pt>
                <c:pt idx="196">
                  <c:v>42856</c:v>
                </c:pt>
                <c:pt idx="197">
                  <c:v>42887</c:v>
                </c:pt>
                <c:pt idx="198">
                  <c:v>42917</c:v>
                </c:pt>
                <c:pt idx="199">
                  <c:v>42948</c:v>
                </c:pt>
                <c:pt idx="200">
                  <c:v>42979</c:v>
                </c:pt>
                <c:pt idx="201">
                  <c:v>43009</c:v>
                </c:pt>
                <c:pt idx="202">
                  <c:v>43040</c:v>
                </c:pt>
                <c:pt idx="203">
                  <c:v>43070</c:v>
                </c:pt>
                <c:pt idx="204">
                  <c:v>43101</c:v>
                </c:pt>
                <c:pt idx="205">
                  <c:v>43132</c:v>
                </c:pt>
                <c:pt idx="206">
                  <c:v>43160</c:v>
                </c:pt>
              </c:numCache>
            </c:numRef>
          </c:cat>
          <c:val>
            <c:numRef>
              <c:f>'R12mhosp_graph1bTZQ'!$G$5:$G$211</c:f>
              <c:numCache>
                <c:formatCode>General</c:formatCode>
                <c:ptCount val="207"/>
                <c:pt idx="0">
                  <c:v>3975</c:v>
                </c:pt>
                <c:pt idx="1">
                  <c:v>4017</c:v>
                </c:pt>
                <c:pt idx="2">
                  <c:v>4026</c:v>
                </c:pt>
                <c:pt idx="3">
                  <c:v>4086</c:v>
                </c:pt>
                <c:pt idx="4">
                  <c:v>4020</c:v>
                </c:pt>
                <c:pt idx="5">
                  <c:v>3961</c:v>
                </c:pt>
                <c:pt idx="6">
                  <c:v>4007</c:v>
                </c:pt>
                <c:pt idx="7">
                  <c:v>3975</c:v>
                </c:pt>
                <c:pt idx="8">
                  <c:v>3999</c:v>
                </c:pt>
                <c:pt idx="9">
                  <c:v>4059</c:v>
                </c:pt>
                <c:pt idx="10">
                  <c:v>4084</c:v>
                </c:pt>
                <c:pt idx="11">
                  <c:v>4138</c:v>
                </c:pt>
                <c:pt idx="12">
                  <c:v>4187</c:v>
                </c:pt>
                <c:pt idx="13">
                  <c:v>4165</c:v>
                </c:pt>
                <c:pt idx="14">
                  <c:v>4132</c:v>
                </c:pt>
                <c:pt idx="15">
                  <c:v>4157</c:v>
                </c:pt>
                <c:pt idx="16">
                  <c:v>4213</c:v>
                </c:pt>
                <c:pt idx="17">
                  <c:v>4178</c:v>
                </c:pt>
                <c:pt idx="18">
                  <c:v>4148</c:v>
                </c:pt>
                <c:pt idx="19">
                  <c:v>4150</c:v>
                </c:pt>
                <c:pt idx="20">
                  <c:v>4189</c:v>
                </c:pt>
                <c:pt idx="21">
                  <c:v>4195</c:v>
                </c:pt>
                <c:pt idx="22">
                  <c:v>4153</c:v>
                </c:pt>
                <c:pt idx="23">
                  <c:v>4130</c:v>
                </c:pt>
                <c:pt idx="24">
                  <c:v>4106</c:v>
                </c:pt>
                <c:pt idx="25">
                  <c:v>4085</c:v>
                </c:pt>
                <c:pt idx="26">
                  <c:v>4076</c:v>
                </c:pt>
                <c:pt idx="27">
                  <c:v>4089</c:v>
                </c:pt>
                <c:pt idx="28">
                  <c:v>4059</c:v>
                </c:pt>
                <c:pt idx="29">
                  <c:v>4120</c:v>
                </c:pt>
                <c:pt idx="30">
                  <c:v>4121</c:v>
                </c:pt>
                <c:pt idx="31">
                  <c:v>4162</c:v>
                </c:pt>
                <c:pt idx="32">
                  <c:v>4147</c:v>
                </c:pt>
                <c:pt idx="33">
                  <c:v>4098</c:v>
                </c:pt>
                <c:pt idx="34">
                  <c:v>4068</c:v>
                </c:pt>
                <c:pt idx="35">
                  <c:v>4084</c:v>
                </c:pt>
                <c:pt idx="36">
                  <c:v>4050</c:v>
                </c:pt>
                <c:pt idx="37">
                  <c:v>4079</c:v>
                </c:pt>
                <c:pt idx="38">
                  <c:v>4094</c:v>
                </c:pt>
                <c:pt idx="39">
                  <c:v>4056</c:v>
                </c:pt>
                <c:pt idx="40">
                  <c:v>3982</c:v>
                </c:pt>
                <c:pt idx="41">
                  <c:v>3883</c:v>
                </c:pt>
                <c:pt idx="42">
                  <c:v>3827</c:v>
                </c:pt>
                <c:pt idx="43">
                  <c:v>3743</c:v>
                </c:pt>
                <c:pt idx="44">
                  <c:v>3740</c:v>
                </c:pt>
                <c:pt idx="45">
                  <c:v>3717</c:v>
                </c:pt>
                <c:pt idx="46">
                  <c:v>3781</c:v>
                </c:pt>
                <c:pt idx="47">
                  <c:v>3754</c:v>
                </c:pt>
                <c:pt idx="48">
                  <c:v>3746</c:v>
                </c:pt>
                <c:pt idx="49">
                  <c:v>3736</c:v>
                </c:pt>
                <c:pt idx="50">
                  <c:v>3768</c:v>
                </c:pt>
                <c:pt idx="51">
                  <c:v>3862</c:v>
                </c:pt>
                <c:pt idx="52">
                  <c:v>3972</c:v>
                </c:pt>
                <c:pt idx="53">
                  <c:v>4075</c:v>
                </c:pt>
                <c:pt idx="54">
                  <c:v>4116</c:v>
                </c:pt>
                <c:pt idx="55">
                  <c:v>4187</c:v>
                </c:pt>
                <c:pt idx="56">
                  <c:v>4227</c:v>
                </c:pt>
                <c:pt idx="57">
                  <c:v>4217</c:v>
                </c:pt>
                <c:pt idx="58">
                  <c:v>4194</c:v>
                </c:pt>
                <c:pt idx="59">
                  <c:v>4215</c:v>
                </c:pt>
                <c:pt idx="60">
                  <c:v>4255</c:v>
                </c:pt>
                <c:pt idx="61">
                  <c:v>4225</c:v>
                </c:pt>
                <c:pt idx="62">
                  <c:v>4246</c:v>
                </c:pt>
                <c:pt idx="63">
                  <c:v>4132</c:v>
                </c:pt>
                <c:pt idx="64">
                  <c:v>4067</c:v>
                </c:pt>
                <c:pt idx="65">
                  <c:v>4027</c:v>
                </c:pt>
                <c:pt idx="66">
                  <c:v>3971</c:v>
                </c:pt>
                <c:pt idx="67">
                  <c:v>3912</c:v>
                </c:pt>
                <c:pt idx="68">
                  <c:v>3804</c:v>
                </c:pt>
                <c:pt idx="69">
                  <c:v>3842</c:v>
                </c:pt>
                <c:pt idx="70">
                  <c:v>3827</c:v>
                </c:pt>
                <c:pt idx="71">
                  <c:v>3760</c:v>
                </c:pt>
                <c:pt idx="72">
                  <c:v>3737</c:v>
                </c:pt>
                <c:pt idx="73">
                  <c:v>3769</c:v>
                </c:pt>
                <c:pt idx="74">
                  <c:v>3738</c:v>
                </c:pt>
                <c:pt idx="75">
                  <c:v>3757</c:v>
                </c:pt>
                <c:pt idx="76">
                  <c:v>3757</c:v>
                </c:pt>
                <c:pt idx="77">
                  <c:v>3765</c:v>
                </c:pt>
                <c:pt idx="78">
                  <c:v>3853</c:v>
                </c:pt>
                <c:pt idx="79">
                  <c:v>3904</c:v>
                </c:pt>
                <c:pt idx="80">
                  <c:v>3929</c:v>
                </c:pt>
                <c:pt idx="81">
                  <c:v>3962</c:v>
                </c:pt>
                <c:pt idx="82">
                  <c:v>3950</c:v>
                </c:pt>
                <c:pt idx="83">
                  <c:v>3992</c:v>
                </c:pt>
                <c:pt idx="84">
                  <c:v>4019</c:v>
                </c:pt>
                <c:pt idx="85">
                  <c:v>3981</c:v>
                </c:pt>
                <c:pt idx="86">
                  <c:v>3877</c:v>
                </c:pt>
                <c:pt idx="87">
                  <c:v>3910</c:v>
                </c:pt>
                <c:pt idx="88">
                  <c:v>3901</c:v>
                </c:pt>
                <c:pt idx="89">
                  <c:v>3828</c:v>
                </c:pt>
                <c:pt idx="90">
                  <c:v>3735</c:v>
                </c:pt>
                <c:pt idx="91">
                  <c:v>3719</c:v>
                </c:pt>
                <c:pt idx="92">
                  <c:v>3749</c:v>
                </c:pt>
                <c:pt idx="93">
                  <c:v>3732</c:v>
                </c:pt>
                <c:pt idx="94">
                  <c:v>3741</c:v>
                </c:pt>
                <c:pt idx="95">
                  <c:v>3739</c:v>
                </c:pt>
                <c:pt idx="96">
                  <c:v>3644</c:v>
                </c:pt>
                <c:pt idx="97">
                  <c:v>3681</c:v>
                </c:pt>
                <c:pt idx="98">
                  <c:v>3769</c:v>
                </c:pt>
                <c:pt idx="99">
                  <c:v>3717</c:v>
                </c:pt>
                <c:pt idx="100">
                  <c:v>3688</c:v>
                </c:pt>
                <c:pt idx="101">
                  <c:v>3719</c:v>
                </c:pt>
                <c:pt idx="102">
                  <c:v>3789</c:v>
                </c:pt>
                <c:pt idx="103">
                  <c:v>3765</c:v>
                </c:pt>
                <c:pt idx="104">
                  <c:v>3728</c:v>
                </c:pt>
                <c:pt idx="105">
                  <c:v>3620</c:v>
                </c:pt>
                <c:pt idx="106">
                  <c:v>3609</c:v>
                </c:pt>
                <c:pt idx="107">
                  <c:v>3544</c:v>
                </c:pt>
                <c:pt idx="108">
                  <c:v>3618</c:v>
                </c:pt>
                <c:pt idx="109">
                  <c:v>3585</c:v>
                </c:pt>
                <c:pt idx="110">
                  <c:v>3540</c:v>
                </c:pt>
                <c:pt idx="111">
                  <c:v>3492</c:v>
                </c:pt>
                <c:pt idx="112">
                  <c:v>3477</c:v>
                </c:pt>
                <c:pt idx="113">
                  <c:v>3509</c:v>
                </c:pt>
                <c:pt idx="114">
                  <c:v>3447</c:v>
                </c:pt>
                <c:pt idx="115">
                  <c:v>3521</c:v>
                </c:pt>
                <c:pt idx="116">
                  <c:v>3551</c:v>
                </c:pt>
                <c:pt idx="117">
                  <c:v>3597</c:v>
                </c:pt>
                <c:pt idx="118">
                  <c:v>3659</c:v>
                </c:pt>
                <c:pt idx="119">
                  <c:v>3749</c:v>
                </c:pt>
                <c:pt idx="120">
                  <c:v>3673</c:v>
                </c:pt>
                <c:pt idx="121">
                  <c:v>3679</c:v>
                </c:pt>
                <c:pt idx="122">
                  <c:v>3730</c:v>
                </c:pt>
                <c:pt idx="123">
                  <c:v>3797</c:v>
                </c:pt>
                <c:pt idx="124">
                  <c:v>3839</c:v>
                </c:pt>
                <c:pt idx="125">
                  <c:v>3846</c:v>
                </c:pt>
                <c:pt idx="126">
                  <c:v>3874</c:v>
                </c:pt>
                <c:pt idx="127">
                  <c:v>3856</c:v>
                </c:pt>
                <c:pt idx="128">
                  <c:v>3891</c:v>
                </c:pt>
                <c:pt idx="129">
                  <c:v>3908</c:v>
                </c:pt>
                <c:pt idx="130">
                  <c:v>3907</c:v>
                </c:pt>
                <c:pt idx="131">
                  <c:v>3935</c:v>
                </c:pt>
                <c:pt idx="132">
                  <c:v>4039</c:v>
                </c:pt>
                <c:pt idx="133">
                  <c:v>4053</c:v>
                </c:pt>
                <c:pt idx="134">
                  <c:v>4073</c:v>
                </c:pt>
                <c:pt idx="135">
                  <c:v>4042</c:v>
                </c:pt>
                <c:pt idx="136">
                  <c:v>4103</c:v>
                </c:pt>
                <c:pt idx="137">
                  <c:v>4071</c:v>
                </c:pt>
                <c:pt idx="138">
                  <c:v>4056</c:v>
                </c:pt>
                <c:pt idx="139">
                  <c:v>3976</c:v>
                </c:pt>
                <c:pt idx="140">
                  <c:v>3853</c:v>
                </c:pt>
                <c:pt idx="141">
                  <c:v>3852</c:v>
                </c:pt>
                <c:pt idx="142">
                  <c:v>3792</c:v>
                </c:pt>
                <c:pt idx="143">
                  <c:v>3672</c:v>
                </c:pt>
                <c:pt idx="144">
                  <c:v>3591</c:v>
                </c:pt>
                <c:pt idx="145">
                  <c:v>3574</c:v>
                </c:pt>
                <c:pt idx="146">
                  <c:v>3447</c:v>
                </c:pt>
                <c:pt idx="147">
                  <c:v>3483</c:v>
                </c:pt>
                <c:pt idx="148">
                  <c:v>3481</c:v>
                </c:pt>
                <c:pt idx="149">
                  <c:v>3488</c:v>
                </c:pt>
                <c:pt idx="150">
                  <c:v>3528</c:v>
                </c:pt>
                <c:pt idx="151">
                  <c:v>3535</c:v>
                </c:pt>
                <c:pt idx="152">
                  <c:v>3595</c:v>
                </c:pt>
                <c:pt idx="153">
                  <c:v>3699</c:v>
                </c:pt>
                <c:pt idx="154">
                  <c:v>3759</c:v>
                </c:pt>
                <c:pt idx="155">
                  <c:v>3837</c:v>
                </c:pt>
                <c:pt idx="156">
                  <c:v>3931</c:v>
                </c:pt>
                <c:pt idx="157">
                  <c:v>3970</c:v>
                </c:pt>
                <c:pt idx="158">
                  <c:v>4029</c:v>
                </c:pt>
                <c:pt idx="159">
                  <c:v>4040</c:v>
                </c:pt>
                <c:pt idx="160">
                  <c:v>4011</c:v>
                </c:pt>
                <c:pt idx="161">
                  <c:v>4033</c:v>
                </c:pt>
                <c:pt idx="162">
                  <c:v>4073</c:v>
                </c:pt>
                <c:pt idx="163">
                  <c:v>4074</c:v>
                </c:pt>
                <c:pt idx="164">
                  <c:v>4121</c:v>
                </c:pt>
                <c:pt idx="165">
                  <c:v>4043</c:v>
                </c:pt>
                <c:pt idx="166">
                  <c:v>4007</c:v>
                </c:pt>
                <c:pt idx="167">
                  <c:v>4054</c:v>
                </c:pt>
                <c:pt idx="168">
                  <c:v>3999</c:v>
                </c:pt>
                <c:pt idx="169">
                  <c:v>3996</c:v>
                </c:pt>
                <c:pt idx="170">
                  <c:v>4023</c:v>
                </c:pt>
                <c:pt idx="171">
                  <c:v>4080</c:v>
                </c:pt>
                <c:pt idx="172">
                  <c:v>4061</c:v>
                </c:pt>
                <c:pt idx="173">
                  <c:v>4055</c:v>
                </c:pt>
                <c:pt idx="174">
                  <c:v>4024</c:v>
                </c:pt>
                <c:pt idx="175">
                  <c:v>4023</c:v>
                </c:pt>
                <c:pt idx="176">
                  <c:v>4042</c:v>
                </c:pt>
                <c:pt idx="177">
                  <c:v>4104</c:v>
                </c:pt>
                <c:pt idx="178">
                  <c:v>4130</c:v>
                </c:pt>
                <c:pt idx="179">
                  <c:v>4208</c:v>
                </c:pt>
                <c:pt idx="180">
                  <c:v>4256</c:v>
                </c:pt>
                <c:pt idx="181">
                  <c:v>4308</c:v>
                </c:pt>
                <c:pt idx="182">
                  <c:v>4372</c:v>
                </c:pt>
                <c:pt idx="183">
                  <c:v>4347</c:v>
                </c:pt>
                <c:pt idx="184">
                  <c:v>4445</c:v>
                </c:pt>
                <c:pt idx="185">
                  <c:v>4531</c:v>
                </c:pt>
                <c:pt idx="186">
                  <c:v>4533</c:v>
                </c:pt>
                <c:pt idx="187">
                  <c:v>4626</c:v>
                </c:pt>
                <c:pt idx="188">
                  <c:v>4686</c:v>
                </c:pt>
                <c:pt idx="189">
                  <c:v>4705</c:v>
                </c:pt>
                <c:pt idx="190">
                  <c:v>4787</c:v>
                </c:pt>
                <c:pt idx="191">
                  <c:v>4735</c:v>
                </c:pt>
                <c:pt idx="192">
                  <c:v>4748</c:v>
                </c:pt>
                <c:pt idx="193">
                  <c:v>4716</c:v>
                </c:pt>
                <c:pt idx="194">
                  <c:v>4813</c:v>
                </c:pt>
                <c:pt idx="195">
                  <c:v>4810</c:v>
                </c:pt>
                <c:pt idx="196">
                  <c:v>4791</c:v>
                </c:pt>
                <c:pt idx="197">
                  <c:v>4749</c:v>
                </c:pt>
                <c:pt idx="198">
                  <c:v>4739</c:v>
                </c:pt>
                <c:pt idx="199">
                  <c:v>4683</c:v>
                </c:pt>
                <c:pt idx="200">
                  <c:v>4587</c:v>
                </c:pt>
                <c:pt idx="201">
                  <c:v>4555</c:v>
                </c:pt>
                <c:pt idx="202">
                  <c:v>4587</c:v>
                </c:pt>
                <c:pt idx="203">
                  <c:v>4540</c:v>
                </c:pt>
                <c:pt idx="204">
                  <c:v>4533</c:v>
                </c:pt>
                <c:pt idx="205">
                  <c:v>4516</c:v>
                </c:pt>
                <c:pt idx="206">
                  <c:v>4356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'R12mhosp_graph1bTZQ'!$H$4</c:f>
              <c:strCache>
                <c:ptCount val="1"/>
                <c:pt idx="0">
                  <c:v>Rural Victoria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ymbol val="none"/>
          </c:marker>
          <c:cat>
            <c:numRef>
              <c:f>'R12mhosp_graph1bTZQ'!$F$5:$F$211</c:f>
              <c:numCache>
                <c:formatCode>mmm\-yy</c:formatCode>
                <c:ptCount val="207"/>
                <c:pt idx="0">
                  <c:v>36892</c:v>
                </c:pt>
                <c:pt idx="1">
                  <c:v>36923</c:v>
                </c:pt>
                <c:pt idx="2">
                  <c:v>36951</c:v>
                </c:pt>
                <c:pt idx="3">
                  <c:v>36982</c:v>
                </c:pt>
                <c:pt idx="4">
                  <c:v>37012</c:v>
                </c:pt>
                <c:pt idx="5">
                  <c:v>37043</c:v>
                </c:pt>
                <c:pt idx="6">
                  <c:v>37073</c:v>
                </c:pt>
                <c:pt idx="7">
                  <c:v>37104</c:v>
                </c:pt>
                <c:pt idx="8">
                  <c:v>37135</c:v>
                </c:pt>
                <c:pt idx="9">
                  <c:v>37165</c:v>
                </c:pt>
                <c:pt idx="10">
                  <c:v>37196</c:v>
                </c:pt>
                <c:pt idx="11">
                  <c:v>37226</c:v>
                </c:pt>
                <c:pt idx="12">
                  <c:v>37257</c:v>
                </c:pt>
                <c:pt idx="13">
                  <c:v>37288</c:v>
                </c:pt>
                <c:pt idx="14">
                  <c:v>37316</c:v>
                </c:pt>
                <c:pt idx="15">
                  <c:v>37347</c:v>
                </c:pt>
                <c:pt idx="16">
                  <c:v>37377</c:v>
                </c:pt>
                <c:pt idx="17">
                  <c:v>37408</c:v>
                </c:pt>
                <c:pt idx="18">
                  <c:v>37438</c:v>
                </c:pt>
                <c:pt idx="19">
                  <c:v>37469</c:v>
                </c:pt>
                <c:pt idx="20">
                  <c:v>37500</c:v>
                </c:pt>
                <c:pt idx="21">
                  <c:v>37530</c:v>
                </c:pt>
                <c:pt idx="22">
                  <c:v>37561</c:v>
                </c:pt>
                <c:pt idx="23">
                  <c:v>37591</c:v>
                </c:pt>
                <c:pt idx="24">
                  <c:v>37622</c:v>
                </c:pt>
                <c:pt idx="25">
                  <c:v>37653</c:v>
                </c:pt>
                <c:pt idx="26">
                  <c:v>37681</c:v>
                </c:pt>
                <c:pt idx="27">
                  <c:v>37712</c:v>
                </c:pt>
                <c:pt idx="28">
                  <c:v>37742</c:v>
                </c:pt>
                <c:pt idx="29">
                  <c:v>37773</c:v>
                </c:pt>
                <c:pt idx="30">
                  <c:v>37803</c:v>
                </c:pt>
                <c:pt idx="31">
                  <c:v>37834</c:v>
                </c:pt>
                <c:pt idx="32">
                  <c:v>37865</c:v>
                </c:pt>
                <c:pt idx="33">
                  <c:v>37895</c:v>
                </c:pt>
                <c:pt idx="34">
                  <c:v>37926</c:v>
                </c:pt>
                <c:pt idx="35">
                  <c:v>37956</c:v>
                </c:pt>
                <c:pt idx="36">
                  <c:v>37987</c:v>
                </c:pt>
                <c:pt idx="37">
                  <c:v>38018</c:v>
                </c:pt>
                <c:pt idx="38">
                  <c:v>38047</c:v>
                </c:pt>
                <c:pt idx="39">
                  <c:v>38078</c:v>
                </c:pt>
                <c:pt idx="40">
                  <c:v>38108</c:v>
                </c:pt>
                <c:pt idx="41">
                  <c:v>38139</c:v>
                </c:pt>
                <c:pt idx="42">
                  <c:v>38169</c:v>
                </c:pt>
                <c:pt idx="43">
                  <c:v>38200</c:v>
                </c:pt>
                <c:pt idx="44">
                  <c:v>38231</c:v>
                </c:pt>
                <c:pt idx="45">
                  <c:v>38261</c:v>
                </c:pt>
                <c:pt idx="46">
                  <c:v>38292</c:v>
                </c:pt>
                <c:pt idx="47">
                  <c:v>38322</c:v>
                </c:pt>
                <c:pt idx="48">
                  <c:v>38353</c:v>
                </c:pt>
                <c:pt idx="49">
                  <c:v>38384</c:v>
                </c:pt>
                <c:pt idx="50">
                  <c:v>38412</c:v>
                </c:pt>
                <c:pt idx="51">
                  <c:v>38443</c:v>
                </c:pt>
                <c:pt idx="52">
                  <c:v>38473</c:v>
                </c:pt>
                <c:pt idx="53">
                  <c:v>38504</c:v>
                </c:pt>
                <c:pt idx="54">
                  <c:v>38534</c:v>
                </c:pt>
                <c:pt idx="55">
                  <c:v>38565</c:v>
                </c:pt>
                <c:pt idx="56">
                  <c:v>38596</c:v>
                </c:pt>
                <c:pt idx="57">
                  <c:v>38626</c:v>
                </c:pt>
                <c:pt idx="58">
                  <c:v>38657</c:v>
                </c:pt>
                <c:pt idx="59">
                  <c:v>38687</c:v>
                </c:pt>
                <c:pt idx="60">
                  <c:v>38718</c:v>
                </c:pt>
                <c:pt idx="61">
                  <c:v>38749</c:v>
                </c:pt>
                <c:pt idx="62">
                  <c:v>38777</c:v>
                </c:pt>
                <c:pt idx="63">
                  <c:v>38808</c:v>
                </c:pt>
                <c:pt idx="64">
                  <c:v>38838</c:v>
                </c:pt>
                <c:pt idx="65">
                  <c:v>38869</c:v>
                </c:pt>
                <c:pt idx="66">
                  <c:v>38899</c:v>
                </c:pt>
                <c:pt idx="67">
                  <c:v>38930</c:v>
                </c:pt>
                <c:pt idx="68">
                  <c:v>38961</c:v>
                </c:pt>
                <c:pt idx="69">
                  <c:v>38991</c:v>
                </c:pt>
                <c:pt idx="70">
                  <c:v>39022</c:v>
                </c:pt>
                <c:pt idx="71">
                  <c:v>39052</c:v>
                </c:pt>
                <c:pt idx="72">
                  <c:v>39083</c:v>
                </c:pt>
                <c:pt idx="73">
                  <c:v>39114</c:v>
                </c:pt>
                <c:pt idx="74">
                  <c:v>39142</c:v>
                </c:pt>
                <c:pt idx="75">
                  <c:v>39173</c:v>
                </c:pt>
                <c:pt idx="76">
                  <c:v>39203</c:v>
                </c:pt>
                <c:pt idx="77">
                  <c:v>39234</c:v>
                </c:pt>
                <c:pt idx="78">
                  <c:v>39264</c:v>
                </c:pt>
                <c:pt idx="79">
                  <c:v>39295</c:v>
                </c:pt>
                <c:pt idx="80">
                  <c:v>39326</c:v>
                </c:pt>
                <c:pt idx="81">
                  <c:v>39356</c:v>
                </c:pt>
                <c:pt idx="82">
                  <c:v>39387</c:v>
                </c:pt>
                <c:pt idx="83">
                  <c:v>39417</c:v>
                </c:pt>
                <c:pt idx="84">
                  <c:v>39448</c:v>
                </c:pt>
                <c:pt idx="85">
                  <c:v>39479</c:v>
                </c:pt>
                <c:pt idx="86">
                  <c:v>39508</c:v>
                </c:pt>
                <c:pt idx="87">
                  <c:v>39539</c:v>
                </c:pt>
                <c:pt idx="88">
                  <c:v>39569</c:v>
                </c:pt>
                <c:pt idx="89">
                  <c:v>39600</c:v>
                </c:pt>
                <c:pt idx="90">
                  <c:v>39630</c:v>
                </c:pt>
                <c:pt idx="91">
                  <c:v>39661</c:v>
                </c:pt>
                <c:pt idx="92">
                  <c:v>39692</c:v>
                </c:pt>
                <c:pt idx="93">
                  <c:v>39722</c:v>
                </c:pt>
                <c:pt idx="94">
                  <c:v>39753</c:v>
                </c:pt>
                <c:pt idx="95">
                  <c:v>39783</c:v>
                </c:pt>
                <c:pt idx="96">
                  <c:v>39814</c:v>
                </c:pt>
                <c:pt idx="97">
                  <c:v>39845</c:v>
                </c:pt>
                <c:pt idx="98">
                  <c:v>39873</c:v>
                </c:pt>
                <c:pt idx="99">
                  <c:v>39904</c:v>
                </c:pt>
                <c:pt idx="100">
                  <c:v>39934</c:v>
                </c:pt>
                <c:pt idx="101">
                  <c:v>39965</c:v>
                </c:pt>
                <c:pt idx="102">
                  <c:v>39995</c:v>
                </c:pt>
                <c:pt idx="103">
                  <c:v>40026</c:v>
                </c:pt>
                <c:pt idx="104">
                  <c:v>40057</c:v>
                </c:pt>
                <c:pt idx="105">
                  <c:v>40087</c:v>
                </c:pt>
                <c:pt idx="106">
                  <c:v>40118</c:v>
                </c:pt>
                <c:pt idx="107">
                  <c:v>40148</c:v>
                </c:pt>
                <c:pt idx="108">
                  <c:v>40179</c:v>
                </c:pt>
                <c:pt idx="109">
                  <c:v>40210</c:v>
                </c:pt>
                <c:pt idx="110">
                  <c:v>40238</c:v>
                </c:pt>
                <c:pt idx="111">
                  <c:v>40269</c:v>
                </c:pt>
                <c:pt idx="112">
                  <c:v>40299</c:v>
                </c:pt>
                <c:pt idx="113">
                  <c:v>40330</c:v>
                </c:pt>
                <c:pt idx="114">
                  <c:v>40360</c:v>
                </c:pt>
                <c:pt idx="115">
                  <c:v>40391</c:v>
                </c:pt>
                <c:pt idx="116">
                  <c:v>40422</c:v>
                </c:pt>
                <c:pt idx="117">
                  <c:v>40452</c:v>
                </c:pt>
                <c:pt idx="118">
                  <c:v>40483</c:v>
                </c:pt>
                <c:pt idx="119">
                  <c:v>40513</c:v>
                </c:pt>
                <c:pt idx="120">
                  <c:v>40544</c:v>
                </c:pt>
                <c:pt idx="121">
                  <c:v>40575</c:v>
                </c:pt>
                <c:pt idx="122">
                  <c:v>40603</c:v>
                </c:pt>
                <c:pt idx="123">
                  <c:v>40634</c:v>
                </c:pt>
                <c:pt idx="124">
                  <c:v>40664</c:v>
                </c:pt>
                <c:pt idx="125">
                  <c:v>40695</c:v>
                </c:pt>
                <c:pt idx="126">
                  <c:v>40725</c:v>
                </c:pt>
                <c:pt idx="127">
                  <c:v>40756</c:v>
                </c:pt>
                <c:pt idx="128">
                  <c:v>40787</c:v>
                </c:pt>
                <c:pt idx="129">
                  <c:v>40817</c:v>
                </c:pt>
                <c:pt idx="130">
                  <c:v>40848</c:v>
                </c:pt>
                <c:pt idx="131">
                  <c:v>40878</c:v>
                </c:pt>
                <c:pt idx="132">
                  <c:v>40909</c:v>
                </c:pt>
                <c:pt idx="133">
                  <c:v>40940</c:v>
                </c:pt>
                <c:pt idx="134">
                  <c:v>40969</c:v>
                </c:pt>
                <c:pt idx="135">
                  <c:v>41000</c:v>
                </c:pt>
                <c:pt idx="136">
                  <c:v>41030</c:v>
                </c:pt>
                <c:pt idx="137">
                  <c:v>41061</c:v>
                </c:pt>
                <c:pt idx="138">
                  <c:v>41091</c:v>
                </c:pt>
                <c:pt idx="139">
                  <c:v>41122</c:v>
                </c:pt>
                <c:pt idx="140">
                  <c:v>41153</c:v>
                </c:pt>
                <c:pt idx="141">
                  <c:v>41183</c:v>
                </c:pt>
                <c:pt idx="142">
                  <c:v>41214</c:v>
                </c:pt>
                <c:pt idx="143">
                  <c:v>41244</c:v>
                </c:pt>
                <c:pt idx="144">
                  <c:v>41275</c:v>
                </c:pt>
                <c:pt idx="145">
                  <c:v>41306</c:v>
                </c:pt>
                <c:pt idx="146">
                  <c:v>41334</c:v>
                </c:pt>
                <c:pt idx="147">
                  <c:v>41365</c:v>
                </c:pt>
                <c:pt idx="148">
                  <c:v>41395</c:v>
                </c:pt>
                <c:pt idx="149">
                  <c:v>41426</c:v>
                </c:pt>
                <c:pt idx="150">
                  <c:v>41456</c:v>
                </c:pt>
                <c:pt idx="151">
                  <c:v>41487</c:v>
                </c:pt>
                <c:pt idx="152">
                  <c:v>41518</c:v>
                </c:pt>
                <c:pt idx="153">
                  <c:v>41548</c:v>
                </c:pt>
                <c:pt idx="154">
                  <c:v>41579</c:v>
                </c:pt>
                <c:pt idx="155">
                  <c:v>41609</c:v>
                </c:pt>
                <c:pt idx="156">
                  <c:v>41640</c:v>
                </c:pt>
                <c:pt idx="157">
                  <c:v>41671</c:v>
                </c:pt>
                <c:pt idx="158">
                  <c:v>41699</c:v>
                </c:pt>
                <c:pt idx="159">
                  <c:v>41730</c:v>
                </c:pt>
                <c:pt idx="160">
                  <c:v>41760</c:v>
                </c:pt>
                <c:pt idx="161">
                  <c:v>41791</c:v>
                </c:pt>
                <c:pt idx="162">
                  <c:v>41821</c:v>
                </c:pt>
                <c:pt idx="163">
                  <c:v>41852</c:v>
                </c:pt>
                <c:pt idx="164">
                  <c:v>41883</c:v>
                </c:pt>
                <c:pt idx="165">
                  <c:v>41913</c:v>
                </c:pt>
                <c:pt idx="166">
                  <c:v>41944</c:v>
                </c:pt>
                <c:pt idx="167">
                  <c:v>41974</c:v>
                </c:pt>
                <c:pt idx="168">
                  <c:v>42005</c:v>
                </c:pt>
                <c:pt idx="169">
                  <c:v>42036</c:v>
                </c:pt>
                <c:pt idx="170">
                  <c:v>42064</c:v>
                </c:pt>
                <c:pt idx="171">
                  <c:v>42095</c:v>
                </c:pt>
                <c:pt idx="172">
                  <c:v>42125</c:v>
                </c:pt>
                <c:pt idx="173">
                  <c:v>42156</c:v>
                </c:pt>
                <c:pt idx="174">
                  <c:v>42186</c:v>
                </c:pt>
                <c:pt idx="175">
                  <c:v>42217</c:v>
                </c:pt>
                <c:pt idx="176">
                  <c:v>42248</c:v>
                </c:pt>
                <c:pt idx="177">
                  <c:v>42278</c:v>
                </c:pt>
                <c:pt idx="178">
                  <c:v>42309</c:v>
                </c:pt>
                <c:pt idx="179">
                  <c:v>42339</c:v>
                </c:pt>
                <c:pt idx="180">
                  <c:v>42370</c:v>
                </c:pt>
                <c:pt idx="181">
                  <c:v>42401</c:v>
                </c:pt>
                <c:pt idx="182">
                  <c:v>42430</c:v>
                </c:pt>
                <c:pt idx="183">
                  <c:v>42461</c:v>
                </c:pt>
                <c:pt idx="184">
                  <c:v>42491</c:v>
                </c:pt>
                <c:pt idx="185">
                  <c:v>42522</c:v>
                </c:pt>
                <c:pt idx="186">
                  <c:v>42552</c:v>
                </c:pt>
                <c:pt idx="187">
                  <c:v>42583</c:v>
                </c:pt>
                <c:pt idx="188">
                  <c:v>42614</c:v>
                </c:pt>
                <c:pt idx="189">
                  <c:v>42644</c:v>
                </c:pt>
                <c:pt idx="190">
                  <c:v>42675</c:v>
                </c:pt>
                <c:pt idx="191">
                  <c:v>42705</c:v>
                </c:pt>
                <c:pt idx="192">
                  <c:v>42736</c:v>
                </c:pt>
                <c:pt idx="193">
                  <c:v>42767</c:v>
                </c:pt>
                <c:pt idx="194">
                  <c:v>42795</c:v>
                </c:pt>
                <c:pt idx="195">
                  <c:v>42826</c:v>
                </c:pt>
                <c:pt idx="196">
                  <c:v>42856</c:v>
                </c:pt>
                <c:pt idx="197">
                  <c:v>42887</c:v>
                </c:pt>
                <c:pt idx="198">
                  <c:v>42917</c:v>
                </c:pt>
                <c:pt idx="199">
                  <c:v>42948</c:v>
                </c:pt>
                <c:pt idx="200">
                  <c:v>42979</c:v>
                </c:pt>
                <c:pt idx="201">
                  <c:v>43009</c:v>
                </c:pt>
                <c:pt idx="202">
                  <c:v>43040</c:v>
                </c:pt>
                <c:pt idx="203">
                  <c:v>43070</c:v>
                </c:pt>
                <c:pt idx="204">
                  <c:v>43101</c:v>
                </c:pt>
                <c:pt idx="205">
                  <c:v>43132</c:v>
                </c:pt>
                <c:pt idx="206">
                  <c:v>43160</c:v>
                </c:pt>
              </c:numCache>
            </c:numRef>
          </c:cat>
          <c:val>
            <c:numRef>
              <c:f>'R12mhosp_graph1bTZQ'!$H$5:$H$211</c:f>
              <c:numCache>
                <c:formatCode>General</c:formatCode>
                <c:ptCount val="207"/>
                <c:pt idx="0">
                  <c:v>1668</c:v>
                </c:pt>
                <c:pt idx="1">
                  <c:v>1734</c:v>
                </c:pt>
                <c:pt idx="2">
                  <c:v>1770</c:v>
                </c:pt>
                <c:pt idx="3">
                  <c:v>1779</c:v>
                </c:pt>
                <c:pt idx="4">
                  <c:v>1815</c:v>
                </c:pt>
                <c:pt idx="5">
                  <c:v>1832</c:v>
                </c:pt>
                <c:pt idx="6">
                  <c:v>1838</c:v>
                </c:pt>
                <c:pt idx="7">
                  <c:v>1823</c:v>
                </c:pt>
                <c:pt idx="8">
                  <c:v>1816</c:v>
                </c:pt>
                <c:pt idx="9">
                  <c:v>1830</c:v>
                </c:pt>
                <c:pt idx="10">
                  <c:v>1873</c:v>
                </c:pt>
                <c:pt idx="11">
                  <c:v>1905</c:v>
                </c:pt>
                <c:pt idx="12">
                  <c:v>1928</c:v>
                </c:pt>
                <c:pt idx="13">
                  <c:v>1878</c:v>
                </c:pt>
                <c:pt idx="14">
                  <c:v>1851</c:v>
                </c:pt>
                <c:pt idx="15">
                  <c:v>1871</c:v>
                </c:pt>
                <c:pt idx="16">
                  <c:v>1863</c:v>
                </c:pt>
                <c:pt idx="17">
                  <c:v>1819</c:v>
                </c:pt>
                <c:pt idx="18">
                  <c:v>1814</c:v>
                </c:pt>
                <c:pt idx="19">
                  <c:v>1854</c:v>
                </c:pt>
                <c:pt idx="20">
                  <c:v>1860</c:v>
                </c:pt>
                <c:pt idx="21">
                  <c:v>1837</c:v>
                </c:pt>
                <c:pt idx="22">
                  <c:v>1826</c:v>
                </c:pt>
                <c:pt idx="23">
                  <c:v>1798</c:v>
                </c:pt>
                <c:pt idx="24">
                  <c:v>1808</c:v>
                </c:pt>
                <c:pt idx="25">
                  <c:v>1788</c:v>
                </c:pt>
                <c:pt idx="26">
                  <c:v>1774</c:v>
                </c:pt>
                <c:pt idx="27">
                  <c:v>1738</c:v>
                </c:pt>
                <c:pt idx="28">
                  <c:v>1746</c:v>
                </c:pt>
                <c:pt idx="29">
                  <c:v>1770</c:v>
                </c:pt>
                <c:pt idx="30">
                  <c:v>1775</c:v>
                </c:pt>
                <c:pt idx="31">
                  <c:v>1746</c:v>
                </c:pt>
                <c:pt idx="32">
                  <c:v>1757</c:v>
                </c:pt>
                <c:pt idx="33">
                  <c:v>1759</c:v>
                </c:pt>
                <c:pt idx="34">
                  <c:v>1731</c:v>
                </c:pt>
                <c:pt idx="35">
                  <c:v>1731</c:v>
                </c:pt>
                <c:pt idx="36">
                  <c:v>1695</c:v>
                </c:pt>
                <c:pt idx="37">
                  <c:v>1727</c:v>
                </c:pt>
                <c:pt idx="38">
                  <c:v>1758</c:v>
                </c:pt>
                <c:pt idx="39">
                  <c:v>1783</c:v>
                </c:pt>
                <c:pt idx="40">
                  <c:v>1737</c:v>
                </c:pt>
                <c:pt idx="41">
                  <c:v>1729</c:v>
                </c:pt>
                <c:pt idx="42">
                  <c:v>1692</c:v>
                </c:pt>
                <c:pt idx="43">
                  <c:v>1666</c:v>
                </c:pt>
                <c:pt idx="44">
                  <c:v>1643</c:v>
                </c:pt>
                <c:pt idx="45">
                  <c:v>1674</c:v>
                </c:pt>
                <c:pt idx="46">
                  <c:v>1685</c:v>
                </c:pt>
                <c:pt idx="47">
                  <c:v>1684</c:v>
                </c:pt>
                <c:pt idx="48">
                  <c:v>1677</c:v>
                </c:pt>
                <c:pt idx="49">
                  <c:v>1649</c:v>
                </c:pt>
                <c:pt idx="50">
                  <c:v>1620</c:v>
                </c:pt>
                <c:pt idx="51">
                  <c:v>1636</c:v>
                </c:pt>
                <c:pt idx="52">
                  <c:v>1644</c:v>
                </c:pt>
                <c:pt idx="53">
                  <c:v>1661</c:v>
                </c:pt>
                <c:pt idx="54">
                  <c:v>1686</c:v>
                </c:pt>
                <c:pt idx="55">
                  <c:v>1725</c:v>
                </c:pt>
                <c:pt idx="56">
                  <c:v>1725</c:v>
                </c:pt>
                <c:pt idx="57">
                  <c:v>1695</c:v>
                </c:pt>
                <c:pt idx="58">
                  <c:v>1687</c:v>
                </c:pt>
                <c:pt idx="59">
                  <c:v>1697</c:v>
                </c:pt>
                <c:pt idx="60">
                  <c:v>1696</c:v>
                </c:pt>
                <c:pt idx="61">
                  <c:v>1705</c:v>
                </c:pt>
                <c:pt idx="62">
                  <c:v>1730</c:v>
                </c:pt>
                <c:pt idx="63">
                  <c:v>1716</c:v>
                </c:pt>
                <c:pt idx="64">
                  <c:v>1713</c:v>
                </c:pt>
                <c:pt idx="65">
                  <c:v>1711</c:v>
                </c:pt>
                <c:pt idx="66">
                  <c:v>1719</c:v>
                </c:pt>
                <c:pt idx="67">
                  <c:v>1714</c:v>
                </c:pt>
                <c:pt idx="68">
                  <c:v>1737</c:v>
                </c:pt>
                <c:pt idx="69">
                  <c:v>1752</c:v>
                </c:pt>
                <c:pt idx="70">
                  <c:v>1767</c:v>
                </c:pt>
                <c:pt idx="71">
                  <c:v>1771</c:v>
                </c:pt>
                <c:pt idx="72">
                  <c:v>1792</c:v>
                </c:pt>
                <c:pt idx="73">
                  <c:v>1764</c:v>
                </c:pt>
                <c:pt idx="74">
                  <c:v>1758</c:v>
                </c:pt>
                <c:pt idx="75">
                  <c:v>1759</c:v>
                </c:pt>
                <c:pt idx="76">
                  <c:v>1756</c:v>
                </c:pt>
                <c:pt idx="77">
                  <c:v>1748</c:v>
                </c:pt>
                <c:pt idx="78">
                  <c:v>1714</c:v>
                </c:pt>
                <c:pt idx="79">
                  <c:v>1707</c:v>
                </c:pt>
                <c:pt idx="80">
                  <c:v>1705</c:v>
                </c:pt>
                <c:pt idx="81">
                  <c:v>1715</c:v>
                </c:pt>
                <c:pt idx="82">
                  <c:v>1720</c:v>
                </c:pt>
                <c:pt idx="83">
                  <c:v>1717</c:v>
                </c:pt>
                <c:pt idx="84">
                  <c:v>1728</c:v>
                </c:pt>
                <c:pt idx="85">
                  <c:v>1762</c:v>
                </c:pt>
                <c:pt idx="86">
                  <c:v>1739</c:v>
                </c:pt>
                <c:pt idx="87">
                  <c:v>1742</c:v>
                </c:pt>
                <c:pt idx="88">
                  <c:v>1740</c:v>
                </c:pt>
                <c:pt idx="89">
                  <c:v>1705</c:v>
                </c:pt>
                <c:pt idx="90">
                  <c:v>1703</c:v>
                </c:pt>
                <c:pt idx="91">
                  <c:v>1696</c:v>
                </c:pt>
                <c:pt idx="92">
                  <c:v>1680</c:v>
                </c:pt>
                <c:pt idx="93">
                  <c:v>1682</c:v>
                </c:pt>
                <c:pt idx="94">
                  <c:v>1666</c:v>
                </c:pt>
                <c:pt idx="95">
                  <c:v>1662</c:v>
                </c:pt>
                <c:pt idx="96">
                  <c:v>1613</c:v>
                </c:pt>
                <c:pt idx="97">
                  <c:v>1631</c:v>
                </c:pt>
                <c:pt idx="98">
                  <c:v>1634</c:v>
                </c:pt>
                <c:pt idx="99">
                  <c:v>1646</c:v>
                </c:pt>
                <c:pt idx="100">
                  <c:v>1671</c:v>
                </c:pt>
                <c:pt idx="101">
                  <c:v>1711</c:v>
                </c:pt>
                <c:pt idx="102">
                  <c:v>1783</c:v>
                </c:pt>
                <c:pt idx="103">
                  <c:v>1783</c:v>
                </c:pt>
                <c:pt idx="104">
                  <c:v>1794</c:v>
                </c:pt>
                <c:pt idx="105">
                  <c:v>1754</c:v>
                </c:pt>
                <c:pt idx="106">
                  <c:v>1763</c:v>
                </c:pt>
                <c:pt idx="107">
                  <c:v>1778</c:v>
                </c:pt>
                <c:pt idx="108">
                  <c:v>1827</c:v>
                </c:pt>
                <c:pt idx="109">
                  <c:v>1829</c:v>
                </c:pt>
                <c:pt idx="110">
                  <c:v>1839</c:v>
                </c:pt>
                <c:pt idx="111">
                  <c:v>1816</c:v>
                </c:pt>
                <c:pt idx="112">
                  <c:v>1769</c:v>
                </c:pt>
                <c:pt idx="113">
                  <c:v>1778</c:v>
                </c:pt>
                <c:pt idx="114">
                  <c:v>1750</c:v>
                </c:pt>
                <c:pt idx="115">
                  <c:v>1771</c:v>
                </c:pt>
                <c:pt idx="116">
                  <c:v>1785</c:v>
                </c:pt>
                <c:pt idx="117">
                  <c:v>1798</c:v>
                </c:pt>
                <c:pt idx="118">
                  <c:v>1816</c:v>
                </c:pt>
                <c:pt idx="119">
                  <c:v>1805</c:v>
                </c:pt>
                <c:pt idx="120">
                  <c:v>1787</c:v>
                </c:pt>
                <c:pt idx="121">
                  <c:v>1761</c:v>
                </c:pt>
                <c:pt idx="122">
                  <c:v>1783</c:v>
                </c:pt>
                <c:pt idx="123">
                  <c:v>1791</c:v>
                </c:pt>
                <c:pt idx="124">
                  <c:v>1814</c:v>
                </c:pt>
                <c:pt idx="125">
                  <c:v>1833</c:v>
                </c:pt>
                <c:pt idx="126">
                  <c:v>1819</c:v>
                </c:pt>
                <c:pt idx="127">
                  <c:v>1837</c:v>
                </c:pt>
                <c:pt idx="128">
                  <c:v>1829</c:v>
                </c:pt>
                <c:pt idx="129">
                  <c:v>1809</c:v>
                </c:pt>
                <c:pt idx="130">
                  <c:v>1843</c:v>
                </c:pt>
                <c:pt idx="131">
                  <c:v>1849</c:v>
                </c:pt>
                <c:pt idx="132">
                  <c:v>1831</c:v>
                </c:pt>
                <c:pt idx="133">
                  <c:v>1842</c:v>
                </c:pt>
                <c:pt idx="134">
                  <c:v>1839</c:v>
                </c:pt>
                <c:pt idx="135">
                  <c:v>1858</c:v>
                </c:pt>
                <c:pt idx="136">
                  <c:v>1907</c:v>
                </c:pt>
                <c:pt idx="137">
                  <c:v>1887</c:v>
                </c:pt>
                <c:pt idx="138">
                  <c:v>1906</c:v>
                </c:pt>
                <c:pt idx="139">
                  <c:v>1897</c:v>
                </c:pt>
                <c:pt idx="140">
                  <c:v>1863</c:v>
                </c:pt>
                <c:pt idx="141">
                  <c:v>1904</c:v>
                </c:pt>
                <c:pt idx="142">
                  <c:v>1865</c:v>
                </c:pt>
                <c:pt idx="143">
                  <c:v>1808</c:v>
                </c:pt>
                <c:pt idx="144">
                  <c:v>1825</c:v>
                </c:pt>
                <c:pt idx="145">
                  <c:v>1810</c:v>
                </c:pt>
                <c:pt idx="146">
                  <c:v>1757</c:v>
                </c:pt>
                <c:pt idx="147">
                  <c:v>1753</c:v>
                </c:pt>
                <c:pt idx="148">
                  <c:v>1724</c:v>
                </c:pt>
                <c:pt idx="149">
                  <c:v>1694</c:v>
                </c:pt>
                <c:pt idx="150">
                  <c:v>1665</c:v>
                </c:pt>
                <c:pt idx="151">
                  <c:v>1662</c:v>
                </c:pt>
                <c:pt idx="152">
                  <c:v>1687</c:v>
                </c:pt>
                <c:pt idx="153">
                  <c:v>1728</c:v>
                </c:pt>
                <c:pt idx="154">
                  <c:v>1740</c:v>
                </c:pt>
                <c:pt idx="155">
                  <c:v>1781</c:v>
                </c:pt>
                <c:pt idx="156">
                  <c:v>1826</c:v>
                </c:pt>
                <c:pt idx="157">
                  <c:v>1818</c:v>
                </c:pt>
                <c:pt idx="158">
                  <c:v>1830</c:v>
                </c:pt>
                <c:pt idx="159">
                  <c:v>1812</c:v>
                </c:pt>
                <c:pt idx="160">
                  <c:v>1818</c:v>
                </c:pt>
                <c:pt idx="161">
                  <c:v>1840</c:v>
                </c:pt>
                <c:pt idx="162">
                  <c:v>1824</c:v>
                </c:pt>
                <c:pt idx="163">
                  <c:v>1793</c:v>
                </c:pt>
                <c:pt idx="164">
                  <c:v>1793</c:v>
                </c:pt>
                <c:pt idx="165">
                  <c:v>1755</c:v>
                </c:pt>
                <c:pt idx="166">
                  <c:v>1726</c:v>
                </c:pt>
                <c:pt idx="167">
                  <c:v>1731</c:v>
                </c:pt>
                <c:pt idx="168">
                  <c:v>1701</c:v>
                </c:pt>
                <c:pt idx="169">
                  <c:v>1685</c:v>
                </c:pt>
                <c:pt idx="170">
                  <c:v>1727</c:v>
                </c:pt>
                <c:pt idx="171">
                  <c:v>1757</c:v>
                </c:pt>
                <c:pt idx="172">
                  <c:v>1730</c:v>
                </c:pt>
                <c:pt idx="173">
                  <c:v>1732</c:v>
                </c:pt>
                <c:pt idx="174">
                  <c:v>1761</c:v>
                </c:pt>
                <c:pt idx="175">
                  <c:v>1763</c:v>
                </c:pt>
                <c:pt idx="176">
                  <c:v>1758</c:v>
                </c:pt>
                <c:pt idx="177">
                  <c:v>1782</c:v>
                </c:pt>
                <c:pt idx="178">
                  <c:v>1819</c:v>
                </c:pt>
                <c:pt idx="179">
                  <c:v>1847</c:v>
                </c:pt>
                <c:pt idx="180">
                  <c:v>1850</c:v>
                </c:pt>
                <c:pt idx="181">
                  <c:v>1915</c:v>
                </c:pt>
                <c:pt idx="182">
                  <c:v>1906</c:v>
                </c:pt>
                <c:pt idx="183">
                  <c:v>1904</c:v>
                </c:pt>
                <c:pt idx="184">
                  <c:v>1923</c:v>
                </c:pt>
                <c:pt idx="185">
                  <c:v>1928</c:v>
                </c:pt>
                <c:pt idx="186">
                  <c:v>1961</c:v>
                </c:pt>
                <c:pt idx="187">
                  <c:v>1975</c:v>
                </c:pt>
                <c:pt idx="188">
                  <c:v>1985</c:v>
                </c:pt>
                <c:pt idx="189">
                  <c:v>1988</c:v>
                </c:pt>
                <c:pt idx="190">
                  <c:v>1984</c:v>
                </c:pt>
                <c:pt idx="191">
                  <c:v>2035</c:v>
                </c:pt>
                <c:pt idx="192">
                  <c:v>2029</c:v>
                </c:pt>
                <c:pt idx="193">
                  <c:v>2039</c:v>
                </c:pt>
                <c:pt idx="194">
                  <c:v>2099</c:v>
                </c:pt>
                <c:pt idx="195">
                  <c:v>2132</c:v>
                </c:pt>
                <c:pt idx="196">
                  <c:v>2178</c:v>
                </c:pt>
                <c:pt idx="197">
                  <c:v>2213</c:v>
                </c:pt>
                <c:pt idx="198">
                  <c:v>2197</c:v>
                </c:pt>
                <c:pt idx="199">
                  <c:v>2209</c:v>
                </c:pt>
                <c:pt idx="200">
                  <c:v>2202</c:v>
                </c:pt>
                <c:pt idx="201">
                  <c:v>2223</c:v>
                </c:pt>
                <c:pt idx="202">
                  <c:v>2249</c:v>
                </c:pt>
                <c:pt idx="203">
                  <c:v>2236</c:v>
                </c:pt>
                <c:pt idx="204">
                  <c:v>2301</c:v>
                </c:pt>
                <c:pt idx="205">
                  <c:v>2262</c:v>
                </c:pt>
                <c:pt idx="206">
                  <c:v>2203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469120"/>
        <c:axId val="116491392"/>
      </c:lineChart>
      <c:dateAx>
        <c:axId val="116469120"/>
        <c:scaling>
          <c:orientation val="minMax"/>
          <c:max val="43160"/>
          <c:min val="36951"/>
        </c:scaling>
        <c:delete val="0"/>
        <c:axPos val="b"/>
        <c:numFmt formatCode="mmm\-yy" sourceLinked="1"/>
        <c:majorTickMark val="out"/>
        <c:minorTickMark val="none"/>
        <c:tickLblPos val="nextTo"/>
        <c:crossAx val="116491392"/>
        <c:crosses val="autoZero"/>
        <c:auto val="1"/>
        <c:lblOffset val="100"/>
        <c:baseTimeUnit val="months"/>
        <c:majorUnit val="6"/>
        <c:majorTimeUnit val="months"/>
      </c:dateAx>
      <c:valAx>
        <c:axId val="116491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46912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3355277192292711"/>
          <c:y val="0.93460172875539238"/>
          <c:w val="0.38997076821707966"/>
          <c:h val="4.9104992222204401E-2"/>
        </c:manualLayout>
      </c:layout>
      <c:overlay val="0"/>
    </c:legend>
    <c:plotVisOnly val="1"/>
    <c:dispBlanksAs val="gap"/>
    <c:showDLblsOverMax val="0"/>
  </c:chart>
  <c:spPr>
    <a:ln>
      <a:solidFill>
        <a:srgbClr val="00B0F0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B0F0"/>
                </a:solidFill>
              </a:defRPr>
            </a:pPr>
            <a:r>
              <a:rPr lang="en-AU">
                <a:solidFill>
                  <a:srgbClr val="00B0F0"/>
                </a:solidFill>
              </a:rPr>
              <a:t>Rolling</a:t>
            </a:r>
            <a:r>
              <a:rPr lang="en-AU" baseline="0">
                <a:solidFill>
                  <a:srgbClr val="00B0F0"/>
                </a:solidFill>
              </a:rPr>
              <a:t> 12 months c</a:t>
            </a:r>
            <a:r>
              <a:rPr lang="en-AU">
                <a:solidFill>
                  <a:srgbClr val="00B0F0"/>
                </a:solidFill>
              </a:rPr>
              <a:t>laims involving acute</a:t>
            </a:r>
            <a:r>
              <a:rPr lang="en-AU" baseline="0">
                <a:solidFill>
                  <a:srgbClr val="00B0F0"/>
                </a:solidFill>
              </a:rPr>
              <a:t> </a:t>
            </a:r>
            <a:r>
              <a:rPr lang="en-AU">
                <a:solidFill>
                  <a:srgbClr val="00B0F0"/>
                </a:solidFill>
              </a:rPr>
              <a:t>hospitalisation for &gt; 14 days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Charts!$O$170</c:f>
              <c:strCache>
                <c:ptCount val="1"/>
                <c:pt idx="0">
                  <c:v>Melbourne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Charts!$A$169:$A$376</c:f>
              <c:numCache>
                <c:formatCode>mmm\-yy</c:formatCode>
                <c:ptCount val="208"/>
                <c:pt idx="0">
                  <c:v>36861</c:v>
                </c:pt>
                <c:pt idx="1">
                  <c:v>36892</c:v>
                </c:pt>
                <c:pt idx="2">
                  <c:v>36923</c:v>
                </c:pt>
                <c:pt idx="3">
                  <c:v>36951</c:v>
                </c:pt>
                <c:pt idx="4">
                  <c:v>36982</c:v>
                </c:pt>
                <c:pt idx="5">
                  <c:v>37012</c:v>
                </c:pt>
                <c:pt idx="6">
                  <c:v>37043</c:v>
                </c:pt>
                <c:pt idx="7">
                  <c:v>37073</c:v>
                </c:pt>
                <c:pt idx="8">
                  <c:v>37104</c:v>
                </c:pt>
                <c:pt idx="9">
                  <c:v>37135</c:v>
                </c:pt>
                <c:pt idx="10">
                  <c:v>37165</c:v>
                </c:pt>
                <c:pt idx="11">
                  <c:v>37196</c:v>
                </c:pt>
                <c:pt idx="12">
                  <c:v>37226</c:v>
                </c:pt>
                <c:pt idx="13">
                  <c:v>37257</c:v>
                </c:pt>
                <c:pt idx="14">
                  <c:v>37288</c:v>
                </c:pt>
                <c:pt idx="15">
                  <c:v>37316</c:v>
                </c:pt>
                <c:pt idx="16">
                  <c:v>37347</c:v>
                </c:pt>
                <c:pt idx="17">
                  <c:v>37377</c:v>
                </c:pt>
                <c:pt idx="18">
                  <c:v>37408</c:v>
                </c:pt>
                <c:pt idx="19">
                  <c:v>37438</c:v>
                </c:pt>
                <c:pt idx="20">
                  <c:v>37469</c:v>
                </c:pt>
                <c:pt idx="21">
                  <c:v>37500</c:v>
                </c:pt>
                <c:pt idx="22">
                  <c:v>37530</c:v>
                </c:pt>
                <c:pt idx="23">
                  <c:v>37561</c:v>
                </c:pt>
                <c:pt idx="24">
                  <c:v>37591</c:v>
                </c:pt>
                <c:pt idx="25">
                  <c:v>37622</c:v>
                </c:pt>
                <c:pt idx="26">
                  <c:v>37653</c:v>
                </c:pt>
                <c:pt idx="27">
                  <c:v>37681</c:v>
                </c:pt>
                <c:pt idx="28">
                  <c:v>37712</c:v>
                </c:pt>
                <c:pt idx="29">
                  <c:v>37742</c:v>
                </c:pt>
                <c:pt idx="30">
                  <c:v>37773</c:v>
                </c:pt>
                <c:pt idx="31">
                  <c:v>37803</c:v>
                </c:pt>
                <c:pt idx="32">
                  <c:v>37834</c:v>
                </c:pt>
                <c:pt idx="33">
                  <c:v>37865</c:v>
                </c:pt>
                <c:pt idx="34">
                  <c:v>37895</c:v>
                </c:pt>
                <c:pt idx="35">
                  <c:v>37926</c:v>
                </c:pt>
                <c:pt idx="36">
                  <c:v>37956</c:v>
                </c:pt>
                <c:pt idx="37">
                  <c:v>37987</c:v>
                </c:pt>
                <c:pt idx="38">
                  <c:v>38018</c:v>
                </c:pt>
                <c:pt idx="39">
                  <c:v>38047</c:v>
                </c:pt>
                <c:pt idx="40">
                  <c:v>38078</c:v>
                </c:pt>
                <c:pt idx="41">
                  <c:v>38108</c:v>
                </c:pt>
                <c:pt idx="42">
                  <c:v>38139</c:v>
                </c:pt>
                <c:pt idx="43">
                  <c:v>38169</c:v>
                </c:pt>
                <c:pt idx="44">
                  <c:v>38200</c:v>
                </c:pt>
                <c:pt idx="45">
                  <c:v>38231</c:v>
                </c:pt>
                <c:pt idx="46">
                  <c:v>38261</c:v>
                </c:pt>
                <c:pt idx="47">
                  <c:v>38292</c:v>
                </c:pt>
                <c:pt idx="48">
                  <c:v>38322</c:v>
                </c:pt>
                <c:pt idx="49">
                  <c:v>38353</c:v>
                </c:pt>
                <c:pt idx="50">
                  <c:v>38384</c:v>
                </c:pt>
                <c:pt idx="51">
                  <c:v>38412</c:v>
                </c:pt>
                <c:pt idx="52">
                  <c:v>38443</c:v>
                </c:pt>
                <c:pt idx="53">
                  <c:v>38473</c:v>
                </c:pt>
                <c:pt idx="54">
                  <c:v>38504</c:v>
                </c:pt>
                <c:pt idx="55">
                  <c:v>38534</c:v>
                </c:pt>
                <c:pt idx="56">
                  <c:v>38565</c:v>
                </c:pt>
                <c:pt idx="57">
                  <c:v>38596</c:v>
                </c:pt>
                <c:pt idx="58">
                  <c:v>38626</c:v>
                </c:pt>
                <c:pt idx="59">
                  <c:v>38657</c:v>
                </c:pt>
                <c:pt idx="60">
                  <c:v>38687</c:v>
                </c:pt>
                <c:pt idx="61">
                  <c:v>38718</c:v>
                </c:pt>
                <c:pt idx="62">
                  <c:v>38749</c:v>
                </c:pt>
                <c:pt idx="63">
                  <c:v>38777</c:v>
                </c:pt>
                <c:pt idx="64">
                  <c:v>38808</c:v>
                </c:pt>
                <c:pt idx="65">
                  <c:v>38838</c:v>
                </c:pt>
                <c:pt idx="66">
                  <c:v>38869</c:v>
                </c:pt>
                <c:pt idx="67">
                  <c:v>38899</c:v>
                </c:pt>
                <c:pt idx="68">
                  <c:v>38930</c:v>
                </c:pt>
                <c:pt idx="69">
                  <c:v>38961</c:v>
                </c:pt>
                <c:pt idx="70">
                  <c:v>38991</c:v>
                </c:pt>
                <c:pt idx="71">
                  <c:v>39022</c:v>
                </c:pt>
                <c:pt idx="72">
                  <c:v>39052</c:v>
                </c:pt>
                <c:pt idx="73">
                  <c:v>39083</c:v>
                </c:pt>
                <c:pt idx="74">
                  <c:v>39114</c:v>
                </c:pt>
                <c:pt idx="75">
                  <c:v>39142</c:v>
                </c:pt>
                <c:pt idx="76">
                  <c:v>39173</c:v>
                </c:pt>
                <c:pt idx="77">
                  <c:v>39203</c:v>
                </c:pt>
                <c:pt idx="78">
                  <c:v>39234</c:v>
                </c:pt>
                <c:pt idx="79">
                  <c:v>39264</c:v>
                </c:pt>
                <c:pt idx="80">
                  <c:v>39295</c:v>
                </c:pt>
                <c:pt idx="81">
                  <c:v>39326</c:v>
                </c:pt>
                <c:pt idx="82">
                  <c:v>39356</c:v>
                </c:pt>
                <c:pt idx="83">
                  <c:v>39387</c:v>
                </c:pt>
                <c:pt idx="84">
                  <c:v>39417</c:v>
                </c:pt>
                <c:pt idx="85">
                  <c:v>39448</c:v>
                </c:pt>
                <c:pt idx="86">
                  <c:v>39479</c:v>
                </c:pt>
                <c:pt idx="87">
                  <c:v>39508</c:v>
                </c:pt>
                <c:pt idx="88">
                  <c:v>39539</c:v>
                </c:pt>
                <c:pt idx="89">
                  <c:v>39569</c:v>
                </c:pt>
                <c:pt idx="90">
                  <c:v>39600</c:v>
                </c:pt>
                <c:pt idx="91">
                  <c:v>39630</c:v>
                </c:pt>
                <c:pt idx="92">
                  <c:v>39661</c:v>
                </c:pt>
                <c:pt idx="93">
                  <c:v>39692</c:v>
                </c:pt>
                <c:pt idx="94">
                  <c:v>39722</c:v>
                </c:pt>
                <c:pt idx="95">
                  <c:v>39753</c:v>
                </c:pt>
                <c:pt idx="96">
                  <c:v>39783</c:v>
                </c:pt>
                <c:pt idx="97">
                  <c:v>39814</c:v>
                </c:pt>
                <c:pt idx="98">
                  <c:v>39845</c:v>
                </c:pt>
                <c:pt idx="99">
                  <c:v>39873</c:v>
                </c:pt>
                <c:pt idx="100">
                  <c:v>39904</c:v>
                </c:pt>
                <c:pt idx="101">
                  <c:v>39934</c:v>
                </c:pt>
                <c:pt idx="102">
                  <c:v>39965</c:v>
                </c:pt>
                <c:pt idx="103">
                  <c:v>39995</c:v>
                </c:pt>
                <c:pt idx="104">
                  <c:v>40026</c:v>
                </c:pt>
                <c:pt idx="105">
                  <c:v>40057</c:v>
                </c:pt>
                <c:pt idx="106">
                  <c:v>40087</c:v>
                </c:pt>
                <c:pt idx="107">
                  <c:v>40118</c:v>
                </c:pt>
                <c:pt idx="108">
                  <c:v>40148</c:v>
                </c:pt>
                <c:pt idx="109">
                  <c:v>40179</c:v>
                </c:pt>
                <c:pt idx="110">
                  <c:v>40210</c:v>
                </c:pt>
                <c:pt idx="111">
                  <c:v>40238</c:v>
                </c:pt>
                <c:pt idx="112">
                  <c:v>40269</c:v>
                </c:pt>
                <c:pt idx="113">
                  <c:v>40299</c:v>
                </c:pt>
                <c:pt idx="114">
                  <c:v>40330</c:v>
                </c:pt>
                <c:pt idx="115">
                  <c:v>40360</c:v>
                </c:pt>
                <c:pt idx="116">
                  <c:v>40391</c:v>
                </c:pt>
                <c:pt idx="117">
                  <c:v>40422</c:v>
                </c:pt>
                <c:pt idx="118">
                  <c:v>40452</c:v>
                </c:pt>
                <c:pt idx="119">
                  <c:v>40483</c:v>
                </c:pt>
                <c:pt idx="120">
                  <c:v>40513</c:v>
                </c:pt>
                <c:pt idx="121">
                  <c:v>40544</c:v>
                </c:pt>
                <c:pt idx="122">
                  <c:v>40575</c:v>
                </c:pt>
                <c:pt idx="123">
                  <c:v>40603</c:v>
                </c:pt>
                <c:pt idx="124">
                  <c:v>40634</c:v>
                </c:pt>
                <c:pt idx="125">
                  <c:v>40664</c:v>
                </c:pt>
                <c:pt idx="126">
                  <c:v>40695</c:v>
                </c:pt>
                <c:pt idx="127">
                  <c:v>40725</c:v>
                </c:pt>
                <c:pt idx="128">
                  <c:v>40756</c:v>
                </c:pt>
                <c:pt idx="129">
                  <c:v>40787</c:v>
                </c:pt>
                <c:pt idx="130">
                  <c:v>40817</c:v>
                </c:pt>
                <c:pt idx="131">
                  <c:v>40848</c:v>
                </c:pt>
                <c:pt idx="132">
                  <c:v>40878</c:v>
                </c:pt>
                <c:pt idx="133">
                  <c:v>40909</c:v>
                </c:pt>
                <c:pt idx="134">
                  <c:v>40940</c:v>
                </c:pt>
                <c:pt idx="135">
                  <c:v>40969</c:v>
                </c:pt>
                <c:pt idx="136">
                  <c:v>41000</c:v>
                </c:pt>
                <c:pt idx="137">
                  <c:v>41030</c:v>
                </c:pt>
                <c:pt idx="138">
                  <c:v>41061</c:v>
                </c:pt>
                <c:pt idx="139">
                  <c:v>41091</c:v>
                </c:pt>
                <c:pt idx="140">
                  <c:v>41122</c:v>
                </c:pt>
                <c:pt idx="141">
                  <c:v>41153</c:v>
                </c:pt>
                <c:pt idx="142">
                  <c:v>41183</c:v>
                </c:pt>
                <c:pt idx="143">
                  <c:v>41214</c:v>
                </c:pt>
                <c:pt idx="144">
                  <c:v>41244</c:v>
                </c:pt>
                <c:pt idx="145">
                  <c:v>41275</c:v>
                </c:pt>
                <c:pt idx="146">
                  <c:v>41306</c:v>
                </c:pt>
                <c:pt idx="147">
                  <c:v>41334</c:v>
                </c:pt>
                <c:pt idx="148">
                  <c:v>41365</c:v>
                </c:pt>
                <c:pt idx="149">
                  <c:v>41395</c:v>
                </c:pt>
                <c:pt idx="150">
                  <c:v>41426</c:v>
                </c:pt>
                <c:pt idx="151">
                  <c:v>41456</c:v>
                </c:pt>
                <c:pt idx="152">
                  <c:v>41487</c:v>
                </c:pt>
                <c:pt idx="153">
                  <c:v>41518</c:v>
                </c:pt>
                <c:pt idx="154">
                  <c:v>41548</c:v>
                </c:pt>
                <c:pt idx="155">
                  <c:v>41579</c:v>
                </c:pt>
                <c:pt idx="156">
                  <c:v>41609</c:v>
                </c:pt>
                <c:pt idx="157">
                  <c:v>41640</c:v>
                </c:pt>
                <c:pt idx="158">
                  <c:v>41671</c:v>
                </c:pt>
                <c:pt idx="159">
                  <c:v>41699</c:v>
                </c:pt>
                <c:pt idx="160">
                  <c:v>41730</c:v>
                </c:pt>
                <c:pt idx="161">
                  <c:v>41760</c:v>
                </c:pt>
                <c:pt idx="162">
                  <c:v>41791</c:v>
                </c:pt>
                <c:pt idx="163">
                  <c:v>41821</c:v>
                </c:pt>
                <c:pt idx="164">
                  <c:v>41852</c:v>
                </c:pt>
                <c:pt idx="165">
                  <c:v>41883</c:v>
                </c:pt>
                <c:pt idx="166">
                  <c:v>41913</c:v>
                </c:pt>
                <c:pt idx="167">
                  <c:v>41944</c:v>
                </c:pt>
                <c:pt idx="168">
                  <c:v>41974</c:v>
                </c:pt>
                <c:pt idx="169">
                  <c:v>42005</c:v>
                </c:pt>
                <c:pt idx="170">
                  <c:v>42036</c:v>
                </c:pt>
                <c:pt idx="171">
                  <c:v>42064</c:v>
                </c:pt>
                <c:pt idx="172">
                  <c:v>42095</c:v>
                </c:pt>
                <c:pt idx="173">
                  <c:v>42125</c:v>
                </c:pt>
                <c:pt idx="174">
                  <c:v>42156</c:v>
                </c:pt>
                <c:pt idx="175">
                  <c:v>42186</c:v>
                </c:pt>
                <c:pt idx="176">
                  <c:v>42217</c:v>
                </c:pt>
                <c:pt idx="177">
                  <c:v>42248</c:v>
                </c:pt>
                <c:pt idx="178">
                  <c:v>42278</c:v>
                </c:pt>
                <c:pt idx="179">
                  <c:v>42309</c:v>
                </c:pt>
                <c:pt idx="180">
                  <c:v>42339</c:v>
                </c:pt>
                <c:pt idx="181">
                  <c:v>42370</c:v>
                </c:pt>
                <c:pt idx="182">
                  <c:v>42401</c:v>
                </c:pt>
                <c:pt idx="183">
                  <c:v>42430</c:v>
                </c:pt>
                <c:pt idx="184">
                  <c:v>42461</c:v>
                </c:pt>
                <c:pt idx="185">
                  <c:v>42491</c:v>
                </c:pt>
                <c:pt idx="186">
                  <c:v>42522</c:v>
                </c:pt>
                <c:pt idx="187">
                  <c:v>42552</c:v>
                </c:pt>
                <c:pt idx="188">
                  <c:v>42583</c:v>
                </c:pt>
                <c:pt idx="189">
                  <c:v>42614</c:v>
                </c:pt>
                <c:pt idx="190">
                  <c:v>42644</c:v>
                </c:pt>
                <c:pt idx="191">
                  <c:v>42675</c:v>
                </c:pt>
                <c:pt idx="192">
                  <c:v>42705</c:v>
                </c:pt>
                <c:pt idx="193">
                  <c:v>42736</c:v>
                </c:pt>
                <c:pt idx="194">
                  <c:v>42767</c:v>
                </c:pt>
                <c:pt idx="195">
                  <c:v>42795</c:v>
                </c:pt>
                <c:pt idx="196">
                  <c:v>42826</c:v>
                </c:pt>
                <c:pt idx="197">
                  <c:v>42856</c:v>
                </c:pt>
                <c:pt idx="198">
                  <c:v>42887</c:v>
                </c:pt>
                <c:pt idx="199">
                  <c:v>42917</c:v>
                </c:pt>
                <c:pt idx="200">
                  <c:v>42948</c:v>
                </c:pt>
                <c:pt idx="201">
                  <c:v>42979</c:v>
                </c:pt>
                <c:pt idx="202">
                  <c:v>43009</c:v>
                </c:pt>
                <c:pt idx="203">
                  <c:v>43040</c:v>
                </c:pt>
                <c:pt idx="204">
                  <c:v>43070</c:v>
                </c:pt>
                <c:pt idx="205">
                  <c:v>43101</c:v>
                </c:pt>
                <c:pt idx="206">
                  <c:v>43132</c:v>
                </c:pt>
                <c:pt idx="207">
                  <c:v>43160</c:v>
                </c:pt>
              </c:numCache>
            </c:numRef>
          </c:cat>
          <c:val>
            <c:numRef>
              <c:f>Charts!$G$169:$G$382</c:f>
              <c:numCache>
                <c:formatCode>General</c:formatCode>
                <c:ptCount val="214"/>
                <c:pt idx="0">
                  <c:v>643</c:v>
                </c:pt>
                <c:pt idx="1">
                  <c:v>641</c:v>
                </c:pt>
                <c:pt idx="2">
                  <c:v>647</c:v>
                </c:pt>
                <c:pt idx="3">
                  <c:v>647</c:v>
                </c:pt>
                <c:pt idx="4">
                  <c:v>671</c:v>
                </c:pt>
                <c:pt idx="5">
                  <c:v>671</c:v>
                </c:pt>
                <c:pt idx="6">
                  <c:v>665</c:v>
                </c:pt>
                <c:pt idx="7">
                  <c:v>689</c:v>
                </c:pt>
                <c:pt idx="8">
                  <c:v>667</c:v>
                </c:pt>
                <c:pt idx="9">
                  <c:v>683</c:v>
                </c:pt>
                <c:pt idx="10">
                  <c:v>714</c:v>
                </c:pt>
                <c:pt idx="11">
                  <c:v>717</c:v>
                </c:pt>
                <c:pt idx="12">
                  <c:v>727</c:v>
                </c:pt>
                <c:pt idx="13">
                  <c:v>727</c:v>
                </c:pt>
                <c:pt idx="14">
                  <c:v>723</c:v>
                </c:pt>
                <c:pt idx="15">
                  <c:v>704</c:v>
                </c:pt>
                <c:pt idx="16">
                  <c:v>711</c:v>
                </c:pt>
                <c:pt idx="17">
                  <c:v>705</c:v>
                </c:pt>
                <c:pt idx="18">
                  <c:v>680</c:v>
                </c:pt>
                <c:pt idx="19">
                  <c:v>662</c:v>
                </c:pt>
                <c:pt idx="20">
                  <c:v>649</c:v>
                </c:pt>
                <c:pt idx="21">
                  <c:v>638</c:v>
                </c:pt>
                <c:pt idx="22">
                  <c:v>634</c:v>
                </c:pt>
                <c:pt idx="23">
                  <c:v>643</c:v>
                </c:pt>
                <c:pt idx="24">
                  <c:v>630</c:v>
                </c:pt>
                <c:pt idx="25">
                  <c:v>619</c:v>
                </c:pt>
                <c:pt idx="26">
                  <c:v>614</c:v>
                </c:pt>
                <c:pt idx="27">
                  <c:v>598</c:v>
                </c:pt>
                <c:pt idx="28">
                  <c:v>599</c:v>
                </c:pt>
                <c:pt idx="29">
                  <c:v>602</c:v>
                </c:pt>
                <c:pt idx="30">
                  <c:v>612</c:v>
                </c:pt>
                <c:pt idx="31">
                  <c:v>611</c:v>
                </c:pt>
                <c:pt idx="32">
                  <c:v>628</c:v>
                </c:pt>
                <c:pt idx="33">
                  <c:v>620</c:v>
                </c:pt>
                <c:pt idx="34">
                  <c:v>607</c:v>
                </c:pt>
                <c:pt idx="35">
                  <c:v>604</c:v>
                </c:pt>
                <c:pt idx="36">
                  <c:v>615</c:v>
                </c:pt>
                <c:pt idx="37">
                  <c:v>620</c:v>
                </c:pt>
                <c:pt idx="38">
                  <c:v>625</c:v>
                </c:pt>
                <c:pt idx="39">
                  <c:v>637</c:v>
                </c:pt>
                <c:pt idx="40">
                  <c:v>635</c:v>
                </c:pt>
                <c:pt idx="41">
                  <c:v>602</c:v>
                </c:pt>
                <c:pt idx="42">
                  <c:v>592</c:v>
                </c:pt>
                <c:pt idx="43">
                  <c:v>583</c:v>
                </c:pt>
                <c:pt idx="44">
                  <c:v>584</c:v>
                </c:pt>
                <c:pt idx="45">
                  <c:v>588</c:v>
                </c:pt>
                <c:pt idx="46">
                  <c:v>577</c:v>
                </c:pt>
                <c:pt idx="47">
                  <c:v>585</c:v>
                </c:pt>
                <c:pt idx="48">
                  <c:v>581</c:v>
                </c:pt>
                <c:pt idx="49">
                  <c:v>576</c:v>
                </c:pt>
                <c:pt idx="50">
                  <c:v>576</c:v>
                </c:pt>
                <c:pt idx="51">
                  <c:v>578</c:v>
                </c:pt>
                <c:pt idx="52">
                  <c:v>592</c:v>
                </c:pt>
                <c:pt idx="53">
                  <c:v>622</c:v>
                </c:pt>
                <c:pt idx="54">
                  <c:v>638</c:v>
                </c:pt>
                <c:pt idx="55">
                  <c:v>637</c:v>
                </c:pt>
                <c:pt idx="56">
                  <c:v>639</c:v>
                </c:pt>
                <c:pt idx="57">
                  <c:v>648</c:v>
                </c:pt>
                <c:pt idx="58">
                  <c:v>655</c:v>
                </c:pt>
                <c:pt idx="59">
                  <c:v>644</c:v>
                </c:pt>
                <c:pt idx="60">
                  <c:v>659</c:v>
                </c:pt>
                <c:pt idx="61">
                  <c:v>666</c:v>
                </c:pt>
                <c:pt idx="62">
                  <c:v>659</c:v>
                </c:pt>
                <c:pt idx="63">
                  <c:v>669</c:v>
                </c:pt>
                <c:pt idx="64">
                  <c:v>650</c:v>
                </c:pt>
                <c:pt idx="65">
                  <c:v>644</c:v>
                </c:pt>
                <c:pt idx="66">
                  <c:v>648</c:v>
                </c:pt>
                <c:pt idx="67">
                  <c:v>645</c:v>
                </c:pt>
                <c:pt idx="68">
                  <c:v>633</c:v>
                </c:pt>
                <c:pt idx="69">
                  <c:v>636</c:v>
                </c:pt>
                <c:pt idx="70">
                  <c:v>646</c:v>
                </c:pt>
                <c:pt idx="71">
                  <c:v>635</c:v>
                </c:pt>
                <c:pt idx="72">
                  <c:v>615</c:v>
                </c:pt>
                <c:pt idx="73">
                  <c:v>614</c:v>
                </c:pt>
                <c:pt idx="74">
                  <c:v>615</c:v>
                </c:pt>
                <c:pt idx="75">
                  <c:v>613</c:v>
                </c:pt>
                <c:pt idx="76">
                  <c:v>627</c:v>
                </c:pt>
                <c:pt idx="77">
                  <c:v>605</c:v>
                </c:pt>
                <c:pt idx="78">
                  <c:v>593</c:v>
                </c:pt>
                <c:pt idx="79">
                  <c:v>612</c:v>
                </c:pt>
                <c:pt idx="80">
                  <c:v>630</c:v>
                </c:pt>
                <c:pt idx="81">
                  <c:v>620</c:v>
                </c:pt>
                <c:pt idx="82">
                  <c:v>620</c:v>
                </c:pt>
                <c:pt idx="83">
                  <c:v>614</c:v>
                </c:pt>
                <c:pt idx="84">
                  <c:v>624</c:v>
                </c:pt>
                <c:pt idx="85">
                  <c:v>620</c:v>
                </c:pt>
                <c:pt idx="86">
                  <c:v>632</c:v>
                </c:pt>
                <c:pt idx="87">
                  <c:v>620</c:v>
                </c:pt>
                <c:pt idx="88">
                  <c:v>598</c:v>
                </c:pt>
                <c:pt idx="89">
                  <c:v>612</c:v>
                </c:pt>
                <c:pt idx="90">
                  <c:v>605</c:v>
                </c:pt>
                <c:pt idx="91">
                  <c:v>579</c:v>
                </c:pt>
                <c:pt idx="92">
                  <c:v>585</c:v>
                </c:pt>
                <c:pt idx="93">
                  <c:v>584</c:v>
                </c:pt>
                <c:pt idx="94">
                  <c:v>573</c:v>
                </c:pt>
                <c:pt idx="95">
                  <c:v>583</c:v>
                </c:pt>
                <c:pt idx="96">
                  <c:v>583</c:v>
                </c:pt>
                <c:pt idx="97">
                  <c:v>570</c:v>
                </c:pt>
                <c:pt idx="98">
                  <c:v>562</c:v>
                </c:pt>
                <c:pt idx="99">
                  <c:v>575</c:v>
                </c:pt>
                <c:pt idx="100">
                  <c:v>572</c:v>
                </c:pt>
                <c:pt idx="101">
                  <c:v>564</c:v>
                </c:pt>
                <c:pt idx="102">
                  <c:v>583</c:v>
                </c:pt>
                <c:pt idx="103">
                  <c:v>599</c:v>
                </c:pt>
                <c:pt idx="104">
                  <c:v>591</c:v>
                </c:pt>
                <c:pt idx="105">
                  <c:v>579</c:v>
                </c:pt>
                <c:pt idx="106">
                  <c:v>570</c:v>
                </c:pt>
                <c:pt idx="107">
                  <c:v>572</c:v>
                </c:pt>
                <c:pt idx="108">
                  <c:v>556</c:v>
                </c:pt>
                <c:pt idx="109">
                  <c:v>568</c:v>
                </c:pt>
                <c:pt idx="110">
                  <c:v>551</c:v>
                </c:pt>
                <c:pt idx="111">
                  <c:v>542</c:v>
                </c:pt>
                <c:pt idx="112">
                  <c:v>539</c:v>
                </c:pt>
                <c:pt idx="113">
                  <c:v>532</c:v>
                </c:pt>
                <c:pt idx="114">
                  <c:v>529</c:v>
                </c:pt>
                <c:pt idx="115">
                  <c:v>512</c:v>
                </c:pt>
                <c:pt idx="116">
                  <c:v>518</c:v>
                </c:pt>
                <c:pt idx="117">
                  <c:v>520</c:v>
                </c:pt>
                <c:pt idx="118">
                  <c:v>510</c:v>
                </c:pt>
                <c:pt idx="119">
                  <c:v>515</c:v>
                </c:pt>
                <c:pt idx="120">
                  <c:v>535</c:v>
                </c:pt>
                <c:pt idx="121">
                  <c:v>525</c:v>
                </c:pt>
                <c:pt idx="122">
                  <c:v>538</c:v>
                </c:pt>
                <c:pt idx="123">
                  <c:v>533</c:v>
                </c:pt>
                <c:pt idx="124">
                  <c:v>541</c:v>
                </c:pt>
                <c:pt idx="125">
                  <c:v>558</c:v>
                </c:pt>
                <c:pt idx="126">
                  <c:v>559</c:v>
                </c:pt>
                <c:pt idx="127">
                  <c:v>560</c:v>
                </c:pt>
                <c:pt idx="128">
                  <c:v>547</c:v>
                </c:pt>
                <c:pt idx="129">
                  <c:v>555</c:v>
                </c:pt>
                <c:pt idx="130">
                  <c:v>578</c:v>
                </c:pt>
                <c:pt idx="131">
                  <c:v>577</c:v>
                </c:pt>
                <c:pt idx="132">
                  <c:v>574</c:v>
                </c:pt>
                <c:pt idx="133">
                  <c:v>594</c:v>
                </c:pt>
                <c:pt idx="134">
                  <c:v>605</c:v>
                </c:pt>
                <c:pt idx="135">
                  <c:v>620</c:v>
                </c:pt>
                <c:pt idx="136">
                  <c:v>629</c:v>
                </c:pt>
                <c:pt idx="137">
                  <c:v>634</c:v>
                </c:pt>
                <c:pt idx="138">
                  <c:v>619</c:v>
                </c:pt>
                <c:pt idx="139">
                  <c:v>620</c:v>
                </c:pt>
                <c:pt idx="140">
                  <c:v>608</c:v>
                </c:pt>
                <c:pt idx="141">
                  <c:v>603</c:v>
                </c:pt>
                <c:pt idx="142">
                  <c:v>608</c:v>
                </c:pt>
                <c:pt idx="143">
                  <c:v>607</c:v>
                </c:pt>
                <c:pt idx="144">
                  <c:v>598</c:v>
                </c:pt>
                <c:pt idx="145">
                  <c:v>583</c:v>
                </c:pt>
                <c:pt idx="146">
                  <c:v>582</c:v>
                </c:pt>
                <c:pt idx="147">
                  <c:v>552</c:v>
                </c:pt>
                <c:pt idx="148">
                  <c:v>550</c:v>
                </c:pt>
                <c:pt idx="149">
                  <c:v>558</c:v>
                </c:pt>
                <c:pt idx="150">
                  <c:v>569</c:v>
                </c:pt>
                <c:pt idx="151">
                  <c:v>582</c:v>
                </c:pt>
                <c:pt idx="152">
                  <c:v>590</c:v>
                </c:pt>
                <c:pt idx="153">
                  <c:v>598</c:v>
                </c:pt>
                <c:pt idx="154">
                  <c:v>587</c:v>
                </c:pt>
                <c:pt idx="155">
                  <c:v>585</c:v>
                </c:pt>
                <c:pt idx="156">
                  <c:v>580</c:v>
                </c:pt>
                <c:pt idx="157">
                  <c:v>588</c:v>
                </c:pt>
                <c:pt idx="158">
                  <c:v>570</c:v>
                </c:pt>
                <c:pt idx="159">
                  <c:v>585</c:v>
                </c:pt>
                <c:pt idx="160">
                  <c:v>584</c:v>
                </c:pt>
                <c:pt idx="161">
                  <c:v>569</c:v>
                </c:pt>
                <c:pt idx="162">
                  <c:v>558</c:v>
                </c:pt>
                <c:pt idx="163">
                  <c:v>555</c:v>
                </c:pt>
                <c:pt idx="164">
                  <c:v>555</c:v>
                </c:pt>
                <c:pt idx="165">
                  <c:v>544</c:v>
                </c:pt>
                <c:pt idx="166">
                  <c:v>542</c:v>
                </c:pt>
                <c:pt idx="167">
                  <c:v>535</c:v>
                </c:pt>
                <c:pt idx="168">
                  <c:v>553</c:v>
                </c:pt>
                <c:pt idx="169">
                  <c:v>545</c:v>
                </c:pt>
                <c:pt idx="170">
                  <c:v>559</c:v>
                </c:pt>
                <c:pt idx="171">
                  <c:v>565</c:v>
                </c:pt>
                <c:pt idx="172">
                  <c:v>567</c:v>
                </c:pt>
                <c:pt idx="173">
                  <c:v>571</c:v>
                </c:pt>
                <c:pt idx="174">
                  <c:v>575</c:v>
                </c:pt>
                <c:pt idx="175">
                  <c:v>584</c:v>
                </c:pt>
                <c:pt idx="176">
                  <c:v>601</c:v>
                </c:pt>
                <c:pt idx="177">
                  <c:v>617</c:v>
                </c:pt>
                <c:pt idx="178">
                  <c:v>630</c:v>
                </c:pt>
                <c:pt idx="179">
                  <c:v>635</c:v>
                </c:pt>
                <c:pt idx="180">
                  <c:v>639</c:v>
                </c:pt>
                <c:pt idx="181">
                  <c:v>647</c:v>
                </c:pt>
                <c:pt idx="182">
                  <c:v>652</c:v>
                </c:pt>
                <c:pt idx="183">
                  <c:v>661</c:v>
                </c:pt>
                <c:pt idx="184">
                  <c:v>659</c:v>
                </c:pt>
                <c:pt idx="185">
                  <c:v>665</c:v>
                </c:pt>
                <c:pt idx="186">
                  <c:v>676</c:v>
                </c:pt>
                <c:pt idx="187">
                  <c:v>661</c:v>
                </c:pt>
                <c:pt idx="188">
                  <c:v>650</c:v>
                </c:pt>
                <c:pt idx="189">
                  <c:v>645</c:v>
                </c:pt>
                <c:pt idx="190">
                  <c:v>634</c:v>
                </c:pt>
                <c:pt idx="191">
                  <c:v>647</c:v>
                </c:pt>
                <c:pt idx="192">
                  <c:v>644</c:v>
                </c:pt>
                <c:pt idx="193">
                  <c:v>628</c:v>
                </c:pt>
                <c:pt idx="194">
                  <c:v>617</c:v>
                </c:pt>
                <c:pt idx="195">
                  <c:v>617</c:v>
                </c:pt>
                <c:pt idx="196">
                  <c:v>603</c:v>
                </c:pt>
                <c:pt idx="197">
                  <c:v>596</c:v>
                </c:pt>
                <c:pt idx="198">
                  <c:v>586</c:v>
                </c:pt>
                <c:pt idx="199">
                  <c:v>580</c:v>
                </c:pt>
                <c:pt idx="200">
                  <c:v>574</c:v>
                </c:pt>
                <c:pt idx="201">
                  <c:v>564</c:v>
                </c:pt>
                <c:pt idx="202">
                  <c:v>570</c:v>
                </c:pt>
                <c:pt idx="203">
                  <c:v>565</c:v>
                </c:pt>
                <c:pt idx="204">
                  <c:v>554</c:v>
                </c:pt>
                <c:pt idx="205">
                  <c:v>569</c:v>
                </c:pt>
                <c:pt idx="206">
                  <c:v>562</c:v>
                </c:pt>
                <c:pt idx="207">
                  <c:v>542</c:v>
                </c:pt>
                <c:pt idx="208">
                  <c:v>550</c:v>
                </c:pt>
                <c:pt idx="209">
                  <c:v>548</c:v>
                </c:pt>
                <c:pt idx="210">
                  <c:v>536</c:v>
                </c:pt>
                <c:pt idx="211">
                  <c:v>513</c:v>
                </c:pt>
                <c:pt idx="212">
                  <c:v>481</c:v>
                </c:pt>
                <c:pt idx="213">
                  <c:v>443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Charts!$P$170</c:f>
              <c:strCache>
                <c:ptCount val="1"/>
                <c:pt idx="0">
                  <c:v>Rural Victoria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ymbol val="none"/>
          </c:marker>
          <c:cat>
            <c:numRef>
              <c:f>Charts!$A$169:$A$376</c:f>
              <c:numCache>
                <c:formatCode>mmm\-yy</c:formatCode>
                <c:ptCount val="208"/>
                <c:pt idx="0">
                  <c:v>36861</c:v>
                </c:pt>
                <c:pt idx="1">
                  <c:v>36892</c:v>
                </c:pt>
                <c:pt idx="2">
                  <c:v>36923</c:v>
                </c:pt>
                <c:pt idx="3">
                  <c:v>36951</c:v>
                </c:pt>
                <c:pt idx="4">
                  <c:v>36982</c:v>
                </c:pt>
                <c:pt idx="5">
                  <c:v>37012</c:v>
                </c:pt>
                <c:pt idx="6">
                  <c:v>37043</c:v>
                </c:pt>
                <c:pt idx="7">
                  <c:v>37073</c:v>
                </c:pt>
                <c:pt idx="8">
                  <c:v>37104</c:v>
                </c:pt>
                <c:pt idx="9">
                  <c:v>37135</c:v>
                </c:pt>
                <c:pt idx="10">
                  <c:v>37165</c:v>
                </c:pt>
                <c:pt idx="11">
                  <c:v>37196</c:v>
                </c:pt>
                <c:pt idx="12">
                  <c:v>37226</c:v>
                </c:pt>
                <c:pt idx="13">
                  <c:v>37257</c:v>
                </c:pt>
                <c:pt idx="14">
                  <c:v>37288</c:v>
                </c:pt>
                <c:pt idx="15">
                  <c:v>37316</c:v>
                </c:pt>
                <c:pt idx="16">
                  <c:v>37347</c:v>
                </c:pt>
                <c:pt idx="17">
                  <c:v>37377</c:v>
                </c:pt>
                <c:pt idx="18">
                  <c:v>37408</c:v>
                </c:pt>
                <c:pt idx="19">
                  <c:v>37438</c:v>
                </c:pt>
                <c:pt idx="20">
                  <c:v>37469</c:v>
                </c:pt>
                <c:pt idx="21">
                  <c:v>37500</c:v>
                </c:pt>
                <c:pt idx="22">
                  <c:v>37530</c:v>
                </c:pt>
                <c:pt idx="23">
                  <c:v>37561</c:v>
                </c:pt>
                <c:pt idx="24">
                  <c:v>37591</c:v>
                </c:pt>
                <c:pt idx="25">
                  <c:v>37622</c:v>
                </c:pt>
                <c:pt idx="26">
                  <c:v>37653</c:v>
                </c:pt>
                <c:pt idx="27">
                  <c:v>37681</c:v>
                </c:pt>
                <c:pt idx="28">
                  <c:v>37712</c:v>
                </c:pt>
                <c:pt idx="29">
                  <c:v>37742</c:v>
                </c:pt>
                <c:pt idx="30">
                  <c:v>37773</c:v>
                </c:pt>
                <c:pt idx="31">
                  <c:v>37803</c:v>
                </c:pt>
                <c:pt idx="32">
                  <c:v>37834</c:v>
                </c:pt>
                <c:pt idx="33">
                  <c:v>37865</c:v>
                </c:pt>
                <c:pt idx="34">
                  <c:v>37895</c:v>
                </c:pt>
                <c:pt idx="35">
                  <c:v>37926</c:v>
                </c:pt>
                <c:pt idx="36">
                  <c:v>37956</c:v>
                </c:pt>
                <c:pt idx="37">
                  <c:v>37987</c:v>
                </c:pt>
                <c:pt idx="38">
                  <c:v>38018</c:v>
                </c:pt>
                <c:pt idx="39">
                  <c:v>38047</c:v>
                </c:pt>
                <c:pt idx="40">
                  <c:v>38078</c:v>
                </c:pt>
                <c:pt idx="41">
                  <c:v>38108</c:v>
                </c:pt>
                <c:pt idx="42">
                  <c:v>38139</c:v>
                </c:pt>
                <c:pt idx="43">
                  <c:v>38169</c:v>
                </c:pt>
                <c:pt idx="44">
                  <c:v>38200</c:v>
                </c:pt>
                <c:pt idx="45">
                  <c:v>38231</c:v>
                </c:pt>
                <c:pt idx="46">
                  <c:v>38261</c:v>
                </c:pt>
                <c:pt idx="47">
                  <c:v>38292</c:v>
                </c:pt>
                <c:pt idx="48">
                  <c:v>38322</c:v>
                </c:pt>
                <c:pt idx="49">
                  <c:v>38353</c:v>
                </c:pt>
                <c:pt idx="50">
                  <c:v>38384</c:v>
                </c:pt>
                <c:pt idx="51">
                  <c:v>38412</c:v>
                </c:pt>
                <c:pt idx="52">
                  <c:v>38443</c:v>
                </c:pt>
                <c:pt idx="53">
                  <c:v>38473</c:v>
                </c:pt>
                <c:pt idx="54">
                  <c:v>38504</c:v>
                </c:pt>
                <c:pt idx="55">
                  <c:v>38534</c:v>
                </c:pt>
                <c:pt idx="56">
                  <c:v>38565</c:v>
                </c:pt>
                <c:pt idx="57">
                  <c:v>38596</c:v>
                </c:pt>
                <c:pt idx="58">
                  <c:v>38626</c:v>
                </c:pt>
                <c:pt idx="59">
                  <c:v>38657</c:v>
                </c:pt>
                <c:pt idx="60">
                  <c:v>38687</c:v>
                </c:pt>
                <c:pt idx="61">
                  <c:v>38718</c:v>
                </c:pt>
                <c:pt idx="62">
                  <c:v>38749</c:v>
                </c:pt>
                <c:pt idx="63">
                  <c:v>38777</c:v>
                </c:pt>
                <c:pt idx="64">
                  <c:v>38808</c:v>
                </c:pt>
                <c:pt idx="65">
                  <c:v>38838</c:v>
                </c:pt>
                <c:pt idx="66">
                  <c:v>38869</c:v>
                </c:pt>
                <c:pt idx="67">
                  <c:v>38899</c:v>
                </c:pt>
                <c:pt idx="68">
                  <c:v>38930</c:v>
                </c:pt>
                <c:pt idx="69">
                  <c:v>38961</c:v>
                </c:pt>
                <c:pt idx="70">
                  <c:v>38991</c:v>
                </c:pt>
                <c:pt idx="71">
                  <c:v>39022</c:v>
                </c:pt>
                <c:pt idx="72">
                  <c:v>39052</c:v>
                </c:pt>
                <c:pt idx="73">
                  <c:v>39083</c:v>
                </c:pt>
                <c:pt idx="74">
                  <c:v>39114</c:v>
                </c:pt>
                <c:pt idx="75">
                  <c:v>39142</c:v>
                </c:pt>
                <c:pt idx="76">
                  <c:v>39173</c:v>
                </c:pt>
                <c:pt idx="77">
                  <c:v>39203</c:v>
                </c:pt>
                <c:pt idx="78">
                  <c:v>39234</c:v>
                </c:pt>
                <c:pt idx="79">
                  <c:v>39264</c:v>
                </c:pt>
                <c:pt idx="80">
                  <c:v>39295</c:v>
                </c:pt>
                <c:pt idx="81">
                  <c:v>39326</c:v>
                </c:pt>
                <c:pt idx="82">
                  <c:v>39356</c:v>
                </c:pt>
                <c:pt idx="83">
                  <c:v>39387</c:v>
                </c:pt>
                <c:pt idx="84">
                  <c:v>39417</c:v>
                </c:pt>
                <c:pt idx="85">
                  <c:v>39448</c:v>
                </c:pt>
                <c:pt idx="86">
                  <c:v>39479</c:v>
                </c:pt>
                <c:pt idx="87">
                  <c:v>39508</c:v>
                </c:pt>
                <c:pt idx="88">
                  <c:v>39539</c:v>
                </c:pt>
                <c:pt idx="89">
                  <c:v>39569</c:v>
                </c:pt>
                <c:pt idx="90">
                  <c:v>39600</c:v>
                </c:pt>
                <c:pt idx="91">
                  <c:v>39630</c:v>
                </c:pt>
                <c:pt idx="92">
                  <c:v>39661</c:v>
                </c:pt>
                <c:pt idx="93">
                  <c:v>39692</c:v>
                </c:pt>
                <c:pt idx="94">
                  <c:v>39722</c:v>
                </c:pt>
                <c:pt idx="95">
                  <c:v>39753</c:v>
                </c:pt>
                <c:pt idx="96">
                  <c:v>39783</c:v>
                </c:pt>
                <c:pt idx="97">
                  <c:v>39814</c:v>
                </c:pt>
                <c:pt idx="98">
                  <c:v>39845</c:v>
                </c:pt>
                <c:pt idx="99">
                  <c:v>39873</c:v>
                </c:pt>
                <c:pt idx="100">
                  <c:v>39904</c:v>
                </c:pt>
                <c:pt idx="101">
                  <c:v>39934</c:v>
                </c:pt>
                <c:pt idx="102">
                  <c:v>39965</c:v>
                </c:pt>
                <c:pt idx="103">
                  <c:v>39995</c:v>
                </c:pt>
                <c:pt idx="104">
                  <c:v>40026</c:v>
                </c:pt>
                <c:pt idx="105">
                  <c:v>40057</c:v>
                </c:pt>
                <c:pt idx="106">
                  <c:v>40087</c:v>
                </c:pt>
                <c:pt idx="107">
                  <c:v>40118</c:v>
                </c:pt>
                <c:pt idx="108">
                  <c:v>40148</c:v>
                </c:pt>
                <c:pt idx="109">
                  <c:v>40179</c:v>
                </c:pt>
                <c:pt idx="110">
                  <c:v>40210</c:v>
                </c:pt>
                <c:pt idx="111">
                  <c:v>40238</c:v>
                </c:pt>
                <c:pt idx="112">
                  <c:v>40269</c:v>
                </c:pt>
                <c:pt idx="113">
                  <c:v>40299</c:v>
                </c:pt>
                <c:pt idx="114">
                  <c:v>40330</c:v>
                </c:pt>
                <c:pt idx="115">
                  <c:v>40360</c:v>
                </c:pt>
                <c:pt idx="116">
                  <c:v>40391</c:v>
                </c:pt>
                <c:pt idx="117">
                  <c:v>40422</c:v>
                </c:pt>
                <c:pt idx="118">
                  <c:v>40452</c:v>
                </c:pt>
                <c:pt idx="119">
                  <c:v>40483</c:v>
                </c:pt>
                <c:pt idx="120">
                  <c:v>40513</c:v>
                </c:pt>
                <c:pt idx="121">
                  <c:v>40544</c:v>
                </c:pt>
                <c:pt idx="122">
                  <c:v>40575</c:v>
                </c:pt>
                <c:pt idx="123">
                  <c:v>40603</c:v>
                </c:pt>
                <c:pt idx="124">
                  <c:v>40634</c:v>
                </c:pt>
                <c:pt idx="125">
                  <c:v>40664</c:v>
                </c:pt>
                <c:pt idx="126">
                  <c:v>40695</c:v>
                </c:pt>
                <c:pt idx="127">
                  <c:v>40725</c:v>
                </c:pt>
                <c:pt idx="128">
                  <c:v>40756</c:v>
                </c:pt>
                <c:pt idx="129">
                  <c:v>40787</c:v>
                </c:pt>
                <c:pt idx="130">
                  <c:v>40817</c:v>
                </c:pt>
                <c:pt idx="131">
                  <c:v>40848</c:v>
                </c:pt>
                <c:pt idx="132">
                  <c:v>40878</c:v>
                </c:pt>
                <c:pt idx="133">
                  <c:v>40909</c:v>
                </c:pt>
                <c:pt idx="134">
                  <c:v>40940</c:v>
                </c:pt>
                <c:pt idx="135">
                  <c:v>40969</c:v>
                </c:pt>
                <c:pt idx="136">
                  <c:v>41000</c:v>
                </c:pt>
                <c:pt idx="137">
                  <c:v>41030</c:v>
                </c:pt>
                <c:pt idx="138">
                  <c:v>41061</c:v>
                </c:pt>
                <c:pt idx="139">
                  <c:v>41091</c:v>
                </c:pt>
                <c:pt idx="140">
                  <c:v>41122</c:v>
                </c:pt>
                <c:pt idx="141">
                  <c:v>41153</c:v>
                </c:pt>
                <c:pt idx="142">
                  <c:v>41183</c:v>
                </c:pt>
                <c:pt idx="143">
                  <c:v>41214</c:v>
                </c:pt>
                <c:pt idx="144">
                  <c:v>41244</c:v>
                </c:pt>
                <c:pt idx="145">
                  <c:v>41275</c:v>
                </c:pt>
                <c:pt idx="146">
                  <c:v>41306</c:v>
                </c:pt>
                <c:pt idx="147">
                  <c:v>41334</c:v>
                </c:pt>
                <c:pt idx="148">
                  <c:v>41365</c:v>
                </c:pt>
                <c:pt idx="149">
                  <c:v>41395</c:v>
                </c:pt>
                <c:pt idx="150">
                  <c:v>41426</c:v>
                </c:pt>
                <c:pt idx="151">
                  <c:v>41456</c:v>
                </c:pt>
                <c:pt idx="152">
                  <c:v>41487</c:v>
                </c:pt>
                <c:pt idx="153">
                  <c:v>41518</c:v>
                </c:pt>
                <c:pt idx="154">
                  <c:v>41548</c:v>
                </c:pt>
                <c:pt idx="155">
                  <c:v>41579</c:v>
                </c:pt>
                <c:pt idx="156">
                  <c:v>41609</c:v>
                </c:pt>
                <c:pt idx="157">
                  <c:v>41640</c:v>
                </c:pt>
                <c:pt idx="158">
                  <c:v>41671</c:v>
                </c:pt>
                <c:pt idx="159">
                  <c:v>41699</c:v>
                </c:pt>
                <c:pt idx="160">
                  <c:v>41730</c:v>
                </c:pt>
                <c:pt idx="161">
                  <c:v>41760</c:v>
                </c:pt>
                <c:pt idx="162">
                  <c:v>41791</c:v>
                </c:pt>
                <c:pt idx="163">
                  <c:v>41821</c:v>
                </c:pt>
                <c:pt idx="164">
                  <c:v>41852</c:v>
                </c:pt>
                <c:pt idx="165">
                  <c:v>41883</c:v>
                </c:pt>
                <c:pt idx="166">
                  <c:v>41913</c:v>
                </c:pt>
                <c:pt idx="167">
                  <c:v>41944</c:v>
                </c:pt>
                <c:pt idx="168">
                  <c:v>41974</c:v>
                </c:pt>
                <c:pt idx="169">
                  <c:v>42005</c:v>
                </c:pt>
                <c:pt idx="170">
                  <c:v>42036</c:v>
                </c:pt>
                <c:pt idx="171">
                  <c:v>42064</c:v>
                </c:pt>
                <c:pt idx="172">
                  <c:v>42095</c:v>
                </c:pt>
                <c:pt idx="173">
                  <c:v>42125</c:v>
                </c:pt>
                <c:pt idx="174">
                  <c:v>42156</c:v>
                </c:pt>
                <c:pt idx="175">
                  <c:v>42186</c:v>
                </c:pt>
                <c:pt idx="176">
                  <c:v>42217</c:v>
                </c:pt>
                <c:pt idx="177">
                  <c:v>42248</c:v>
                </c:pt>
                <c:pt idx="178">
                  <c:v>42278</c:v>
                </c:pt>
                <c:pt idx="179">
                  <c:v>42309</c:v>
                </c:pt>
                <c:pt idx="180">
                  <c:v>42339</c:v>
                </c:pt>
                <c:pt idx="181">
                  <c:v>42370</c:v>
                </c:pt>
                <c:pt idx="182">
                  <c:v>42401</c:v>
                </c:pt>
                <c:pt idx="183">
                  <c:v>42430</c:v>
                </c:pt>
                <c:pt idx="184">
                  <c:v>42461</c:v>
                </c:pt>
                <c:pt idx="185">
                  <c:v>42491</c:v>
                </c:pt>
                <c:pt idx="186">
                  <c:v>42522</c:v>
                </c:pt>
                <c:pt idx="187">
                  <c:v>42552</c:v>
                </c:pt>
                <c:pt idx="188">
                  <c:v>42583</c:v>
                </c:pt>
                <c:pt idx="189">
                  <c:v>42614</c:v>
                </c:pt>
                <c:pt idx="190">
                  <c:v>42644</c:v>
                </c:pt>
                <c:pt idx="191">
                  <c:v>42675</c:v>
                </c:pt>
                <c:pt idx="192">
                  <c:v>42705</c:v>
                </c:pt>
                <c:pt idx="193">
                  <c:v>42736</c:v>
                </c:pt>
                <c:pt idx="194">
                  <c:v>42767</c:v>
                </c:pt>
                <c:pt idx="195">
                  <c:v>42795</c:v>
                </c:pt>
                <c:pt idx="196">
                  <c:v>42826</c:v>
                </c:pt>
                <c:pt idx="197">
                  <c:v>42856</c:v>
                </c:pt>
                <c:pt idx="198">
                  <c:v>42887</c:v>
                </c:pt>
                <c:pt idx="199">
                  <c:v>42917</c:v>
                </c:pt>
                <c:pt idx="200">
                  <c:v>42948</c:v>
                </c:pt>
                <c:pt idx="201">
                  <c:v>42979</c:v>
                </c:pt>
                <c:pt idx="202">
                  <c:v>43009</c:v>
                </c:pt>
                <c:pt idx="203">
                  <c:v>43040</c:v>
                </c:pt>
                <c:pt idx="204">
                  <c:v>43070</c:v>
                </c:pt>
                <c:pt idx="205">
                  <c:v>43101</c:v>
                </c:pt>
                <c:pt idx="206">
                  <c:v>43132</c:v>
                </c:pt>
                <c:pt idx="207">
                  <c:v>43160</c:v>
                </c:pt>
              </c:numCache>
            </c:numRef>
          </c:cat>
          <c:val>
            <c:numRef>
              <c:f>Charts!$H$169:$H$382</c:f>
              <c:numCache>
                <c:formatCode>General</c:formatCode>
                <c:ptCount val="214"/>
                <c:pt idx="0">
                  <c:v>290</c:v>
                </c:pt>
                <c:pt idx="1">
                  <c:v>281</c:v>
                </c:pt>
                <c:pt idx="2">
                  <c:v>282</c:v>
                </c:pt>
                <c:pt idx="3">
                  <c:v>284</c:v>
                </c:pt>
                <c:pt idx="4">
                  <c:v>276</c:v>
                </c:pt>
                <c:pt idx="5">
                  <c:v>285</c:v>
                </c:pt>
                <c:pt idx="6">
                  <c:v>296</c:v>
                </c:pt>
                <c:pt idx="7">
                  <c:v>294</c:v>
                </c:pt>
                <c:pt idx="8">
                  <c:v>302</c:v>
                </c:pt>
                <c:pt idx="9">
                  <c:v>303</c:v>
                </c:pt>
                <c:pt idx="10">
                  <c:v>312</c:v>
                </c:pt>
                <c:pt idx="11">
                  <c:v>317</c:v>
                </c:pt>
                <c:pt idx="12">
                  <c:v>332</c:v>
                </c:pt>
                <c:pt idx="13">
                  <c:v>334</c:v>
                </c:pt>
                <c:pt idx="14">
                  <c:v>323</c:v>
                </c:pt>
                <c:pt idx="15">
                  <c:v>321</c:v>
                </c:pt>
                <c:pt idx="16">
                  <c:v>335</c:v>
                </c:pt>
                <c:pt idx="17">
                  <c:v>327</c:v>
                </c:pt>
                <c:pt idx="18">
                  <c:v>323</c:v>
                </c:pt>
                <c:pt idx="19">
                  <c:v>320</c:v>
                </c:pt>
                <c:pt idx="20">
                  <c:v>316</c:v>
                </c:pt>
                <c:pt idx="21">
                  <c:v>316</c:v>
                </c:pt>
                <c:pt idx="22">
                  <c:v>303</c:v>
                </c:pt>
                <c:pt idx="23">
                  <c:v>298</c:v>
                </c:pt>
                <c:pt idx="24">
                  <c:v>293</c:v>
                </c:pt>
                <c:pt idx="25">
                  <c:v>305</c:v>
                </c:pt>
                <c:pt idx="26">
                  <c:v>298</c:v>
                </c:pt>
                <c:pt idx="27">
                  <c:v>289</c:v>
                </c:pt>
                <c:pt idx="28">
                  <c:v>285</c:v>
                </c:pt>
                <c:pt idx="29">
                  <c:v>288</c:v>
                </c:pt>
                <c:pt idx="30">
                  <c:v>279</c:v>
                </c:pt>
                <c:pt idx="31">
                  <c:v>282</c:v>
                </c:pt>
                <c:pt idx="32">
                  <c:v>283</c:v>
                </c:pt>
                <c:pt idx="33">
                  <c:v>287</c:v>
                </c:pt>
                <c:pt idx="34">
                  <c:v>290</c:v>
                </c:pt>
                <c:pt idx="35">
                  <c:v>285</c:v>
                </c:pt>
                <c:pt idx="36">
                  <c:v>284</c:v>
                </c:pt>
                <c:pt idx="37">
                  <c:v>268</c:v>
                </c:pt>
                <c:pt idx="38">
                  <c:v>281</c:v>
                </c:pt>
                <c:pt idx="39">
                  <c:v>289</c:v>
                </c:pt>
                <c:pt idx="40">
                  <c:v>294</c:v>
                </c:pt>
                <c:pt idx="41">
                  <c:v>289</c:v>
                </c:pt>
                <c:pt idx="42">
                  <c:v>288</c:v>
                </c:pt>
                <c:pt idx="43">
                  <c:v>278</c:v>
                </c:pt>
                <c:pt idx="44">
                  <c:v>272</c:v>
                </c:pt>
                <c:pt idx="45">
                  <c:v>268</c:v>
                </c:pt>
                <c:pt idx="46">
                  <c:v>278</c:v>
                </c:pt>
                <c:pt idx="47">
                  <c:v>276</c:v>
                </c:pt>
                <c:pt idx="48">
                  <c:v>272</c:v>
                </c:pt>
                <c:pt idx="49">
                  <c:v>264</c:v>
                </c:pt>
                <c:pt idx="50">
                  <c:v>254</c:v>
                </c:pt>
                <c:pt idx="51">
                  <c:v>253</c:v>
                </c:pt>
                <c:pt idx="52">
                  <c:v>245</c:v>
                </c:pt>
                <c:pt idx="53">
                  <c:v>243</c:v>
                </c:pt>
                <c:pt idx="54">
                  <c:v>248</c:v>
                </c:pt>
                <c:pt idx="55">
                  <c:v>250</c:v>
                </c:pt>
                <c:pt idx="56">
                  <c:v>256</c:v>
                </c:pt>
                <c:pt idx="57">
                  <c:v>258</c:v>
                </c:pt>
                <c:pt idx="58">
                  <c:v>252</c:v>
                </c:pt>
                <c:pt idx="59">
                  <c:v>254</c:v>
                </c:pt>
                <c:pt idx="60">
                  <c:v>257</c:v>
                </c:pt>
                <c:pt idx="61">
                  <c:v>266</c:v>
                </c:pt>
                <c:pt idx="62">
                  <c:v>271</c:v>
                </c:pt>
                <c:pt idx="63">
                  <c:v>278</c:v>
                </c:pt>
                <c:pt idx="64">
                  <c:v>279</c:v>
                </c:pt>
                <c:pt idx="65">
                  <c:v>286</c:v>
                </c:pt>
                <c:pt idx="66">
                  <c:v>286</c:v>
                </c:pt>
                <c:pt idx="67">
                  <c:v>285</c:v>
                </c:pt>
                <c:pt idx="68">
                  <c:v>277</c:v>
                </c:pt>
                <c:pt idx="69">
                  <c:v>280</c:v>
                </c:pt>
                <c:pt idx="70">
                  <c:v>278</c:v>
                </c:pt>
                <c:pt idx="71">
                  <c:v>282</c:v>
                </c:pt>
                <c:pt idx="72">
                  <c:v>283</c:v>
                </c:pt>
                <c:pt idx="73">
                  <c:v>284</c:v>
                </c:pt>
                <c:pt idx="74">
                  <c:v>284</c:v>
                </c:pt>
                <c:pt idx="75">
                  <c:v>278</c:v>
                </c:pt>
                <c:pt idx="76">
                  <c:v>279</c:v>
                </c:pt>
                <c:pt idx="77">
                  <c:v>284</c:v>
                </c:pt>
                <c:pt idx="78">
                  <c:v>287</c:v>
                </c:pt>
                <c:pt idx="79">
                  <c:v>296</c:v>
                </c:pt>
                <c:pt idx="80">
                  <c:v>303</c:v>
                </c:pt>
                <c:pt idx="81">
                  <c:v>296</c:v>
                </c:pt>
                <c:pt idx="82">
                  <c:v>303</c:v>
                </c:pt>
                <c:pt idx="83">
                  <c:v>300</c:v>
                </c:pt>
                <c:pt idx="84">
                  <c:v>306</c:v>
                </c:pt>
                <c:pt idx="85">
                  <c:v>309</c:v>
                </c:pt>
                <c:pt idx="86">
                  <c:v>307</c:v>
                </c:pt>
                <c:pt idx="87">
                  <c:v>313</c:v>
                </c:pt>
                <c:pt idx="88">
                  <c:v>314</c:v>
                </c:pt>
                <c:pt idx="89">
                  <c:v>306</c:v>
                </c:pt>
                <c:pt idx="90">
                  <c:v>295</c:v>
                </c:pt>
                <c:pt idx="91">
                  <c:v>294</c:v>
                </c:pt>
                <c:pt idx="92">
                  <c:v>294</c:v>
                </c:pt>
                <c:pt idx="93">
                  <c:v>297</c:v>
                </c:pt>
                <c:pt idx="94">
                  <c:v>293</c:v>
                </c:pt>
                <c:pt idx="95">
                  <c:v>299</c:v>
                </c:pt>
                <c:pt idx="96">
                  <c:v>292</c:v>
                </c:pt>
                <c:pt idx="97">
                  <c:v>287</c:v>
                </c:pt>
                <c:pt idx="98">
                  <c:v>300</c:v>
                </c:pt>
                <c:pt idx="99">
                  <c:v>294</c:v>
                </c:pt>
                <c:pt idx="100">
                  <c:v>298</c:v>
                </c:pt>
                <c:pt idx="101">
                  <c:v>303</c:v>
                </c:pt>
                <c:pt idx="102">
                  <c:v>309</c:v>
                </c:pt>
                <c:pt idx="103">
                  <c:v>319</c:v>
                </c:pt>
                <c:pt idx="104">
                  <c:v>324</c:v>
                </c:pt>
                <c:pt idx="105">
                  <c:v>317</c:v>
                </c:pt>
                <c:pt idx="106">
                  <c:v>313</c:v>
                </c:pt>
                <c:pt idx="107">
                  <c:v>307</c:v>
                </c:pt>
                <c:pt idx="108">
                  <c:v>315</c:v>
                </c:pt>
                <c:pt idx="109">
                  <c:v>312</c:v>
                </c:pt>
                <c:pt idx="110">
                  <c:v>317</c:v>
                </c:pt>
                <c:pt idx="111">
                  <c:v>317</c:v>
                </c:pt>
                <c:pt idx="112">
                  <c:v>315</c:v>
                </c:pt>
                <c:pt idx="113">
                  <c:v>306</c:v>
                </c:pt>
                <c:pt idx="114">
                  <c:v>314</c:v>
                </c:pt>
                <c:pt idx="115">
                  <c:v>302</c:v>
                </c:pt>
                <c:pt idx="116">
                  <c:v>289</c:v>
                </c:pt>
                <c:pt idx="117">
                  <c:v>303</c:v>
                </c:pt>
                <c:pt idx="118">
                  <c:v>297</c:v>
                </c:pt>
                <c:pt idx="119">
                  <c:v>303</c:v>
                </c:pt>
                <c:pt idx="120">
                  <c:v>299</c:v>
                </c:pt>
                <c:pt idx="121">
                  <c:v>302</c:v>
                </c:pt>
                <c:pt idx="122">
                  <c:v>281</c:v>
                </c:pt>
                <c:pt idx="123">
                  <c:v>280</c:v>
                </c:pt>
                <c:pt idx="124">
                  <c:v>278</c:v>
                </c:pt>
                <c:pt idx="125">
                  <c:v>293</c:v>
                </c:pt>
                <c:pt idx="126">
                  <c:v>291</c:v>
                </c:pt>
                <c:pt idx="127">
                  <c:v>305</c:v>
                </c:pt>
                <c:pt idx="128">
                  <c:v>312</c:v>
                </c:pt>
                <c:pt idx="129">
                  <c:v>312</c:v>
                </c:pt>
                <c:pt idx="130">
                  <c:v>309</c:v>
                </c:pt>
                <c:pt idx="131">
                  <c:v>309</c:v>
                </c:pt>
                <c:pt idx="132">
                  <c:v>308</c:v>
                </c:pt>
                <c:pt idx="133">
                  <c:v>308</c:v>
                </c:pt>
                <c:pt idx="134">
                  <c:v>322</c:v>
                </c:pt>
                <c:pt idx="135">
                  <c:v>329</c:v>
                </c:pt>
                <c:pt idx="136">
                  <c:v>323</c:v>
                </c:pt>
                <c:pt idx="137">
                  <c:v>323</c:v>
                </c:pt>
                <c:pt idx="138">
                  <c:v>314</c:v>
                </c:pt>
                <c:pt idx="139">
                  <c:v>300</c:v>
                </c:pt>
                <c:pt idx="140">
                  <c:v>305</c:v>
                </c:pt>
                <c:pt idx="141">
                  <c:v>301</c:v>
                </c:pt>
                <c:pt idx="142">
                  <c:v>320</c:v>
                </c:pt>
                <c:pt idx="143">
                  <c:v>318</c:v>
                </c:pt>
                <c:pt idx="144">
                  <c:v>310</c:v>
                </c:pt>
                <c:pt idx="145">
                  <c:v>313</c:v>
                </c:pt>
                <c:pt idx="146">
                  <c:v>308</c:v>
                </c:pt>
                <c:pt idx="147">
                  <c:v>305</c:v>
                </c:pt>
                <c:pt idx="148">
                  <c:v>328</c:v>
                </c:pt>
                <c:pt idx="149">
                  <c:v>316</c:v>
                </c:pt>
                <c:pt idx="150">
                  <c:v>319</c:v>
                </c:pt>
                <c:pt idx="151">
                  <c:v>321</c:v>
                </c:pt>
                <c:pt idx="152">
                  <c:v>318</c:v>
                </c:pt>
                <c:pt idx="153">
                  <c:v>312</c:v>
                </c:pt>
                <c:pt idx="154">
                  <c:v>313</c:v>
                </c:pt>
                <c:pt idx="155">
                  <c:v>320</c:v>
                </c:pt>
                <c:pt idx="156">
                  <c:v>331</c:v>
                </c:pt>
                <c:pt idx="157">
                  <c:v>350</c:v>
                </c:pt>
                <c:pt idx="158">
                  <c:v>344</c:v>
                </c:pt>
                <c:pt idx="159">
                  <c:v>334</c:v>
                </c:pt>
                <c:pt idx="160">
                  <c:v>313</c:v>
                </c:pt>
                <c:pt idx="161">
                  <c:v>327</c:v>
                </c:pt>
                <c:pt idx="162">
                  <c:v>331</c:v>
                </c:pt>
                <c:pt idx="163">
                  <c:v>331</c:v>
                </c:pt>
                <c:pt idx="164">
                  <c:v>328</c:v>
                </c:pt>
                <c:pt idx="165">
                  <c:v>333</c:v>
                </c:pt>
                <c:pt idx="166">
                  <c:v>326</c:v>
                </c:pt>
                <c:pt idx="167">
                  <c:v>317</c:v>
                </c:pt>
                <c:pt idx="168">
                  <c:v>309</c:v>
                </c:pt>
                <c:pt idx="169">
                  <c:v>286</c:v>
                </c:pt>
                <c:pt idx="170">
                  <c:v>289</c:v>
                </c:pt>
                <c:pt idx="171">
                  <c:v>299</c:v>
                </c:pt>
                <c:pt idx="172">
                  <c:v>301</c:v>
                </c:pt>
                <c:pt idx="173">
                  <c:v>288</c:v>
                </c:pt>
                <c:pt idx="174">
                  <c:v>294</c:v>
                </c:pt>
                <c:pt idx="175">
                  <c:v>292</c:v>
                </c:pt>
                <c:pt idx="176">
                  <c:v>295</c:v>
                </c:pt>
                <c:pt idx="177">
                  <c:v>289</c:v>
                </c:pt>
                <c:pt idx="178">
                  <c:v>294</c:v>
                </c:pt>
                <c:pt idx="179">
                  <c:v>301</c:v>
                </c:pt>
                <c:pt idx="180">
                  <c:v>302</c:v>
                </c:pt>
                <c:pt idx="181">
                  <c:v>301</c:v>
                </c:pt>
                <c:pt idx="182">
                  <c:v>302</c:v>
                </c:pt>
                <c:pt idx="183">
                  <c:v>302</c:v>
                </c:pt>
                <c:pt idx="184">
                  <c:v>307</c:v>
                </c:pt>
                <c:pt idx="185">
                  <c:v>313</c:v>
                </c:pt>
                <c:pt idx="186">
                  <c:v>306</c:v>
                </c:pt>
                <c:pt idx="187">
                  <c:v>309</c:v>
                </c:pt>
                <c:pt idx="188">
                  <c:v>313</c:v>
                </c:pt>
                <c:pt idx="189">
                  <c:v>307</c:v>
                </c:pt>
                <c:pt idx="190">
                  <c:v>308</c:v>
                </c:pt>
                <c:pt idx="191">
                  <c:v>310</c:v>
                </c:pt>
                <c:pt idx="192">
                  <c:v>322</c:v>
                </c:pt>
                <c:pt idx="193">
                  <c:v>322</c:v>
                </c:pt>
                <c:pt idx="194">
                  <c:v>321</c:v>
                </c:pt>
                <c:pt idx="195">
                  <c:v>332</c:v>
                </c:pt>
                <c:pt idx="196">
                  <c:v>335</c:v>
                </c:pt>
                <c:pt idx="197">
                  <c:v>332</c:v>
                </c:pt>
                <c:pt idx="198">
                  <c:v>333</c:v>
                </c:pt>
                <c:pt idx="199">
                  <c:v>330</c:v>
                </c:pt>
                <c:pt idx="200">
                  <c:v>327</c:v>
                </c:pt>
                <c:pt idx="201">
                  <c:v>328</c:v>
                </c:pt>
                <c:pt idx="202">
                  <c:v>326</c:v>
                </c:pt>
                <c:pt idx="203">
                  <c:v>316</c:v>
                </c:pt>
                <c:pt idx="204">
                  <c:v>311</c:v>
                </c:pt>
                <c:pt idx="205">
                  <c:v>324</c:v>
                </c:pt>
                <c:pt idx="206">
                  <c:v>320</c:v>
                </c:pt>
                <c:pt idx="207">
                  <c:v>301</c:v>
                </c:pt>
                <c:pt idx="208">
                  <c:v>285</c:v>
                </c:pt>
                <c:pt idx="209">
                  <c:v>285</c:v>
                </c:pt>
                <c:pt idx="210">
                  <c:v>276</c:v>
                </c:pt>
                <c:pt idx="211">
                  <c:v>260</c:v>
                </c:pt>
                <c:pt idx="212">
                  <c:v>238</c:v>
                </c:pt>
                <c:pt idx="213">
                  <c:v>226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386368"/>
        <c:axId val="129387904"/>
      </c:lineChart>
      <c:dateAx>
        <c:axId val="129386368"/>
        <c:scaling>
          <c:orientation val="minMax"/>
          <c:max val="43160"/>
          <c:min val="36951"/>
        </c:scaling>
        <c:delete val="0"/>
        <c:axPos val="b"/>
        <c:numFmt formatCode="mmm\-yy" sourceLinked="1"/>
        <c:majorTickMark val="none"/>
        <c:minorTickMark val="none"/>
        <c:tickLblPos val="nextTo"/>
        <c:crossAx val="129387904"/>
        <c:crosses val="autoZero"/>
        <c:auto val="1"/>
        <c:lblOffset val="100"/>
        <c:baseTimeUnit val="months"/>
        <c:majorUnit val="6"/>
        <c:majorTimeUnit val="months"/>
      </c:dateAx>
      <c:valAx>
        <c:axId val="129387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293863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 w="12700">
      <a:solidFill>
        <a:srgbClr val="00B0F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C93C7-372D-424F-AB27-4FF6AA47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3346</Words>
  <Characters>19078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Safety</vt:lpstr>
    </vt:vector>
  </TitlesOfParts>
  <Company>TAC and WorkSafe</Company>
  <LinksUpToDate>false</LinksUpToDate>
  <CharactersWithSpaces>22380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Safety</dc:title>
  <dc:creator>Transport Accident Commission</dc:creator>
  <cp:lastModifiedBy>Mishra Suryaprakash</cp:lastModifiedBy>
  <cp:revision>2</cp:revision>
  <cp:lastPrinted>2018-10-30T23:04:00Z</cp:lastPrinted>
  <dcterms:created xsi:type="dcterms:W3CDTF">2019-04-11T06:26:00Z</dcterms:created>
  <dcterms:modified xsi:type="dcterms:W3CDTF">2019-04-11T06:26:00Z</dcterms:modified>
</cp:coreProperties>
</file>