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E9D9" w14:textId="6C5F8DDC" w:rsidR="00E2624D" w:rsidRDefault="00D57D26" w:rsidP="4C8C59B8">
      <w:pPr>
        <w:spacing w:after="0"/>
        <w:rPr>
          <w:rFonts w:ascii="Arial" w:eastAsia="Arial" w:hAnsi="Arial"/>
          <w:lang w:val="en-US"/>
        </w:rPr>
      </w:pPr>
      <w:r w:rsidRPr="4C8C59B8">
        <w:rPr>
          <w:rFonts w:ascii="Arial" w:eastAsia="Arial" w:hAnsi="Arial"/>
          <w:lang w:val="en-US"/>
        </w:rPr>
        <w:t>{Solicitor Details}</w:t>
      </w:r>
      <w:r>
        <w:tab/>
      </w:r>
      <w:r>
        <w:tab/>
      </w:r>
      <w:r>
        <w:tab/>
      </w:r>
      <w:r>
        <w:tab/>
      </w:r>
      <w:r w:rsidRPr="4C8C59B8">
        <w:rPr>
          <w:rFonts w:ascii="Arial" w:eastAsia="Arial" w:hAnsi="Arial"/>
          <w:lang w:val="en-US"/>
        </w:rPr>
        <w:t xml:space="preserve">              </w:t>
      </w:r>
      <w:r>
        <w:tab/>
      </w:r>
      <w:r w:rsidR="00DF6615">
        <w:t xml:space="preserve"> </w:t>
      </w:r>
      <w:r w:rsidRPr="4C8C59B8">
        <w:rPr>
          <w:rFonts w:ascii="Arial" w:eastAsia="Arial" w:hAnsi="Arial"/>
          <w:lang w:val="en-US"/>
        </w:rPr>
        <w:t>Transport Accident Commission</w:t>
      </w:r>
    </w:p>
    <w:p w14:paraId="0019DE7B" w14:textId="75D44B74" w:rsidR="00D57D26" w:rsidRDefault="00D57D26" w:rsidP="4C8C59B8">
      <w:pPr>
        <w:spacing w:after="0"/>
        <w:rPr>
          <w:rFonts w:ascii="Arial" w:eastAsia="Arial" w:hAnsi="Arial"/>
          <w:lang w:val="en-US"/>
        </w:rPr>
      </w:pPr>
      <w:r w:rsidRPr="4C8C59B8">
        <w:rPr>
          <w:rFonts w:ascii="Arial" w:eastAsia="Arial" w:hAnsi="Arial"/>
          <w:lang w:val="en-US"/>
        </w:rPr>
        <w:t xml:space="preserve">{Contact </w:t>
      </w:r>
      <w:proofErr w:type="gramStart"/>
      <w:r w:rsidRPr="4C8C59B8">
        <w:rPr>
          <w:rFonts w:ascii="Arial" w:eastAsia="Arial" w:hAnsi="Arial"/>
          <w:lang w:val="en-US"/>
        </w:rPr>
        <w:t xml:space="preserve">Info}   </w:t>
      </w:r>
      <w:proofErr w:type="gramEnd"/>
      <w:r w:rsidRPr="4C8C59B8">
        <w:rPr>
          <w:rFonts w:ascii="Arial" w:eastAsia="Arial" w:hAnsi="Arial"/>
          <w:lang w:val="en-US"/>
        </w:rPr>
        <w:t xml:space="preserve">                                                                                        </w:t>
      </w:r>
      <w:r w:rsidR="00DF6615">
        <w:rPr>
          <w:rFonts w:ascii="Arial" w:eastAsia="Arial" w:hAnsi="Arial"/>
          <w:lang w:val="en-US"/>
        </w:rPr>
        <w:t xml:space="preserve"> </w:t>
      </w:r>
      <w:r w:rsidRPr="4C8C59B8">
        <w:rPr>
          <w:rFonts w:ascii="Arial" w:eastAsia="Arial" w:hAnsi="Arial"/>
          <w:lang w:val="en-US"/>
        </w:rPr>
        <w:t>60 Brougham Street</w:t>
      </w:r>
    </w:p>
    <w:p w14:paraId="492E906B" w14:textId="06BB9F6F" w:rsidR="00D57D26" w:rsidRDefault="00D57D26" w:rsidP="4C8C59B8">
      <w:pPr>
        <w:spacing w:after="0"/>
        <w:rPr>
          <w:rFonts w:ascii="Arial" w:eastAsia="Arial" w:hAnsi="Arial"/>
          <w:lang w:val="en-US"/>
        </w:rPr>
      </w:pPr>
      <w:r w:rsidRPr="4C8C59B8">
        <w:rPr>
          <w:rFonts w:ascii="Arial" w:eastAsia="Arial" w:hAnsi="Arial"/>
          <w:lang w:val="en-US"/>
        </w:rPr>
        <w:t xml:space="preserve">                                                                                                                GEELONG VIC </w:t>
      </w:r>
      <w:r w:rsidR="000923D9">
        <w:rPr>
          <w:rFonts w:ascii="Arial" w:eastAsia="Arial" w:hAnsi="Arial"/>
          <w:lang w:val="en-US"/>
        </w:rPr>
        <w:t>32</w:t>
      </w:r>
      <w:r w:rsidRPr="4C8C59B8">
        <w:rPr>
          <w:rFonts w:ascii="Arial" w:eastAsia="Arial" w:hAnsi="Arial"/>
          <w:lang w:val="en-US"/>
        </w:rPr>
        <w:t>20</w:t>
      </w:r>
    </w:p>
    <w:p w14:paraId="2BA21A78" w14:textId="4E43F4B7" w:rsidR="00D57D26" w:rsidRDefault="00D57D26" w:rsidP="4C8C59B8">
      <w:pPr>
        <w:spacing w:after="0"/>
        <w:rPr>
          <w:rFonts w:ascii="Arial" w:eastAsia="Arial" w:hAnsi="Arial"/>
          <w:lang w:val="en-US"/>
        </w:rPr>
      </w:pPr>
      <w:r w:rsidRPr="30494EF5">
        <w:rPr>
          <w:rFonts w:ascii="Arial" w:eastAsia="Arial" w:hAnsi="Arial"/>
          <w:lang w:val="en-US"/>
        </w:rPr>
        <w:t xml:space="preserve">                                                                                                               </w:t>
      </w:r>
      <w:r w:rsidR="00B534F4">
        <w:rPr>
          <w:rFonts w:ascii="Arial" w:eastAsia="Arial" w:hAnsi="Arial"/>
          <w:lang w:val="en-US"/>
        </w:rPr>
        <w:t xml:space="preserve"> </w:t>
      </w:r>
      <w:r w:rsidR="79B0FD9F" w:rsidRPr="30494EF5">
        <w:rPr>
          <w:rFonts w:ascii="Arial" w:eastAsia="Arial" w:hAnsi="Arial"/>
          <w:lang w:val="en-US"/>
        </w:rPr>
        <w:t>P</w:t>
      </w:r>
      <w:r w:rsidR="00D1202F" w:rsidRPr="30494EF5">
        <w:rPr>
          <w:rFonts w:ascii="Arial" w:eastAsia="Arial" w:hAnsi="Arial"/>
          <w:lang w:val="en-US"/>
        </w:rPr>
        <w:t>hone:</w:t>
      </w:r>
      <w:r w:rsidRPr="30494EF5">
        <w:rPr>
          <w:rFonts w:ascii="Arial" w:eastAsia="Arial" w:hAnsi="Arial"/>
          <w:lang w:val="en-US"/>
        </w:rPr>
        <w:t xml:space="preserve"> 1300 654 329</w:t>
      </w:r>
    </w:p>
    <w:p w14:paraId="750E37D1" w14:textId="77777777" w:rsidR="00D57D26" w:rsidRDefault="00D57D26" w:rsidP="4C8C59B8">
      <w:pPr>
        <w:spacing w:after="0"/>
        <w:rPr>
          <w:rFonts w:ascii="Arial" w:eastAsia="Arial" w:hAnsi="Arial"/>
          <w:lang w:val="en-US"/>
        </w:rPr>
      </w:pPr>
    </w:p>
    <w:p w14:paraId="7D8C0333" w14:textId="77777777" w:rsidR="00D57D26" w:rsidRDefault="00D57D26" w:rsidP="4C8C59B8">
      <w:pPr>
        <w:spacing w:after="0"/>
        <w:rPr>
          <w:rFonts w:ascii="Arial" w:eastAsia="Arial" w:hAnsi="Arial"/>
          <w:lang w:val="en-US"/>
        </w:rPr>
      </w:pPr>
    </w:p>
    <w:p w14:paraId="2D824500" w14:textId="7CF59FA1" w:rsidR="00D57D26" w:rsidRDefault="00D57D26" w:rsidP="4C8C59B8">
      <w:pPr>
        <w:spacing w:after="0"/>
        <w:jc w:val="center"/>
        <w:rPr>
          <w:rFonts w:ascii="Arial" w:eastAsia="Arial" w:hAnsi="Arial"/>
          <w:b/>
          <w:bCs/>
          <w:lang w:val="en-US"/>
        </w:rPr>
      </w:pPr>
      <w:r w:rsidRPr="4C8C59B8">
        <w:rPr>
          <w:rFonts w:ascii="Arial" w:eastAsia="Arial" w:hAnsi="Arial"/>
          <w:b/>
          <w:bCs/>
          <w:lang w:val="en-US"/>
        </w:rPr>
        <w:t>JOINT LETTER OF INSTRUCTION</w:t>
      </w:r>
    </w:p>
    <w:p w14:paraId="10897911" w14:textId="77777777" w:rsidR="00D57D26" w:rsidRDefault="00D57D26" w:rsidP="4C8C59B8">
      <w:pPr>
        <w:spacing w:after="0"/>
        <w:jc w:val="center"/>
        <w:rPr>
          <w:rFonts w:ascii="Arial" w:eastAsia="Arial" w:hAnsi="Arial"/>
          <w:b/>
          <w:bCs/>
          <w:lang w:val="en-US"/>
        </w:rPr>
      </w:pPr>
    </w:p>
    <w:p w14:paraId="06FAA5A8" w14:textId="77777777" w:rsidR="00D57D26" w:rsidRPr="002941A1" w:rsidRDefault="00D57D26" w:rsidP="4C8C59B8">
      <w:pPr>
        <w:keepNext/>
        <w:keepLines/>
        <w:spacing w:after="0" w:line="240" w:lineRule="auto"/>
        <w:outlineLvl w:val="0"/>
        <w:rPr>
          <w:rFonts w:ascii="Arial" w:eastAsia="Arial" w:hAnsi="Arial"/>
        </w:rPr>
      </w:pPr>
      <w:r w:rsidRPr="4C8C59B8">
        <w:rPr>
          <w:rFonts w:ascii="Arial" w:eastAsia="Arial" w:hAnsi="Arial"/>
          <w:lang w:val="en-US"/>
        </w:rPr>
        <w:t>{Provider Name}</w:t>
      </w:r>
      <w:r w:rsidRPr="4C8C59B8">
        <w:rPr>
          <w:rFonts w:ascii="Arial" w:eastAsia="Arial" w:hAnsi="Arial"/>
        </w:rPr>
        <w:t> </w:t>
      </w:r>
      <w:r>
        <w:br/>
      </w:r>
      <w:r w:rsidRPr="4C8C59B8">
        <w:rPr>
          <w:rFonts w:ascii="Arial" w:eastAsia="Arial" w:hAnsi="Arial"/>
          <w:lang w:val="en-US"/>
        </w:rPr>
        <w:t>{Address line}</w:t>
      </w:r>
      <w:r w:rsidRPr="4C8C59B8">
        <w:rPr>
          <w:rFonts w:ascii="Arial" w:eastAsia="Arial" w:hAnsi="Arial"/>
        </w:rPr>
        <w:t> </w:t>
      </w:r>
    </w:p>
    <w:p w14:paraId="58B1CD03"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{Address line}</w:t>
      </w:r>
      <w:r w:rsidRPr="4C8C59B8">
        <w:rPr>
          <w:rFonts w:ascii="Arial" w:eastAsia="Arial" w:hAnsi="Arial"/>
        </w:rPr>
        <w:t> </w:t>
      </w:r>
      <w:r>
        <w:br/>
      </w:r>
      <w:r w:rsidRPr="4C8C59B8">
        <w:rPr>
          <w:rFonts w:ascii="Arial" w:eastAsia="Arial" w:hAnsi="Arial"/>
        </w:rPr>
        <w:t> </w:t>
      </w:r>
    </w:p>
    <w:p w14:paraId="3812C1A9" w14:textId="77777777" w:rsidR="00D57D26" w:rsidRPr="002941A1"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rPr>
        <w:t> </w:t>
      </w:r>
    </w:p>
    <w:p w14:paraId="429C3481" w14:textId="4C008522" w:rsidR="00D57D26" w:rsidRDefault="00D57D26" w:rsidP="4C8C59B8">
      <w:pPr>
        <w:keepNext/>
        <w:keepLines/>
        <w:spacing w:after="0" w:line="240" w:lineRule="auto"/>
        <w:ind w:left="2880" w:hanging="2880"/>
        <w:outlineLvl w:val="0"/>
        <w:rPr>
          <w:rFonts w:ascii="Arial" w:eastAsia="Arial" w:hAnsi="Arial"/>
        </w:rPr>
      </w:pPr>
      <w:r w:rsidRPr="4C8C59B8">
        <w:rPr>
          <w:rFonts w:ascii="Arial" w:eastAsia="Arial" w:hAnsi="Arial"/>
          <w:lang w:val="en-US"/>
        </w:rPr>
        <w:t>Dear {</w:t>
      </w:r>
      <w:r w:rsidR="007704F7">
        <w:rPr>
          <w:rFonts w:ascii="Arial" w:eastAsia="Arial" w:hAnsi="Arial"/>
          <w:lang w:val="en-US"/>
        </w:rPr>
        <w:t>Examiner Name</w:t>
      </w:r>
      <w:r w:rsidRPr="4C8C59B8">
        <w:rPr>
          <w:rFonts w:ascii="Arial" w:eastAsia="Arial" w:hAnsi="Arial"/>
          <w:lang w:val="en-US"/>
        </w:rPr>
        <w:t>}</w:t>
      </w:r>
      <w:r w:rsidRPr="4C8C59B8">
        <w:rPr>
          <w:rFonts w:ascii="Arial" w:eastAsia="Arial" w:hAnsi="Arial"/>
        </w:rPr>
        <w:t> </w:t>
      </w:r>
    </w:p>
    <w:p w14:paraId="73CA8249" w14:textId="77777777" w:rsidR="00D57D26" w:rsidRDefault="00D57D26" w:rsidP="4C8C59B8">
      <w:pPr>
        <w:spacing w:after="0"/>
        <w:rPr>
          <w:rFonts w:ascii="Arial" w:eastAsia="Arial" w:hAnsi="Arial"/>
          <w:b/>
          <w:bCs/>
          <w:lang w:val="en-US"/>
        </w:rPr>
      </w:pPr>
    </w:p>
    <w:p w14:paraId="47CF36AD" w14:textId="46DE2E47" w:rsidR="71F8F074" w:rsidRDefault="71F8F074" w:rsidP="482FEB95">
      <w:pPr>
        <w:spacing w:after="0"/>
        <w:rPr>
          <w:rFonts w:ascii="Arial" w:eastAsia="Arial" w:hAnsi="Arial"/>
          <w:b/>
          <w:bCs/>
        </w:rPr>
      </w:pPr>
      <w:r w:rsidRPr="2F17F812">
        <w:rPr>
          <w:rFonts w:ascii="Arial" w:eastAsia="Arial" w:hAnsi="Arial"/>
          <w:b/>
          <w:bCs/>
        </w:rPr>
        <w:t>Regarding: Joint Medical Examination on b</w:t>
      </w:r>
      <w:r w:rsidR="4541D6AF" w:rsidRPr="2F17F812">
        <w:rPr>
          <w:rFonts w:ascii="Arial" w:eastAsia="Arial" w:hAnsi="Arial"/>
          <w:b/>
          <w:bCs/>
        </w:rPr>
        <w:t>eh</w:t>
      </w:r>
      <w:r w:rsidRPr="2F17F812">
        <w:rPr>
          <w:rFonts w:ascii="Arial" w:eastAsia="Arial" w:hAnsi="Arial"/>
          <w:b/>
          <w:bCs/>
        </w:rPr>
        <w:t xml:space="preserve">alf of </w:t>
      </w:r>
      <w:r w:rsidRPr="008E4AEB">
        <w:rPr>
          <w:rFonts w:ascii="Arial" w:eastAsia="Arial" w:hAnsi="Arial"/>
          <w:b/>
          <w:bCs/>
          <w:color w:val="0070C0"/>
        </w:rPr>
        <w:t>{insert solicitor firm</w:t>
      </w:r>
      <w:r w:rsidR="008E4AEB">
        <w:rPr>
          <w:rFonts w:ascii="Arial" w:eastAsia="Arial" w:hAnsi="Arial"/>
          <w:b/>
          <w:bCs/>
          <w:color w:val="0070C0"/>
        </w:rPr>
        <w:t>}</w:t>
      </w:r>
      <w:r w:rsidRPr="2F17F812">
        <w:rPr>
          <w:rFonts w:ascii="Arial" w:eastAsia="Arial" w:hAnsi="Arial"/>
          <w:b/>
          <w:bCs/>
        </w:rPr>
        <w:t xml:space="preserve"> and the TAC</w:t>
      </w:r>
    </w:p>
    <w:p w14:paraId="36207E88" w14:textId="56886246" w:rsidR="18446C81" w:rsidRDefault="18446C81" w:rsidP="2F17F812">
      <w:pPr>
        <w:spacing w:after="0"/>
        <w:rPr>
          <w:rFonts w:ascii="Arial" w:eastAsia="Arial" w:hAnsi="Arial"/>
        </w:rPr>
      </w:pPr>
    </w:p>
    <w:p w14:paraId="2CDFC5ED" w14:textId="38149F36" w:rsidR="6905A2C9" w:rsidRDefault="492A3A8E" w:rsidP="482FEB95">
      <w:pPr>
        <w:spacing w:after="0"/>
        <w:rPr>
          <w:rFonts w:ascii="Arial" w:eastAsia="Arial" w:hAnsi="Arial"/>
        </w:rPr>
      </w:pPr>
      <w:r w:rsidRPr="2F17F812">
        <w:rPr>
          <w:rFonts w:ascii="Arial" w:eastAsia="Arial" w:hAnsi="Arial"/>
        </w:rPr>
        <w:t xml:space="preserve">We confirm an appointment has been arranged for you to examine </w:t>
      </w:r>
      <w:r w:rsidR="00BB48A8">
        <w:rPr>
          <w:rFonts w:ascii="Arial" w:eastAsia="Arial" w:hAnsi="Arial"/>
        </w:rPr>
        <w:t xml:space="preserve">this client </w:t>
      </w:r>
      <w:r w:rsidRPr="2F17F812">
        <w:rPr>
          <w:rFonts w:ascii="Arial" w:eastAsia="Arial" w:hAnsi="Arial"/>
        </w:rPr>
        <w:t xml:space="preserve">jointly on behalf of </w:t>
      </w:r>
      <w:r w:rsidRPr="0056033A">
        <w:rPr>
          <w:rFonts w:ascii="Arial" w:eastAsia="Arial" w:hAnsi="Arial"/>
        </w:rPr>
        <w:t xml:space="preserve">{solicitor firm} </w:t>
      </w:r>
      <w:r w:rsidRPr="2F17F812">
        <w:rPr>
          <w:rFonts w:ascii="Arial" w:eastAsia="Arial" w:hAnsi="Arial"/>
        </w:rPr>
        <w:t>and the TAC as follows:</w:t>
      </w:r>
    </w:p>
    <w:p w14:paraId="673C261B" w14:textId="77777777" w:rsidR="00777E64" w:rsidRDefault="00777E64" w:rsidP="482FEB95">
      <w:pPr>
        <w:spacing w:after="0"/>
        <w:rPr>
          <w:rFonts w:ascii="Arial" w:eastAsia="Arial" w:hAnsi="Arial"/>
        </w:rPr>
      </w:pPr>
    </w:p>
    <w:p w14:paraId="488FBEE6" w14:textId="479634A7" w:rsidR="00D57D26" w:rsidRDefault="00D57D26" w:rsidP="4C8C59B8">
      <w:pPr>
        <w:pStyle w:val="ListParagraph"/>
        <w:spacing w:after="0"/>
        <w:ind w:left="0"/>
        <w:rPr>
          <w:rFonts w:ascii="Arial" w:eastAsia="Arial" w:hAnsi="Arial" w:cs="Arial"/>
          <w:b/>
          <w:bCs/>
          <w:lang w:val="en-US"/>
        </w:rPr>
      </w:pPr>
      <w:r w:rsidRPr="4C8C59B8">
        <w:rPr>
          <w:rFonts w:ascii="Arial" w:eastAsia="Arial" w:hAnsi="Arial" w:cs="Arial"/>
          <w:b/>
          <w:bCs/>
          <w:lang w:val="en-US"/>
        </w:rPr>
        <w:t xml:space="preserve">Appointment </w:t>
      </w:r>
      <w:r w:rsidR="00B01AC0">
        <w:rPr>
          <w:rFonts w:ascii="Arial" w:eastAsia="Arial" w:hAnsi="Arial" w:cs="Arial"/>
          <w:b/>
          <w:bCs/>
          <w:lang w:val="en-US"/>
        </w:rPr>
        <w:t>d</w:t>
      </w:r>
      <w:r w:rsidRPr="4C8C59B8">
        <w:rPr>
          <w:rFonts w:ascii="Arial" w:eastAsia="Arial" w:hAnsi="Arial" w:cs="Arial"/>
          <w:b/>
          <w:bCs/>
          <w:lang w:val="en-US"/>
        </w:rPr>
        <w:t>etails</w:t>
      </w:r>
      <w:r w:rsidR="06BB23DB" w:rsidRPr="715A4987">
        <w:rPr>
          <w:rFonts w:ascii="Arial" w:eastAsia="Arial" w:hAnsi="Arial" w:cs="Arial"/>
          <w:b/>
          <w:bCs/>
          <w:lang w:val="en-US"/>
        </w:rPr>
        <w:t xml:space="preserve"> </w:t>
      </w:r>
    </w:p>
    <w:tbl>
      <w:tblPr>
        <w:tblStyle w:val="TableGrid"/>
        <w:tblW w:w="0" w:type="auto"/>
        <w:tblLayout w:type="fixed"/>
        <w:tblLook w:val="06A0" w:firstRow="1" w:lastRow="0" w:firstColumn="1" w:lastColumn="0" w:noHBand="1" w:noVBand="1"/>
      </w:tblPr>
      <w:tblGrid>
        <w:gridCol w:w="2955"/>
        <w:gridCol w:w="6060"/>
      </w:tblGrid>
      <w:tr w:rsidR="18446C81" w14:paraId="0F8E7648" w14:textId="77777777" w:rsidTr="74BA34E3">
        <w:trPr>
          <w:trHeight w:val="300"/>
        </w:trPr>
        <w:tc>
          <w:tcPr>
            <w:tcW w:w="2955" w:type="dxa"/>
          </w:tcPr>
          <w:p w14:paraId="0D115162" w14:textId="3021CDAA"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Date</w:t>
            </w:r>
          </w:p>
        </w:tc>
        <w:tc>
          <w:tcPr>
            <w:tcW w:w="6060" w:type="dxa"/>
          </w:tcPr>
          <w:p w14:paraId="2EA9EC08" w14:textId="7D65879C" w:rsidR="18446C81" w:rsidRPr="00D32038" w:rsidRDefault="18446C81" w:rsidP="00D32038">
            <w:pPr>
              <w:rPr>
                <w:rFonts w:ascii="Arial" w:eastAsia="Arial" w:hAnsi="Arial"/>
              </w:rPr>
            </w:pPr>
          </w:p>
        </w:tc>
      </w:tr>
      <w:tr w:rsidR="18446C81" w14:paraId="0344CF13" w14:textId="77777777" w:rsidTr="74BA34E3">
        <w:trPr>
          <w:trHeight w:val="300"/>
        </w:trPr>
        <w:tc>
          <w:tcPr>
            <w:tcW w:w="2955" w:type="dxa"/>
          </w:tcPr>
          <w:p w14:paraId="5939E271" w14:textId="4A672990"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Time</w:t>
            </w:r>
          </w:p>
        </w:tc>
        <w:tc>
          <w:tcPr>
            <w:tcW w:w="6060" w:type="dxa"/>
          </w:tcPr>
          <w:p w14:paraId="6591D640" w14:textId="7D65879C" w:rsidR="18446C81" w:rsidRPr="00D32038" w:rsidRDefault="18446C81" w:rsidP="00D32038">
            <w:pPr>
              <w:rPr>
                <w:rFonts w:ascii="Arial" w:eastAsia="Arial" w:hAnsi="Arial"/>
              </w:rPr>
            </w:pPr>
          </w:p>
        </w:tc>
      </w:tr>
      <w:tr w:rsidR="18446C81" w14:paraId="6430B2D2" w14:textId="77777777" w:rsidTr="74BA34E3">
        <w:trPr>
          <w:trHeight w:val="300"/>
        </w:trPr>
        <w:tc>
          <w:tcPr>
            <w:tcW w:w="2955" w:type="dxa"/>
          </w:tcPr>
          <w:p w14:paraId="04202C72" w14:textId="6223B74E"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Location</w:t>
            </w:r>
          </w:p>
        </w:tc>
        <w:tc>
          <w:tcPr>
            <w:tcW w:w="6060" w:type="dxa"/>
          </w:tcPr>
          <w:p w14:paraId="73765225" w14:textId="7D65879C" w:rsidR="18446C81" w:rsidRPr="00D32038" w:rsidRDefault="18446C81" w:rsidP="00D32038">
            <w:pPr>
              <w:rPr>
                <w:rFonts w:ascii="Arial" w:eastAsia="Arial" w:hAnsi="Arial"/>
              </w:rPr>
            </w:pPr>
          </w:p>
        </w:tc>
      </w:tr>
      <w:tr w:rsidR="18446C81" w14:paraId="5819EB7F" w14:textId="77777777" w:rsidTr="74BA34E3">
        <w:trPr>
          <w:trHeight w:val="300"/>
        </w:trPr>
        <w:tc>
          <w:tcPr>
            <w:tcW w:w="2955" w:type="dxa"/>
          </w:tcPr>
          <w:p w14:paraId="28F9C9C0" w14:textId="53A0FA1B"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Telehealth</w:t>
            </w:r>
          </w:p>
        </w:tc>
        <w:tc>
          <w:tcPr>
            <w:tcW w:w="6060" w:type="dxa"/>
          </w:tcPr>
          <w:p w14:paraId="45D9EE3D" w14:textId="3DB0A377" w:rsidR="11F28358" w:rsidRDefault="50F43C9F" w:rsidP="18446C81">
            <w:pPr>
              <w:pStyle w:val="ListParagraph"/>
              <w:ind w:left="0"/>
              <w:rPr>
                <w:rFonts w:ascii="Arial" w:eastAsia="Arial" w:hAnsi="Arial" w:cs="Arial"/>
              </w:rPr>
            </w:pPr>
            <w:r w:rsidRPr="74BA34E3">
              <w:rPr>
                <w:rFonts w:ascii="Arial" w:eastAsia="Arial" w:hAnsi="Arial" w:cs="Arial"/>
                <w:color w:val="0070C0"/>
              </w:rPr>
              <w:t>{Yes / No}</w:t>
            </w:r>
            <w:r w:rsidRPr="74BA34E3">
              <w:rPr>
                <w:rFonts w:ascii="Arial" w:eastAsia="Arial" w:hAnsi="Arial" w:cs="Arial"/>
              </w:rPr>
              <w:t xml:space="preserve"> </w:t>
            </w:r>
            <w:r w:rsidR="00FE5616" w:rsidRPr="74BA34E3">
              <w:rPr>
                <w:rFonts w:ascii="Arial" w:eastAsia="Arial" w:hAnsi="Arial" w:cs="Arial"/>
                <w:sz w:val="18"/>
                <w:szCs w:val="18"/>
              </w:rPr>
              <w:t>–</w:t>
            </w:r>
            <w:r w:rsidR="2E34264F" w:rsidRPr="74BA34E3">
              <w:rPr>
                <w:rFonts w:ascii="Arial" w:eastAsia="Arial" w:hAnsi="Arial" w:cs="Arial"/>
                <w:sz w:val="18"/>
                <w:szCs w:val="18"/>
              </w:rPr>
              <w:t xml:space="preserve"> </w:t>
            </w:r>
            <w:r w:rsidR="00FE5616" w:rsidRPr="74BA34E3">
              <w:rPr>
                <w:rFonts w:ascii="Arial" w:eastAsia="Arial" w:hAnsi="Arial" w:cs="Arial"/>
                <w:sz w:val="18"/>
                <w:szCs w:val="18"/>
              </w:rPr>
              <w:t>If yes, provide details</w:t>
            </w:r>
          </w:p>
        </w:tc>
      </w:tr>
      <w:tr w:rsidR="18446C81" w14:paraId="13DC1960" w14:textId="77777777" w:rsidTr="74BA34E3">
        <w:trPr>
          <w:trHeight w:val="300"/>
        </w:trPr>
        <w:tc>
          <w:tcPr>
            <w:tcW w:w="2955" w:type="dxa"/>
          </w:tcPr>
          <w:p w14:paraId="45D57852" w14:textId="7E97A1D1"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Interpreter</w:t>
            </w:r>
          </w:p>
        </w:tc>
        <w:tc>
          <w:tcPr>
            <w:tcW w:w="6060" w:type="dxa"/>
          </w:tcPr>
          <w:p w14:paraId="6B5136D6" w14:textId="39298B4B"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r w:rsidR="18446C81" w14:paraId="2E425ECB" w14:textId="77777777" w:rsidTr="74BA34E3">
        <w:trPr>
          <w:trHeight w:val="300"/>
        </w:trPr>
        <w:tc>
          <w:tcPr>
            <w:tcW w:w="2955" w:type="dxa"/>
          </w:tcPr>
          <w:p w14:paraId="26CF2111" w14:textId="6D47A61D" w:rsidR="11F28358" w:rsidRPr="00D32038" w:rsidRDefault="11F28358" w:rsidP="18446C81">
            <w:pPr>
              <w:pStyle w:val="ListParagraph"/>
              <w:ind w:left="0"/>
              <w:rPr>
                <w:rFonts w:ascii="Arial" w:eastAsia="Arial" w:hAnsi="Arial" w:cs="Arial"/>
                <w:b/>
                <w:bCs/>
              </w:rPr>
            </w:pPr>
            <w:r w:rsidRPr="00D32038">
              <w:rPr>
                <w:rFonts w:ascii="Arial" w:eastAsia="Arial" w:hAnsi="Arial" w:cs="Arial"/>
                <w:b/>
                <w:bCs/>
              </w:rPr>
              <w:t>Security</w:t>
            </w:r>
          </w:p>
        </w:tc>
        <w:tc>
          <w:tcPr>
            <w:tcW w:w="6060" w:type="dxa"/>
          </w:tcPr>
          <w:p w14:paraId="7DF56D60" w14:textId="48D0B7A8" w:rsidR="18446C81" w:rsidRPr="00FE5616" w:rsidRDefault="00FE5616" w:rsidP="00FE5616">
            <w:pPr>
              <w:rPr>
                <w:rFonts w:ascii="Arial" w:eastAsia="Arial" w:hAnsi="Arial"/>
              </w:rPr>
            </w:pPr>
            <w:r w:rsidRPr="008E4AEB">
              <w:rPr>
                <w:rFonts w:ascii="Arial" w:eastAsia="Arial" w:hAnsi="Arial"/>
                <w:color w:val="0070C0"/>
              </w:rPr>
              <w:t>{Yes / No}</w:t>
            </w:r>
            <w:r>
              <w:rPr>
                <w:rFonts w:ascii="Arial" w:eastAsia="Arial" w:hAnsi="Arial"/>
              </w:rPr>
              <w:t xml:space="preserve"> </w:t>
            </w:r>
            <w:r w:rsidRPr="00FE5616">
              <w:rPr>
                <w:rFonts w:ascii="Arial" w:eastAsia="Arial" w:hAnsi="Arial"/>
                <w:sz w:val="18"/>
                <w:szCs w:val="18"/>
              </w:rPr>
              <w:t>– If yes, provide details</w:t>
            </w:r>
          </w:p>
        </w:tc>
      </w:tr>
    </w:tbl>
    <w:p w14:paraId="026C58B9" w14:textId="77777777" w:rsidR="00F24EF7" w:rsidRDefault="00F24EF7" w:rsidP="4C8C59B8">
      <w:pPr>
        <w:pStyle w:val="ListParagraph"/>
        <w:spacing w:after="0" w:line="276" w:lineRule="auto"/>
        <w:ind w:left="0"/>
        <w:rPr>
          <w:rFonts w:ascii="Arial" w:eastAsia="Arial" w:hAnsi="Arial" w:cs="Arial"/>
          <w:lang w:val="en-US"/>
        </w:rPr>
      </w:pPr>
    </w:p>
    <w:p w14:paraId="043AE703" w14:textId="39915024" w:rsidR="00F24EF7" w:rsidRDefault="00F24EF7" w:rsidP="4C8C59B8">
      <w:pPr>
        <w:pStyle w:val="ListParagraph"/>
        <w:spacing w:after="0" w:line="276" w:lineRule="auto"/>
        <w:ind w:left="0"/>
        <w:rPr>
          <w:rFonts w:ascii="Arial" w:eastAsia="Arial" w:hAnsi="Arial" w:cs="Arial"/>
          <w:lang w:val="en-US"/>
        </w:rPr>
      </w:pPr>
      <w:r w:rsidRPr="4C8C59B8">
        <w:rPr>
          <w:rFonts w:ascii="Arial" w:eastAsia="Arial" w:hAnsi="Arial" w:cs="Arial"/>
          <w:b/>
          <w:bCs/>
          <w:lang w:val="en-US"/>
        </w:rPr>
        <w:t xml:space="preserve">Client </w:t>
      </w:r>
      <w:r w:rsidR="005D3496">
        <w:rPr>
          <w:rFonts w:ascii="Arial" w:eastAsia="Arial" w:hAnsi="Arial" w:cs="Arial"/>
          <w:b/>
          <w:bCs/>
          <w:lang w:val="en-US"/>
        </w:rPr>
        <w:t>d</w:t>
      </w:r>
      <w:r w:rsidRPr="4C8C59B8">
        <w:rPr>
          <w:rFonts w:ascii="Arial" w:eastAsia="Arial" w:hAnsi="Arial" w:cs="Arial"/>
          <w:b/>
          <w:bCs/>
          <w:lang w:val="en-US"/>
        </w:rPr>
        <w:t>etails</w:t>
      </w:r>
    </w:p>
    <w:tbl>
      <w:tblPr>
        <w:tblStyle w:val="TableGrid"/>
        <w:tblW w:w="0" w:type="auto"/>
        <w:tblLayout w:type="fixed"/>
        <w:tblLook w:val="06A0" w:firstRow="1" w:lastRow="0" w:firstColumn="1" w:lastColumn="0" w:noHBand="1" w:noVBand="1"/>
      </w:tblPr>
      <w:tblGrid>
        <w:gridCol w:w="3000"/>
        <w:gridCol w:w="6015"/>
      </w:tblGrid>
      <w:tr w:rsidR="0039587E" w14:paraId="3A176B09" w14:textId="77777777" w:rsidTr="74BA34E3">
        <w:trPr>
          <w:trHeight w:val="300"/>
        </w:trPr>
        <w:tc>
          <w:tcPr>
            <w:tcW w:w="3000" w:type="dxa"/>
          </w:tcPr>
          <w:p w14:paraId="41E7B0A8" w14:textId="447F9709" w:rsidR="0039587E" w:rsidRPr="00D32038" w:rsidRDefault="00D32038" w:rsidP="18446C81">
            <w:pPr>
              <w:pStyle w:val="ListParagraph"/>
              <w:ind w:left="0"/>
              <w:rPr>
                <w:rFonts w:ascii="Arial" w:eastAsia="Arial" w:hAnsi="Arial" w:cs="Arial"/>
                <w:b/>
                <w:bCs/>
                <w:lang w:val="en-US"/>
              </w:rPr>
            </w:pPr>
            <w:r w:rsidRPr="00D32038">
              <w:rPr>
                <w:rFonts w:ascii="Arial" w:eastAsia="Arial" w:hAnsi="Arial" w:cs="Arial"/>
                <w:b/>
                <w:bCs/>
                <w:lang w:val="en-US"/>
              </w:rPr>
              <w:t>Name</w:t>
            </w:r>
          </w:p>
        </w:tc>
        <w:tc>
          <w:tcPr>
            <w:tcW w:w="6015" w:type="dxa"/>
          </w:tcPr>
          <w:p w14:paraId="7070FFEF" w14:textId="77777777" w:rsidR="0039587E" w:rsidRPr="00D32038" w:rsidRDefault="0039587E" w:rsidP="00D32038">
            <w:pPr>
              <w:rPr>
                <w:rFonts w:ascii="Arial" w:eastAsia="Arial" w:hAnsi="Arial"/>
                <w:lang w:val="en-US"/>
              </w:rPr>
            </w:pPr>
          </w:p>
        </w:tc>
      </w:tr>
      <w:tr w:rsidR="18446C81" w14:paraId="3A71EC04" w14:textId="77777777" w:rsidTr="74BA34E3">
        <w:trPr>
          <w:trHeight w:val="300"/>
        </w:trPr>
        <w:tc>
          <w:tcPr>
            <w:tcW w:w="3000" w:type="dxa"/>
          </w:tcPr>
          <w:p w14:paraId="519403A3" w14:textId="345B1F20"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 xml:space="preserve">Date of </w:t>
            </w:r>
            <w:r w:rsidR="005D3496">
              <w:rPr>
                <w:rFonts w:ascii="Arial" w:eastAsia="Arial" w:hAnsi="Arial" w:cs="Arial"/>
                <w:b/>
                <w:bCs/>
                <w:lang w:val="en-US"/>
              </w:rPr>
              <w:t>b</w:t>
            </w:r>
            <w:r w:rsidRPr="00D32038">
              <w:rPr>
                <w:rFonts w:ascii="Arial" w:eastAsia="Arial" w:hAnsi="Arial" w:cs="Arial"/>
                <w:b/>
                <w:bCs/>
                <w:lang w:val="en-US"/>
              </w:rPr>
              <w:t>irth</w:t>
            </w:r>
          </w:p>
        </w:tc>
        <w:tc>
          <w:tcPr>
            <w:tcW w:w="6015" w:type="dxa"/>
          </w:tcPr>
          <w:p w14:paraId="369521C8" w14:textId="7594E754" w:rsidR="18446C81" w:rsidRPr="00D32038" w:rsidRDefault="18446C81" w:rsidP="00D32038">
            <w:pPr>
              <w:rPr>
                <w:rFonts w:ascii="Arial" w:eastAsia="Arial" w:hAnsi="Arial"/>
                <w:lang w:val="en-US"/>
              </w:rPr>
            </w:pPr>
          </w:p>
        </w:tc>
      </w:tr>
      <w:tr w:rsidR="482FEB95" w14:paraId="65EFCFDA" w14:textId="77777777" w:rsidTr="74BA34E3">
        <w:trPr>
          <w:trHeight w:val="300"/>
        </w:trPr>
        <w:tc>
          <w:tcPr>
            <w:tcW w:w="3000" w:type="dxa"/>
          </w:tcPr>
          <w:p w14:paraId="7C690459" w14:textId="2BBC8A04"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 xml:space="preserve">TAC </w:t>
            </w:r>
            <w:r w:rsidR="005D3496">
              <w:rPr>
                <w:rFonts w:ascii="Arial" w:eastAsia="Arial" w:hAnsi="Arial" w:cs="Arial"/>
                <w:b/>
                <w:bCs/>
                <w:lang w:val="en-US"/>
              </w:rPr>
              <w:t>c</w:t>
            </w:r>
            <w:r w:rsidRPr="00D32038">
              <w:rPr>
                <w:rFonts w:ascii="Arial" w:eastAsia="Arial" w:hAnsi="Arial" w:cs="Arial"/>
                <w:b/>
                <w:bCs/>
                <w:lang w:val="en-US"/>
              </w:rPr>
              <w:t xml:space="preserve">laim </w:t>
            </w:r>
            <w:r w:rsidR="005D3496">
              <w:rPr>
                <w:rFonts w:ascii="Arial" w:eastAsia="Arial" w:hAnsi="Arial" w:cs="Arial"/>
                <w:b/>
                <w:bCs/>
                <w:lang w:val="en-US"/>
              </w:rPr>
              <w:t>n</w:t>
            </w:r>
            <w:r w:rsidRPr="00D32038">
              <w:rPr>
                <w:rFonts w:ascii="Arial" w:eastAsia="Arial" w:hAnsi="Arial" w:cs="Arial"/>
                <w:b/>
                <w:bCs/>
                <w:lang w:val="en-US"/>
              </w:rPr>
              <w:t>umber/s</w:t>
            </w:r>
          </w:p>
        </w:tc>
        <w:tc>
          <w:tcPr>
            <w:tcW w:w="6015" w:type="dxa"/>
          </w:tcPr>
          <w:p w14:paraId="46E98BC8" w14:textId="56B91C1F" w:rsidR="482FEB95" w:rsidRPr="00D32038" w:rsidRDefault="482FEB95" w:rsidP="00D32038">
            <w:pPr>
              <w:rPr>
                <w:rFonts w:ascii="Arial" w:eastAsia="Arial" w:hAnsi="Arial"/>
                <w:lang w:val="en-US"/>
              </w:rPr>
            </w:pPr>
          </w:p>
        </w:tc>
      </w:tr>
      <w:tr w:rsidR="482FEB95" w14:paraId="6ACB4E0A" w14:textId="77777777" w:rsidTr="74BA34E3">
        <w:trPr>
          <w:trHeight w:val="300"/>
        </w:trPr>
        <w:tc>
          <w:tcPr>
            <w:tcW w:w="3000" w:type="dxa"/>
          </w:tcPr>
          <w:p w14:paraId="3EE56610" w14:textId="4AE1D6DD" w:rsidR="7C3F2030" w:rsidRPr="00D32038" w:rsidRDefault="7C3F2030" w:rsidP="2F17F812">
            <w:pPr>
              <w:pStyle w:val="ListParagraph"/>
              <w:ind w:left="0"/>
              <w:rPr>
                <w:rFonts w:ascii="Arial" w:eastAsia="Arial" w:hAnsi="Arial" w:cs="Arial"/>
                <w:b/>
                <w:bCs/>
                <w:lang w:val="en-US"/>
              </w:rPr>
            </w:pPr>
            <w:r w:rsidRPr="00D32038">
              <w:rPr>
                <w:rFonts w:ascii="Arial" w:eastAsia="Arial" w:hAnsi="Arial" w:cs="Arial"/>
                <w:b/>
                <w:bCs/>
                <w:lang w:val="en-US"/>
              </w:rPr>
              <w:t xml:space="preserve">Date of </w:t>
            </w:r>
            <w:r w:rsidR="005D3496">
              <w:rPr>
                <w:rFonts w:ascii="Arial" w:eastAsia="Arial" w:hAnsi="Arial" w:cs="Arial"/>
                <w:b/>
                <w:bCs/>
                <w:lang w:val="en-US"/>
              </w:rPr>
              <w:t>a</w:t>
            </w:r>
            <w:r w:rsidRPr="00D32038">
              <w:rPr>
                <w:rFonts w:ascii="Arial" w:eastAsia="Arial" w:hAnsi="Arial" w:cs="Arial"/>
                <w:b/>
                <w:bCs/>
                <w:lang w:val="en-US"/>
              </w:rPr>
              <w:t>ccident/s</w:t>
            </w:r>
          </w:p>
        </w:tc>
        <w:tc>
          <w:tcPr>
            <w:tcW w:w="6015" w:type="dxa"/>
          </w:tcPr>
          <w:p w14:paraId="7700909B" w14:textId="5EAE5782" w:rsidR="482FEB95" w:rsidRPr="00D32038" w:rsidRDefault="482FEB95" w:rsidP="00D32038">
            <w:pPr>
              <w:rPr>
                <w:rFonts w:ascii="Arial" w:eastAsia="Arial" w:hAnsi="Arial"/>
                <w:lang w:val="en-US"/>
              </w:rPr>
            </w:pPr>
          </w:p>
        </w:tc>
      </w:tr>
      <w:tr w:rsidR="18446C81" w14:paraId="1CDF379A" w14:textId="77777777" w:rsidTr="74BA34E3">
        <w:trPr>
          <w:trHeight w:val="300"/>
        </w:trPr>
        <w:tc>
          <w:tcPr>
            <w:tcW w:w="3000" w:type="dxa"/>
          </w:tcPr>
          <w:p w14:paraId="3D73A774" w14:textId="15531047" w:rsidR="71F9DE15" w:rsidRPr="00D32038" w:rsidRDefault="71F9DE15" w:rsidP="18446C81">
            <w:pPr>
              <w:pStyle w:val="ListParagraph"/>
              <w:ind w:left="0"/>
              <w:rPr>
                <w:rFonts w:ascii="Arial" w:eastAsia="Arial" w:hAnsi="Arial" w:cs="Arial"/>
                <w:b/>
                <w:bCs/>
                <w:lang w:val="en-US"/>
              </w:rPr>
            </w:pPr>
            <w:r w:rsidRPr="00D32038">
              <w:rPr>
                <w:rFonts w:ascii="Arial" w:eastAsia="Arial" w:hAnsi="Arial" w:cs="Arial"/>
                <w:b/>
                <w:bCs/>
                <w:lang w:val="en-US"/>
              </w:rPr>
              <w:t xml:space="preserve">Contact </w:t>
            </w:r>
            <w:r w:rsidR="005D3496">
              <w:rPr>
                <w:rFonts w:ascii="Arial" w:eastAsia="Arial" w:hAnsi="Arial" w:cs="Arial"/>
                <w:b/>
                <w:bCs/>
                <w:lang w:val="en-US"/>
              </w:rPr>
              <w:t>n</w:t>
            </w:r>
            <w:r w:rsidRPr="00D32038">
              <w:rPr>
                <w:rFonts w:ascii="Arial" w:eastAsia="Arial" w:hAnsi="Arial" w:cs="Arial"/>
                <w:b/>
                <w:bCs/>
                <w:lang w:val="en-US"/>
              </w:rPr>
              <w:t>umber</w:t>
            </w:r>
          </w:p>
        </w:tc>
        <w:tc>
          <w:tcPr>
            <w:tcW w:w="6015" w:type="dxa"/>
          </w:tcPr>
          <w:p w14:paraId="7E895665" w14:textId="7594E754" w:rsidR="18446C81" w:rsidRPr="00D32038" w:rsidRDefault="18446C81" w:rsidP="00D32038">
            <w:pPr>
              <w:rPr>
                <w:rFonts w:ascii="Arial" w:eastAsia="Arial" w:hAnsi="Arial"/>
                <w:lang w:val="en-US"/>
              </w:rPr>
            </w:pPr>
          </w:p>
        </w:tc>
      </w:tr>
      <w:tr w:rsidR="18446C81" w14:paraId="7EF3ED39" w14:textId="77777777" w:rsidTr="74BA34E3">
        <w:trPr>
          <w:trHeight w:val="300"/>
        </w:trPr>
        <w:tc>
          <w:tcPr>
            <w:tcW w:w="3000" w:type="dxa"/>
          </w:tcPr>
          <w:p w14:paraId="05B8D3A2" w14:textId="4575494A" w:rsidR="71F9DE15" w:rsidRPr="00D32038" w:rsidRDefault="00FE5616" w:rsidP="18446C81">
            <w:pPr>
              <w:pStyle w:val="ListParagraph"/>
              <w:ind w:left="0"/>
              <w:rPr>
                <w:rFonts w:ascii="Arial" w:eastAsia="Arial" w:hAnsi="Arial" w:cs="Arial"/>
                <w:b/>
                <w:bCs/>
                <w:lang w:val="en-US"/>
              </w:rPr>
            </w:pPr>
            <w:r w:rsidRPr="74BA34E3">
              <w:rPr>
                <w:rFonts w:ascii="Arial" w:eastAsia="Arial" w:hAnsi="Arial" w:cs="Arial"/>
                <w:b/>
                <w:bCs/>
                <w:lang w:val="en-US"/>
              </w:rPr>
              <w:t>Any c</w:t>
            </w:r>
            <w:r w:rsidR="6D6D3FAA" w:rsidRPr="74BA34E3">
              <w:rPr>
                <w:rFonts w:ascii="Arial" w:eastAsia="Arial" w:hAnsi="Arial" w:cs="Arial"/>
                <w:b/>
                <w:bCs/>
                <w:lang w:val="en-US"/>
              </w:rPr>
              <w:t>lient</w:t>
            </w:r>
            <w:r w:rsidRPr="74BA34E3">
              <w:rPr>
                <w:rFonts w:ascii="Arial" w:eastAsia="Arial" w:hAnsi="Arial" w:cs="Arial"/>
                <w:b/>
                <w:bCs/>
                <w:lang w:val="en-US"/>
              </w:rPr>
              <w:t xml:space="preserve"> </w:t>
            </w:r>
            <w:r w:rsidR="6D6D3FAA" w:rsidRPr="74BA34E3">
              <w:rPr>
                <w:rFonts w:ascii="Arial" w:eastAsia="Arial" w:hAnsi="Arial" w:cs="Arial"/>
                <w:b/>
                <w:bCs/>
                <w:lang w:val="en-US"/>
              </w:rPr>
              <w:t>consideration</w:t>
            </w:r>
            <w:r w:rsidR="005F6FBF">
              <w:rPr>
                <w:rFonts w:ascii="Arial" w:eastAsia="Arial" w:hAnsi="Arial" w:cs="Arial"/>
                <w:b/>
                <w:bCs/>
                <w:lang w:val="en-US"/>
              </w:rPr>
              <w:t>s</w:t>
            </w:r>
            <w:r w:rsidR="6D6D3FAA" w:rsidRPr="74BA34E3">
              <w:rPr>
                <w:rFonts w:ascii="Arial" w:eastAsia="Arial" w:hAnsi="Arial" w:cs="Arial"/>
                <w:b/>
                <w:bCs/>
                <w:lang w:val="en-US"/>
              </w:rPr>
              <w:t xml:space="preserve"> </w:t>
            </w:r>
            <w:r>
              <w:br/>
            </w:r>
            <w:r w:rsidR="6D6D3FAA" w:rsidRPr="74BA34E3">
              <w:rPr>
                <w:rFonts w:ascii="Arial" w:eastAsia="Arial" w:hAnsi="Arial" w:cs="Arial"/>
                <w:b/>
                <w:bCs/>
                <w:sz w:val="16"/>
                <w:szCs w:val="16"/>
                <w:lang w:val="en-US"/>
              </w:rPr>
              <w:t>e.g. wheelchair</w:t>
            </w:r>
            <w:r w:rsidR="5B5B5A5E" w:rsidRPr="74BA34E3">
              <w:rPr>
                <w:rFonts w:ascii="Arial" w:eastAsia="Arial" w:hAnsi="Arial" w:cs="Arial"/>
                <w:b/>
                <w:bCs/>
                <w:sz w:val="16"/>
                <w:szCs w:val="16"/>
                <w:lang w:val="en-US"/>
              </w:rPr>
              <w:t>, support person</w:t>
            </w:r>
          </w:p>
        </w:tc>
        <w:tc>
          <w:tcPr>
            <w:tcW w:w="6015" w:type="dxa"/>
          </w:tcPr>
          <w:p w14:paraId="1569D55A" w14:textId="06AC35E6" w:rsidR="18446C81" w:rsidRPr="00FE5616" w:rsidRDefault="00FE5616" w:rsidP="00FE5616">
            <w:pPr>
              <w:rPr>
                <w:rFonts w:ascii="Arial" w:eastAsia="Arial" w:hAnsi="Arial"/>
                <w:lang w:val="en-US"/>
              </w:rPr>
            </w:pPr>
            <w:r w:rsidRPr="74BA34E3">
              <w:rPr>
                <w:rFonts w:ascii="Arial" w:eastAsia="Arial" w:hAnsi="Arial"/>
                <w:color w:val="0070C0"/>
              </w:rPr>
              <w:t>{Yes / Nil}</w:t>
            </w:r>
            <w:r w:rsidR="5DA4A889" w:rsidRPr="74BA34E3">
              <w:rPr>
                <w:rFonts w:ascii="Arial" w:eastAsia="Arial" w:hAnsi="Arial"/>
                <w:color w:val="0070C0"/>
              </w:rPr>
              <w:t xml:space="preserve"> </w:t>
            </w:r>
            <w:r w:rsidR="5DA4A889" w:rsidRPr="74BA34E3">
              <w:rPr>
                <w:rFonts w:ascii="Arial" w:eastAsia="Arial" w:hAnsi="Arial"/>
                <w:sz w:val="18"/>
                <w:szCs w:val="18"/>
              </w:rPr>
              <w:t>– If yes, provide details</w:t>
            </w:r>
          </w:p>
        </w:tc>
      </w:tr>
    </w:tbl>
    <w:p w14:paraId="6747BB7F" w14:textId="4B5CF1B0" w:rsidR="00F24EF7" w:rsidRDefault="00F24EF7" w:rsidP="4C8C59B8">
      <w:pPr>
        <w:pStyle w:val="ListParagraph"/>
        <w:spacing w:after="0" w:line="276" w:lineRule="auto"/>
        <w:ind w:left="0"/>
        <w:rPr>
          <w:rFonts w:ascii="Arial" w:eastAsia="Arial" w:hAnsi="Arial" w:cs="Arial"/>
          <w:b/>
          <w:lang w:val="en-US"/>
        </w:rPr>
      </w:pPr>
    </w:p>
    <w:p w14:paraId="5D47F54C" w14:textId="60E7D1FF" w:rsidR="0089047D" w:rsidRDefault="0089047D" w:rsidP="482FEB95">
      <w:pPr>
        <w:pStyle w:val="ListParagraph"/>
        <w:spacing w:after="0" w:line="276" w:lineRule="auto"/>
        <w:ind w:left="0"/>
        <w:rPr>
          <w:rFonts w:ascii="Arial" w:eastAsia="Arial" w:hAnsi="Arial" w:cs="Arial"/>
          <w:b/>
          <w:bCs/>
          <w:lang w:val="en-US"/>
        </w:rPr>
      </w:pPr>
      <w:r w:rsidRPr="00526554">
        <w:rPr>
          <w:rFonts w:ascii="Arial" w:hAnsi="Arial" w:cs="Arial"/>
          <w:b/>
          <w:bCs/>
        </w:rPr>
        <w:t xml:space="preserve">By way of background </w:t>
      </w:r>
      <w:r w:rsidR="00C07F0D">
        <w:rPr>
          <w:rFonts w:ascii="Arial" w:hAnsi="Arial" w:cs="Arial"/>
          <w:b/>
          <w:bCs/>
        </w:rPr>
        <w:t>our</w:t>
      </w:r>
      <w:r w:rsidR="00C07F0D" w:rsidRPr="00526554">
        <w:rPr>
          <w:rFonts w:ascii="Arial" w:hAnsi="Arial" w:cs="Arial"/>
          <w:b/>
          <w:bCs/>
        </w:rPr>
        <w:t xml:space="preserve"> </w:t>
      </w:r>
      <w:r w:rsidRPr="00526554">
        <w:rPr>
          <w:rFonts w:ascii="Arial" w:hAnsi="Arial" w:cs="Arial"/>
          <w:b/>
          <w:bCs/>
        </w:rPr>
        <w:t>client instructs:</w:t>
      </w:r>
      <w:r>
        <w:rPr>
          <w:rFonts w:ascii="Arial" w:hAnsi="Arial" w:cs="Arial"/>
          <w:b/>
          <w:bCs/>
        </w:rPr>
        <w:br/>
      </w:r>
    </w:p>
    <w:p w14:paraId="1CE93D64" w14:textId="68B2EBA8" w:rsidR="00F24EF7" w:rsidRDefault="3818E4AB"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 xml:space="preserve">Accident </w:t>
      </w:r>
      <w:r w:rsidR="00AD6878">
        <w:rPr>
          <w:rFonts w:ascii="Arial" w:eastAsia="Arial" w:hAnsi="Arial" w:cs="Arial"/>
          <w:b/>
          <w:bCs/>
          <w:lang w:val="en-US"/>
        </w:rPr>
        <w:t>c</w:t>
      </w:r>
      <w:r w:rsidRPr="2F17F812">
        <w:rPr>
          <w:rFonts w:ascii="Arial" w:eastAsia="Arial" w:hAnsi="Arial" w:cs="Arial"/>
          <w:b/>
          <w:bCs/>
          <w:lang w:val="en-US"/>
        </w:rPr>
        <w:t>ircumstances</w:t>
      </w:r>
    </w:p>
    <w:p w14:paraId="55B881AF" w14:textId="00555F07" w:rsidR="00F24EF7" w:rsidRDefault="00A54083" w:rsidP="482FEB95">
      <w:pPr>
        <w:pStyle w:val="ListParagraph"/>
        <w:spacing w:after="0" w:line="276" w:lineRule="auto"/>
        <w:ind w:left="0"/>
        <w:rPr>
          <w:rFonts w:ascii="Arial" w:eastAsia="Arial" w:hAnsi="Arial" w:cs="Arial"/>
        </w:rPr>
      </w:pPr>
      <w:r>
        <w:rPr>
          <w:rFonts w:ascii="Arial" w:eastAsia="Arial" w:hAnsi="Arial" w:cs="Arial"/>
        </w:rPr>
        <w:t>Provide</w:t>
      </w:r>
      <w:r w:rsidR="1271AA5F" w:rsidRPr="008E4AEB">
        <w:rPr>
          <w:rFonts w:ascii="Arial" w:eastAsia="Arial" w:hAnsi="Arial" w:cs="Arial"/>
        </w:rPr>
        <w:t xml:space="preserve"> </w:t>
      </w:r>
      <w:r w:rsidR="00EC6569">
        <w:rPr>
          <w:rFonts w:ascii="Arial" w:eastAsia="Arial" w:hAnsi="Arial" w:cs="Arial"/>
        </w:rPr>
        <w:t xml:space="preserve">a </w:t>
      </w:r>
      <w:r w:rsidR="1271AA5F" w:rsidRPr="008E4AEB">
        <w:rPr>
          <w:rFonts w:ascii="Arial" w:eastAsia="Arial" w:hAnsi="Arial" w:cs="Arial"/>
        </w:rPr>
        <w:t>brief description of</w:t>
      </w:r>
      <w:r w:rsidR="00EC6569">
        <w:rPr>
          <w:rFonts w:ascii="Arial" w:eastAsia="Arial" w:hAnsi="Arial" w:cs="Arial"/>
        </w:rPr>
        <w:t xml:space="preserve"> the</w:t>
      </w:r>
      <w:r w:rsidR="1271AA5F" w:rsidRPr="008E4AEB">
        <w:rPr>
          <w:rFonts w:ascii="Arial" w:eastAsia="Arial" w:hAnsi="Arial" w:cs="Arial"/>
        </w:rPr>
        <w:t xml:space="preserve"> accident circumstances</w:t>
      </w:r>
      <w:r>
        <w:rPr>
          <w:rFonts w:ascii="Arial" w:eastAsia="Arial" w:hAnsi="Arial" w:cs="Arial"/>
        </w:rPr>
        <w:t>:</w:t>
      </w:r>
    </w:p>
    <w:sdt>
      <w:sdtPr>
        <w:rPr>
          <w:rFonts w:ascii="Arial" w:eastAsia="Arial" w:hAnsi="Arial" w:cs="Arial"/>
        </w:rPr>
        <w:id w:val="428627567"/>
        <w:placeholder>
          <w:docPart w:val="F757731741594EB29E270713A199EB4B"/>
        </w:placeholder>
        <w:showingPlcHdr/>
      </w:sdtPr>
      <w:sdtContent>
        <w:p w14:paraId="7C673A53" w14:textId="31BFC108" w:rsidR="00A54083" w:rsidRPr="008E4AEB" w:rsidRDefault="00A54083" w:rsidP="482FEB95">
          <w:pPr>
            <w:pStyle w:val="ListParagraph"/>
            <w:spacing w:after="0" w:line="276" w:lineRule="auto"/>
            <w:ind w:left="0"/>
            <w:rPr>
              <w:rFonts w:ascii="Arial" w:eastAsia="Arial" w:hAnsi="Arial" w:cs="Arial"/>
            </w:rPr>
          </w:pPr>
          <w:r w:rsidRPr="0085138F">
            <w:rPr>
              <w:rStyle w:val="PlaceholderText"/>
              <w:rFonts w:ascii="Arial" w:hAnsi="Arial" w:cs="Arial"/>
            </w:rPr>
            <w:t>Click or tap here to enter text.</w:t>
          </w:r>
        </w:p>
      </w:sdtContent>
    </w:sdt>
    <w:p w14:paraId="7A96B982" w14:textId="77777777" w:rsidR="00F24EF7" w:rsidRDefault="00F24EF7" w:rsidP="4C8C59B8">
      <w:pPr>
        <w:pStyle w:val="ListParagraph"/>
        <w:spacing w:after="0" w:line="276" w:lineRule="auto"/>
        <w:ind w:left="0"/>
        <w:rPr>
          <w:rFonts w:ascii="Arial" w:eastAsia="Arial" w:hAnsi="Arial" w:cs="Arial"/>
          <w:lang w:val="en-US"/>
        </w:rPr>
      </w:pPr>
    </w:p>
    <w:p w14:paraId="54C7ECEA" w14:textId="071837DC" w:rsidR="00F24EF7" w:rsidRDefault="78F0B906" w:rsidP="482FEB95">
      <w:pPr>
        <w:pStyle w:val="ListParagraph"/>
        <w:spacing w:after="0" w:line="276" w:lineRule="auto"/>
        <w:ind w:left="0"/>
        <w:rPr>
          <w:rFonts w:ascii="Arial" w:eastAsia="Arial" w:hAnsi="Arial" w:cs="Arial"/>
          <w:b/>
          <w:bCs/>
          <w:lang w:val="en-US"/>
        </w:rPr>
      </w:pPr>
      <w:r w:rsidRPr="2F17F812">
        <w:rPr>
          <w:rFonts w:ascii="Arial" w:eastAsia="Arial" w:hAnsi="Arial" w:cs="Arial"/>
          <w:b/>
          <w:bCs/>
          <w:lang w:val="en-US"/>
        </w:rPr>
        <w:t>Injuries</w:t>
      </w:r>
      <w:r w:rsidR="7B391316" w:rsidRPr="2F17F812">
        <w:rPr>
          <w:rFonts w:ascii="Arial" w:eastAsia="Arial" w:hAnsi="Arial" w:cs="Arial"/>
          <w:b/>
          <w:bCs/>
          <w:lang w:val="en-US"/>
        </w:rPr>
        <w:t xml:space="preserve"> and treatment</w:t>
      </w:r>
    </w:p>
    <w:p w14:paraId="1931D1F0" w14:textId="6E80EF5C" w:rsidR="0074688B" w:rsidRDefault="00A54083" w:rsidP="4C8C59B8">
      <w:pPr>
        <w:pStyle w:val="ListParagraph"/>
        <w:spacing w:after="0" w:line="276" w:lineRule="auto"/>
        <w:ind w:left="0"/>
        <w:rPr>
          <w:rFonts w:ascii="Arial" w:eastAsia="Arial" w:hAnsi="Arial" w:cs="Arial"/>
          <w:lang w:val="en-US"/>
        </w:rPr>
      </w:pPr>
      <w:r>
        <w:rPr>
          <w:rFonts w:ascii="Arial" w:eastAsia="Arial" w:hAnsi="Arial" w:cs="Arial"/>
          <w:lang w:val="en-US"/>
        </w:rPr>
        <w:t>List the</w:t>
      </w:r>
      <w:r w:rsidR="01456420" w:rsidRPr="008E4AEB">
        <w:rPr>
          <w:rFonts w:ascii="Arial" w:eastAsia="Arial" w:hAnsi="Arial" w:cs="Arial"/>
          <w:lang w:val="en-US"/>
        </w:rPr>
        <w:t xml:space="preserve"> transport accident injuries</w:t>
      </w:r>
      <w:r w:rsidR="322BC519" w:rsidRPr="008E4AEB">
        <w:rPr>
          <w:rFonts w:ascii="Arial" w:eastAsia="Arial" w:hAnsi="Arial" w:cs="Arial"/>
          <w:lang w:val="en-US"/>
        </w:rPr>
        <w:t xml:space="preserve"> and</w:t>
      </w:r>
      <w:r w:rsidR="2FB6F537" w:rsidRPr="008E4AEB">
        <w:rPr>
          <w:rFonts w:ascii="Arial" w:eastAsia="Arial" w:hAnsi="Arial" w:cs="Arial"/>
          <w:lang w:val="en-US"/>
        </w:rPr>
        <w:t xml:space="preserve"> include a brief overview of treatment received, such as any surgery or other interventions</w:t>
      </w:r>
      <w:r>
        <w:rPr>
          <w:rFonts w:ascii="Arial" w:eastAsia="Arial" w:hAnsi="Arial" w:cs="Arial"/>
          <w:lang w:val="en-US"/>
        </w:rPr>
        <w:t>:</w:t>
      </w:r>
      <w:r>
        <w:rPr>
          <w:rFonts w:ascii="Arial" w:eastAsia="Arial" w:hAnsi="Arial" w:cs="Arial"/>
          <w:lang w:val="en-US"/>
        </w:rPr>
        <w:br/>
      </w:r>
      <w:sdt>
        <w:sdtPr>
          <w:rPr>
            <w:rFonts w:ascii="Arial" w:eastAsia="Arial" w:hAnsi="Arial"/>
            <w:lang w:val="en-US"/>
          </w:rPr>
          <w:id w:val="-667564760"/>
          <w:placeholder>
            <w:docPart w:val="D4EFA326233B4A588EF6AE918911941B"/>
          </w:placeholder>
          <w:showingPlcHdr/>
        </w:sdtPr>
        <w:sdtContent>
          <w:r w:rsidRPr="0085138F">
            <w:rPr>
              <w:rStyle w:val="PlaceholderText"/>
              <w:rFonts w:ascii="Arial" w:hAnsi="Arial" w:cs="Arial"/>
            </w:rPr>
            <w:t>Click or tap here to enter text.</w:t>
          </w:r>
        </w:sdtContent>
      </w:sdt>
    </w:p>
    <w:p w14:paraId="6CB19287" w14:textId="77777777" w:rsidR="00A6669B" w:rsidRDefault="00A6669B" w:rsidP="4C8C59B8">
      <w:pPr>
        <w:pStyle w:val="ListParagraph"/>
        <w:spacing w:after="0" w:line="276" w:lineRule="auto"/>
        <w:ind w:left="0"/>
        <w:rPr>
          <w:rFonts w:ascii="Arial" w:eastAsia="Arial" w:hAnsi="Arial" w:cs="Arial"/>
          <w:lang w:val="en-US"/>
        </w:rPr>
      </w:pPr>
    </w:p>
    <w:p w14:paraId="5A08FD32" w14:textId="09C149A0" w:rsidR="00B06CA5" w:rsidRPr="003C3C54" w:rsidRDefault="110CC5B6" w:rsidP="003C3C54">
      <w:pPr>
        <w:spacing w:after="0"/>
        <w:rPr>
          <w:rFonts w:ascii="Arial" w:hAnsi="Arial"/>
          <w:color w:val="000000" w:themeColor="text1"/>
          <w:lang w:val="en-US"/>
        </w:rPr>
      </w:pPr>
      <w:r w:rsidRPr="3838ED5D">
        <w:rPr>
          <w:rFonts w:ascii="Arial" w:hAnsi="Arial"/>
          <w:b/>
          <w:bCs/>
          <w:color w:val="000000" w:themeColor="text1"/>
          <w:lang w:val="en-US"/>
        </w:rPr>
        <w:t xml:space="preserve">Examinations </w:t>
      </w:r>
      <w:r w:rsidR="711DE738" w:rsidRPr="3838ED5D">
        <w:rPr>
          <w:rFonts w:ascii="Arial" w:hAnsi="Arial"/>
          <w:b/>
          <w:bCs/>
          <w:color w:val="000000" w:themeColor="text1"/>
          <w:lang w:val="en-US"/>
        </w:rPr>
        <w:t>a</w:t>
      </w:r>
      <w:r w:rsidRPr="3838ED5D">
        <w:rPr>
          <w:rFonts w:ascii="Arial" w:hAnsi="Arial"/>
          <w:b/>
          <w:bCs/>
          <w:color w:val="000000" w:themeColor="text1"/>
          <w:lang w:val="en-US"/>
        </w:rPr>
        <w:t>rranged</w:t>
      </w:r>
      <w:r w:rsidRPr="3838ED5D">
        <w:rPr>
          <w:rFonts w:ascii="Arial" w:hAnsi="Arial"/>
          <w:color w:val="000000" w:themeColor="text1"/>
        </w:rPr>
        <w:t> </w:t>
      </w:r>
      <w:r w:rsidR="00917378">
        <w:br/>
      </w:r>
      <w:r w:rsidR="43F054E3" w:rsidRPr="3838ED5D">
        <w:rPr>
          <w:rFonts w:ascii="Arial" w:hAnsi="Arial"/>
          <w:color w:val="000000" w:themeColor="text1"/>
          <w:lang w:val="en-US"/>
        </w:rPr>
        <w:t>List details</w:t>
      </w:r>
      <w:r w:rsidR="30888BD6" w:rsidRPr="3838ED5D">
        <w:rPr>
          <w:rFonts w:ascii="Arial" w:hAnsi="Arial"/>
          <w:color w:val="000000" w:themeColor="text1"/>
          <w:lang w:val="en-US"/>
        </w:rPr>
        <w:t xml:space="preserve">, </w:t>
      </w:r>
      <w:r w:rsidR="4B19F3C5" w:rsidRPr="3838ED5D">
        <w:rPr>
          <w:rFonts w:ascii="Arial" w:hAnsi="Arial"/>
          <w:color w:val="000000" w:themeColor="text1"/>
          <w:lang w:val="en-US"/>
        </w:rPr>
        <w:t xml:space="preserve">including </w:t>
      </w:r>
      <w:proofErr w:type="gramStart"/>
      <w:r w:rsidR="725CB338" w:rsidRPr="3838ED5D">
        <w:rPr>
          <w:rFonts w:ascii="Arial" w:hAnsi="Arial"/>
          <w:color w:val="000000" w:themeColor="text1"/>
          <w:lang w:val="en-US"/>
        </w:rPr>
        <w:t>dates</w:t>
      </w:r>
      <w:r w:rsidR="14250B6B" w:rsidRPr="3838ED5D">
        <w:rPr>
          <w:rFonts w:ascii="Arial" w:hAnsi="Arial"/>
          <w:color w:val="000000" w:themeColor="text1"/>
          <w:lang w:val="en-US"/>
        </w:rPr>
        <w:t>,</w:t>
      </w:r>
      <w:proofErr w:type="gramEnd"/>
      <w:r w:rsidR="725CB338" w:rsidRPr="3838ED5D">
        <w:rPr>
          <w:rFonts w:ascii="Arial" w:hAnsi="Arial"/>
          <w:color w:val="000000" w:themeColor="text1"/>
          <w:lang w:val="en-US"/>
        </w:rPr>
        <w:t xml:space="preserve"> of</w:t>
      </w:r>
      <w:r w:rsidR="43F054E3" w:rsidRPr="3838ED5D">
        <w:rPr>
          <w:rFonts w:ascii="Arial" w:hAnsi="Arial"/>
          <w:color w:val="000000" w:themeColor="text1"/>
          <w:lang w:val="en-US"/>
        </w:rPr>
        <w:t xml:space="preserve"> other </w:t>
      </w:r>
      <w:r w:rsidR="1730F99A" w:rsidRPr="3838ED5D">
        <w:rPr>
          <w:rFonts w:ascii="Arial" w:hAnsi="Arial"/>
          <w:color w:val="000000" w:themeColor="text1"/>
          <w:lang w:val="en-US"/>
        </w:rPr>
        <w:t xml:space="preserve">joint medical </w:t>
      </w:r>
      <w:r w:rsidR="43F054E3" w:rsidRPr="3838ED5D">
        <w:rPr>
          <w:rFonts w:ascii="Arial" w:hAnsi="Arial"/>
          <w:color w:val="000000" w:themeColor="text1"/>
          <w:lang w:val="en-US"/>
        </w:rPr>
        <w:t>examinations being undertaken</w:t>
      </w:r>
      <w:r w:rsidR="6D79B26E" w:rsidRPr="3838ED5D">
        <w:rPr>
          <w:rFonts w:ascii="Arial" w:hAnsi="Arial"/>
          <w:color w:val="000000" w:themeColor="text1"/>
          <w:lang w:val="en-US"/>
        </w:rPr>
        <w:t>:</w:t>
      </w:r>
    </w:p>
    <w:sdt>
      <w:sdtPr>
        <w:rPr>
          <w:rFonts w:ascii="Arial" w:hAnsi="Arial"/>
          <w:color w:val="000000" w:themeColor="text1"/>
          <w:lang w:val="en-US"/>
        </w:rPr>
        <w:id w:val="-867522186"/>
        <w:placeholder>
          <w:docPart w:val="CB2A1D349E944C98BBC83AA034E88AB7"/>
        </w:placeholder>
        <w:showingPlcHdr/>
      </w:sdtPr>
      <w:sdtContent>
        <w:p w14:paraId="765B0DBA" w14:textId="36AEFD32" w:rsidR="00A54083" w:rsidRPr="003C3C54" w:rsidRDefault="00A54083" w:rsidP="003C3C54">
          <w:pPr>
            <w:spacing w:after="0"/>
            <w:rPr>
              <w:rFonts w:ascii="Arial" w:hAnsi="Arial"/>
              <w:color w:val="000000" w:themeColor="text1"/>
              <w:lang w:val="en-US"/>
            </w:rPr>
          </w:pPr>
          <w:r w:rsidRPr="003C3C54">
            <w:rPr>
              <w:rStyle w:val="PlaceholderText"/>
              <w:rFonts w:ascii="Arial" w:hAnsi="Arial"/>
              <w:color w:val="808080" w:themeColor="background1" w:themeShade="80"/>
            </w:rPr>
            <w:t>Click or tap here to enter text.</w:t>
          </w:r>
        </w:p>
      </w:sdtContent>
    </w:sdt>
    <w:p w14:paraId="77CA62CE" w14:textId="77777777" w:rsidR="00DB2B2F" w:rsidRDefault="00DB2B2F" w:rsidP="00DB2B2F">
      <w:pPr>
        <w:pStyle w:val="ListParagraph"/>
        <w:spacing w:after="0" w:line="276" w:lineRule="auto"/>
        <w:ind w:left="0"/>
        <w:rPr>
          <w:rFonts w:ascii="Arial" w:eastAsia="Arial" w:hAnsi="Arial" w:cs="Arial"/>
          <w:b/>
          <w:bCs/>
          <w:lang w:val="en-US"/>
        </w:rPr>
      </w:pPr>
    </w:p>
    <w:p w14:paraId="34155F72" w14:textId="5D4DD971" w:rsidR="0074688B" w:rsidRDefault="0074688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 xml:space="preserve">Supporting </w:t>
      </w:r>
      <w:r w:rsidR="00B54140">
        <w:rPr>
          <w:rFonts w:ascii="Arial" w:eastAsia="Arial" w:hAnsi="Arial" w:cs="Arial"/>
          <w:b/>
          <w:bCs/>
          <w:lang w:val="en-US"/>
        </w:rPr>
        <w:t>d</w:t>
      </w:r>
      <w:r w:rsidRPr="4C8C59B8">
        <w:rPr>
          <w:rFonts w:ascii="Arial" w:eastAsia="Arial" w:hAnsi="Arial" w:cs="Arial"/>
          <w:b/>
          <w:bCs/>
          <w:lang w:val="en-US"/>
        </w:rPr>
        <w:t>ocumentation</w:t>
      </w:r>
    </w:p>
    <w:p w14:paraId="2A843DD5" w14:textId="2E46EC1C" w:rsidR="00385CFD" w:rsidRDefault="000B11D7" w:rsidP="004026C8">
      <w:pPr>
        <w:pStyle w:val="ListParagraph"/>
        <w:spacing w:after="0" w:line="276" w:lineRule="auto"/>
        <w:ind w:left="0"/>
        <w:rPr>
          <w:rFonts w:ascii="Arial" w:eastAsia="Arial" w:hAnsi="Arial" w:cs="Arial"/>
          <w:lang w:val="en-US"/>
        </w:rPr>
      </w:pPr>
      <w:r w:rsidRPr="74BA34E3">
        <w:rPr>
          <w:rFonts w:ascii="Arial" w:eastAsia="Arial" w:hAnsi="Arial" w:cs="Arial"/>
          <w:lang w:val="en-US"/>
        </w:rPr>
        <w:t xml:space="preserve">Based on the </w:t>
      </w:r>
      <w:hyperlink r:id="rId11">
        <w:r w:rsidRPr="74BA34E3">
          <w:rPr>
            <w:rStyle w:val="Hyperlink"/>
            <w:rFonts w:ascii="Arial" w:eastAsia="Arial" w:hAnsi="Arial" w:cs="Arial"/>
          </w:rPr>
          <w:t>Medical Exam Document Guide</w:t>
        </w:r>
      </w:hyperlink>
      <w:r w:rsidRPr="74BA34E3">
        <w:rPr>
          <w:rFonts w:ascii="Arial" w:eastAsia="Arial" w:hAnsi="Arial" w:cs="Arial"/>
        </w:rPr>
        <w:t xml:space="preserve">, </w:t>
      </w:r>
      <w:r w:rsidR="00385CFD">
        <w:rPr>
          <w:rFonts w:ascii="Arial" w:eastAsia="Arial" w:hAnsi="Arial" w:cs="Arial"/>
          <w:lang w:val="en-US"/>
        </w:rPr>
        <w:t>the following documents have been</w:t>
      </w:r>
      <w:r w:rsidRPr="74BA34E3">
        <w:rPr>
          <w:rFonts w:ascii="Arial" w:eastAsia="Arial" w:hAnsi="Arial" w:cs="Arial"/>
          <w:lang w:val="en-US"/>
        </w:rPr>
        <w:t xml:space="preserve"> enclosed </w:t>
      </w:r>
      <w:r w:rsidR="00385CFD">
        <w:rPr>
          <w:rFonts w:ascii="Arial" w:eastAsia="Arial" w:hAnsi="Arial" w:cs="Arial"/>
          <w:lang w:val="en-US"/>
        </w:rPr>
        <w:t>(</w:t>
      </w:r>
      <w:r w:rsidR="007E07CE" w:rsidRPr="74BA34E3">
        <w:rPr>
          <w:rFonts w:ascii="Arial" w:eastAsia="Arial" w:hAnsi="Arial" w:cs="Arial"/>
          <w:lang w:val="en-US"/>
        </w:rPr>
        <w:t>outlined in the</w:t>
      </w:r>
      <w:r w:rsidRPr="74BA34E3">
        <w:rPr>
          <w:rFonts w:ascii="Arial" w:eastAsia="Arial" w:hAnsi="Arial" w:cs="Arial"/>
          <w:lang w:val="en-US"/>
        </w:rPr>
        <w:t xml:space="preserve"> </w:t>
      </w:r>
      <w:r w:rsidR="00400188" w:rsidRPr="74BA34E3">
        <w:rPr>
          <w:rFonts w:ascii="Arial" w:eastAsia="Arial" w:hAnsi="Arial" w:cs="Arial"/>
          <w:i/>
          <w:iCs/>
          <w:lang w:val="en-US"/>
        </w:rPr>
        <w:t>Schedule of Attached Documentation</w:t>
      </w:r>
      <w:r w:rsidR="00385CFD">
        <w:rPr>
          <w:rFonts w:ascii="Arial" w:eastAsia="Arial" w:hAnsi="Arial" w:cs="Arial"/>
          <w:lang w:val="en-US"/>
        </w:rPr>
        <w:t>)</w:t>
      </w:r>
      <w:r w:rsidRPr="74BA34E3">
        <w:rPr>
          <w:rFonts w:ascii="Arial" w:eastAsia="Arial" w:hAnsi="Arial" w:cs="Arial"/>
          <w:lang w:val="en-US"/>
        </w:rPr>
        <w:t xml:space="preserve"> </w:t>
      </w:r>
      <w:r w:rsidR="003303F6">
        <w:rPr>
          <w:rFonts w:ascii="Arial" w:eastAsia="Arial" w:hAnsi="Arial" w:cs="Arial"/>
          <w:lang w:val="en-US"/>
        </w:rPr>
        <w:t xml:space="preserve">for review </w:t>
      </w:r>
      <w:r w:rsidRPr="74BA34E3">
        <w:rPr>
          <w:rFonts w:ascii="Arial" w:eastAsia="Arial" w:hAnsi="Arial" w:cs="Arial"/>
          <w:lang w:val="en-US"/>
        </w:rPr>
        <w:t>to assist you in the preparation of your report</w:t>
      </w:r>
      <w:r w:rsidR="007E07CE" w:rsidRPr="74BA34E3">
        <w:rPr>
          <w:rFonts w:ascii="Arial" w:eastAsia="Arial" w:hAnsi="Arial" w:cs="Arial"/>
          <w:lang w:val="en-US"/>
        </w:rPr>
        <w:t>.</w:t>
      </w:r>
      <w:r w:rsidR="00400188" w:rsidRPr="74BA34E3">
        <w:rPr>
          <w:rFonts w:ascii="Arial" w:eastAsia="Arial" w:hAnsi="Arial" w:cs="Arial"/>
          <w:lang w:val="en-US"/>
        </w:rPr>
        <w:t xml:space="preserve"> </w:t>
      </w:r>
    </w:p>
    <w:p w14:paraId="129D4D87" w14:textId="46E5BDC3" w:rsidR="00844942" w:rsidRDefault="007E07CE" w:rsidP="004026C8">
      <w:pPr>
        <w:pStyle w:val="ListParagraph"/>
        <w:spacing w:after="0" w:line="276" w:lineRule="auto"/>
        <w:ind w:left="0"/>
        <w:rPr>
          <w:rFonts w:ascii="Arial" w:eastAsia="Arial" w:hAnsi="Arial"/>
        </w:rPr>
      </w:pPr>
      <w:r>
        <w:br/>
      </w:r>
      <w:r w:rsidR="005C2B44">
        <w:rPr>
          <w:rFonts w:ascii="Arial" w:eastAsia="Arial" w:hAnsi="Arial"/>
        </w:rPr>
        <w:t xml:space="preserve">Please ensure you have received all </w:t>
      </w:r>
      <w:r w:rsidR="00967788">
        <w:rPr>
          <w:rFonts w:ascii="Arial" w:eastAsia="Arial" w:hAnsi="Arial"/>
        </w:rPr>
        <w:t xml:space="preserve">the </w:t>
      </w:r>
      <w:r w:rsidR="005C2B44">
        <w:rPr>
          <w:rFonts w:ascii="Arial" w:eastAsia="Arial" w:hAnsi="Arial"/>
        </w:rPr>
        <w:t xml:space="preserve">attachments listed. If </w:t>
      </w:r>
      <w:r w:rsidR="005F2068">
        <w:rPr>
          <w:rFonts w:ascii="Arial" w:eastAsia="Arial" w:hAnsi="Arial"/>
        </w:rPr>
        <w:t xml:space="preserve">there are </w:t>
      </w:r>
      <w:r w:rsidR="005C2B44">
        <w:rPr>
          <w:rFonts w:ascii="Arial" w:eastAsia="Arial" w:hAnsi="Arial"/>
        </w:rPr>
        <w:t>any discrepancies</w:t>
      </w:r>
      <w:r w:rsidR="005F2068">
        <w:rPr>
          <w:rFonts w:ascii="Arial" w:eastAsia="Arial" w:hAnsi="Arial"/>
        </w:rPr>
        <w:t>,</w:t>
      </w:r>
      <w:r w:rsidR="00D4430C">
        <w:rPr>
          <w:rFonts w:ascii="Arial" w:eastAsia="Arial" w:hAnsi="Arial"/>
        </w:rPr>
        <w:t xml:space="preserve"> or </w:t>
      </w:r>
      <w:r w:rsidR="005F2068">
        <w:rPr>
          <w:rFonts w:ascii="Arial" w:eastAsia="Arial" w:hAnsi="Arial"/>
        </w:rPr>
        <w:t xml:space="preserve">if </w:t>
      </w:r>
      <w:r w:rsidR="00D4430C">
        <w:rPr>
          <w:rFonts w:ascii="Arial" w:eastAsia="Arial" w:hAnsi="Arial"/>
        </w:rPr>
        <w:t xml:space="preserve">you require </w:t>
      </w:r>
      <w:r w:rsidR="005F2068">
        <w:rPr>
          <w:rFonts w:ascii="Arial" w:eastAsia="Arial" w:hAnsi="Arial"/>
        </w:rPr>
        <w:t>additional</w:t>
      </w:r>
      <w:r w:rsidR="00D4430C">
        <w:rPr>
          <w:rFonts w:ascii="Arial" w:eastAsia="Arial" w:hAnsi="Arial"/>
        </w:rPr>
        <w:t xml:space="preserve"> information to </w:t>
      </w:r>
      <w:r w:rsidR="0012412D">
        <w:rPr>
          <w:rFonts w:ascii="Arial" w:eastAsia="Arial" w:hAnsi="Arial"/>
        </w:rPr>
        <w:t>provide your opinion</w:t>
      </w:r>
      <w:r w:rsidR="001E2EE7">
        <w:rPr>
          <w:rFonts w:ascii="Arial" w:eastAsia="Arial" w:hAnsi="Arial"/>
        </w:rPr>
        <w:t xml:space="preserve"> </w:t>
      </w:r>
      <w:r w:rsidR="00F347D6">
        <w:rPr>
          <w:rFonts w:ascii="Arial" w:eastAsia="Arial" w:hAnsi="Arial"/>
        </w:rPr>
        <w:t>in accordance</w:t>
      </w:r>
      <w:r w:rsidR="001E2EE7">
        <w:rPr>
          <w:rFonts w:ascii="Arial" w:eastAsia="Arial" w:hAnsi="Arial"/>
        </w:rPr>
        <w:t xml:space="preserve"> </w:t>
      </w:r>
      <w:r w:rsidR="00F347D6">
        <w:rPr>
          <w:rFonts w:ascii="Arial" w:eastAsia="Arial" w:hAnsi="Arial"/>
        </w:rPr>
        <w:t>with</w:t>
      </w:r>
      <w:r w:rsidR="001E2EE7">
        <w:rPr>
          <w:rFonts w:ascii="Arial" w:eastAsia="Arial" w:hAnsi="Arial"/>
        </w:rPr>
        <w:t xml:space="preserve"> your</w:t>
      </w:r>
      <w:r w:rsidR="007A0361">
        <w:rPr>
          <w:rFonts w:ascii="Arial" w:eastAsia="Arial" w:hAnsi="Arial"/>
        </w:rPr>
        <w:t xml:space="preserve"> obligations under</w:t>
      </w:r>
      <w:r w:rsidR="00524D40">
        <w:rPr>
          <w:rFonts w:ascii="Arial" w:eastAsia="Arial" w:hAnsi="Arial"/>
        </w:rPr>
        <w:t xml:space="preserve"> Form</w:t>
      </w:r>
      <w:r w:rsidR="00F347D6">
        <w:rPr>
          <w:rFonts w:ascii="Arial" w:eastAsia="Arial" w:hAnsi="Arial"/>
        </w:rPr>
        <w:t xml:space="preserve"> </w:t>
      </w:r>
      <w:r w:rsidR="00524D40">
        <w:rPr>
          <w:rFonts w:ascii="Arial" w:eastAsia="Arial" w:hAnsi="Arial"/>
        </w:rPr>
        <w:t xml:space="preserve">44A – Expert </w:t>
      </w:r>
      <w:r w:rsidR="00F347D6">
        <w:rPr>
          <w:rFonts w:ascii="Arial" w:eastAsia="Arial" w:hAnsi="Arial"/>
        </w:rPr>
        <w:t>W</w:t>
      </w:r>
      <w:r w:rsidR="00524D40">
        <w:rPr>
          <w:rFonts w:ascii="Arial" w:eastAsia="Arial" w:hAnsi="Arial"/>
        </w:rPr>
        <w:t xml:space="preserve">itness </w:t>
      </w:r>
      <w:r w:rsidR="00F347D6">
        <w:rPr>
          <w:rFonts w:ascii="Arial" w:eastAsia="Arial" w:hAnsi="Arial"/>
        </w:rPr>
        <w:t>C</w:t>
      </w:r>
      <w:r w:rsidR="00524D40">
        <w:rPr>
          <w:rFonts w:ascii="Arial" w:eastAsia="Arial" w:hAnsi="Arial"/>
        </w:rPr>
        <w:t xml:space="preserve">ode of </w:t>
      </w:r>
      <w:r w:rsidR="00F347D6">
        <w:rPr>
          <w:rFonts w:ascii="Arial" w:eastAsia="Arial" w:hAnsi="Arial"/>
        </w:rPr>
        <w:t>C</w:t>
      </w:r>
      <w:r w:rsidR="00524D40">
        <w:rPr>
          <w:rFonts w:ascii="Arial" w:eastAsia="Arial" w:hAnsi="Arial"/>
        </w:rPr>
        <w:t>onduct</w:t>
      </w:r>
      <w:r w:rsidR="00F347D6">
        <w:rPr>
          <w:rFonts w:ascii="Arial" w:eastAsia="Arial" w:hAnsi="Arial"/>
        </w:rPr>
        <w:t xml:space="preserve"> (</w:t>
      </w:r>
      <w:r w:rsidR="00C90EFC">
        <w:rPr>
          <w:rFonts w:ascii="Arial" w:eastAsia="Arial" w:hAnsi="Arial"/>
        </w:rPr>
        <w:t>particular</w:t>
      </w:r>
      <w:r w:rsidR="00F347D6">
        <w:rPr>
          <w:rFonts w:ascii="Arial" w:eastAsia="Arial" w:hAnsi="Arial"/>
        </w:rPr>
        <w:t>ly</w:t>
      </w:r>
      <w:r w:rsidR="00C90EFC">
        <w:rPr>
          <w:rFonts w:ascii="Arial" w:eastAsia="Arial" w:hAnsi="Arial"/>
        </w:rPr>
        <w:t xml:space="preserve"> </w:t>
      </w:r>
      <w:r w:rsidR="00F347D6">
        <w:rPr>
          <w:rFonts w:ascii="Arial" w:eastAsia="Arial" w:hAnsi="Arial"/>
        </w:rPr>
        <w:t>c</w:t>
      </w:r>
      <w:r w:rsidR="003844E9">
        <w:rPr>
          <w:rFonts w:ascii="Arial" w:eastAsia="Arial" w:hAnsi="Arial"/>
        </w:rPr>
        <w:t>lauses 3</w:t>
      </w:r>
      <w:r w:rsidR="00C90EFC">
        <w:rPr>
          <w:rFonts w:ascii="Arial" w:eastAsia="Arial" w:hAnsi="Arial"/>
        </w:rPr>
        <w:t>(</w:t>
      </w:r>
      <w:r w:rsidR="003844E9">
        <w:rPr>
          <w:rFonts w:ascii="Arial" w:eastAsia="Arial" w:hAnsi="Arial"/>
        </w:rPr>
        <w:t>i</w:t>
      </w:r>
      <w:r w:rsidR="00C90EFC">
        <w:rPr>
          <w:rFonts w:ascii="Arial" w:eastAsia="Arial" w:hAnsi="Arial"/>
        </w:rPr>
        <w:t>)</w:t>
      </w:r>
      <w:r w:rsidR="003844E9">
        <w:rPr>
          <w:rFonts w:ascii="Arial" w:eastAsia="Arial" w:hAnsi="Arial"/>
        </w:rPr>
        <w:t xml:space="preserve"> and 3</w:t>
      </w:r>
      <w:r w:rsidR="00C90EFC">
        <w:rPr>
          <w:rFonts w:ascii="Arial" w:eastAsia="Arial" w:hAnsi="Arial"/>
        </w:rPr>
        <w:t>(</w:t>
      </w:r>
      <w:r w:rsidR="003844E9">
        <w:rPr>
          <w:rFonts w:ascii="Arial" w:eastAsia="Arial" w:hAnsi="Arial"/>
        </w:rPr>
        <w:t>k</w:t>
      </w:r>
      <w:r w:rsidR="00C90EFC">
        <w:rPr>
          <w:rFonts w:ascii="Arial" w:eastAsia="Arial" w:hAnsi="Arial"/>
        </w:rPr>
        <w:t>)</w:t>
      </w:r>
      <w:r w:rsidR="00F347D6">
        <w:rPr>
          <w:rFonts w:ascii="Arial" w:eastAsia="Arial" w:hAnsi="Arial"/>
        </w:rPr>
        <w:t>)</w:t>
      </w:r>
      <w:r w:rsidR="005C2B44">
        <w:rPr>
          <w:rFonts w:ascii="Arial" w:eastAsia="Arial" w:hAnsi="Arial"/>
        </w:rPr>
        <w:t>, please contact the referring party</w:t>
      </w:r>
      <w:r w:rsidR="00C90EFC">
        <w:rPr>
          <w:rFonts w:ascii="Arial" w:eastAsia="Arial" w:hAnsi="Arial"/>
        </w:rPr>
        <w:t>.</w:t>
      </w:r>
    </w:p>
    <w:p w14:paraId="3E8C3679" w14:textId="77777777" w:rsidR="00CB72F3" w:rsidRDefault="00CB72F3" w:rsidP="004026C8">
      <w:pPr>
        <w:pStyle w:val="ListParagraph"/>
        <w:spacing w:after="0" w:line="276" w:lineRule="auto"/>
        <w:ind w:left="0"/>
        <w:rPr>
          <w:rFonts w:ascii="Arial" w:eastAsia="Arial" w:hAnsi="Arial"/>
        </w:rPr>
      </w:pPr>
    </w:p>
    <w:p w14:paraId="48033B94" w14:textId="77777777" w:rsidR="00B77DA0" w:rsidRDefault="00B77DA0" w:rsidP="00B77DA0">
      <w:pPr>
        <w:spacing w:after="0" w:line="276" w:lineRule="auto"/>
        <w:rPr>
          <w:rFonts w:ascii="Arial" w:eastAsia="Arial" w:hAnsi="Arial"/>
          <w:b/>
          <w:bCs/>
          <w:lang w:val="en-US"/>
        </w:rPr>
      </w:pPr>
      <w:r w:rsidRPr="2F17F812">
        <w:rPr>
          <w:rFonts w:ascii="Arial" w:eastAsia="Arial" w:hAnsi="Arial"/>
          <w:b/>
          <w:bCs/>
        </w:rPr>
        <w:t>Report</w:t>
      </w:r>
    </w:p>
    <w:p w14:paraId="424529EC" w14:textId="3C5EB4F7" w:rsidR="009D26EF" w:rsidRDefault="10C9433E" w:rsidP="00B77DA0">
      <w:pPr>
        <w:spacing w:after="0" w:line="276" w:lineRule="auto"/>
        <w:rPr>
          <w:rFonts w:ascii="Arial" w:eastAsia="Arial" w:hAnsi="Arial"/>
          <w:color w:val="000000" w:themeColor="text1"/>
        </w:rPr>
      </w:pPr>
      <w:r w:rsidRPr="7C6B734E">
        <w:rPr>
          <w:rFonts w:ascii="Arial" w:eastAsia="Arial" w:hAnsi="Arial"/>
          <w:color w:val="000000" w:themeColor="text1"/>
        </w:rPr>
        <w:t xml:space="preserve">It is kindly requested that your </w:t>
      </w:r>
      <w:r w:rsidR="50CBF5B1" w:rsidRPr="7C6B734E">
        <w:rPr>
          <w:rFonts w:ascii="Arial" w:eastAsia="Arial" w:hAnsi="Arial"/>
          <w:color w:val="000000" w:themeColor="text1"/>
        </w:rPr>
        <w:t xml:space="preserve">final </w:t>
      </w:r>
      <w:r w:rsidRPr="7C6B734E">
        <w:rPr>
          <w:rFonts w:ascii="Arial" w:eastAsia="Arial" w:hAnsi="Arial"/>
          <w:color w:val="000000" w:themeColor="text1"/>
        </w:rPr>
        <w:t xml:space="preserve">report is provided to both parties </w:t>
      </w:r>
      <w:r w:rsidR="0F26F46C" w:rsidRPr="7C6B734E">
        <w:rPr>
          <w:rFonts w:ascii="Arial" w:eastAsia="Arial" w:hAnsi="Arial"/>
          <w:color w:val="000000" w:themeColor="text1"/>
        </w:rPr>
        <w:t xml:space="preserve">within </w:t>
      </w:r>
      <w:r w:rsidR="0F26F46C" w:rsidRPr="7C6B734E">
        <w:rPr>
          <w:rFonts w:ascii="Arial" w:eastAsia="Arial" w:hAnsi="Arial"/>
          <w:b/>
          <w:bCs/>
          <w:color w:val="000000" w:themeColor="text1"/>
        </w:rPr>
        <w:t>10 business days</w:t>
      </w:r>
      <w:r w:rsidR="0F26F46C" w:rsidRPr="7C6B734E">
        <w:rPr>
          <w:rFonts w:ascii="Arial" w:eastAsia="Arial" w:hAnsi="Arial"/>
          <w:color w:val="000000" w:themeColor="text1"/>
        </w:rPr>
        <w:t xml:space="preserve"> of the examination. </w:t>
      </w:r>
    </w:p>
    <w:p w14:paraId="013B2D41" w14:textId="6964F9BC" w:rsidR="00B77DA0" w:rsidRPr="009F2EC6" w:rsidRDefault="009D26EF" w:rsidP="3838ED5D">
      <w:pPr>
        <w:spacing w:after="0" w:line="276" w:lineRule="auto"/>
        <w:rPr>
          <w:rFonts w:ascii="Arial" w:eastAsia="Arial" w:hAnsi="Arial"/>
          <w:color w:val="000000" w:themeColor="text1"/>
        </w:rPr>
      </w:pPr>
      <w:r>
        <w:br/>
      </w:r>
      <w:r w:rsidR="72D5FDDF" w:rsidRPr="3838ED5D">
        <w:rPr>
          <w:rFonts w:ascii="Arial" w:eastAsia="Arial" w:hAnsi="Arial"/>
          <w:color w:val="000000" w:themeColor="text1"/>
        </w:rPr>
        <w:t>You</w:t>
      </w:r>
      <w:r w:rsidR="4E5C446D" w:rsidRPr="3838ED5D">
        <w:rPr>
          <w:rFonts w:ascii="Arial" w:eastAsia="Arial" w:hAnsi="Arial"/>
          <w:color w:val="000000" w:themeColor="text1"/>
        </w:rPr>
        <w:t xml:space="preserve"> may use </w:t>
      </w:r>
      <w:r w:rsidR="0F6E3C32" w:rsidRPr="3838ED5D">
        <w:rPr>
          <w:rFonts w:ascii="Arial" w:eastAsia="Arial" w:hAnsi="Arial"/>
          <w:color w:val="000000" w:themeColor="text1"/>
        </w:rPr>
        <w:t xml:space="preserve">an optional </w:t>
      </w:r>
      <w:hyperlink r:id="rId12" w:history="1">
        <w:r w:rsidR="0F6E3C32" w:rsidRPr="3838ED5D">
          <w:rPr>
            <w:rStyle w:val="Hyperlink"/>
            <w:rFonts w:ascii="Arial" w:eastAsia="Arial" w:hAnsi="Arial"/>
          </w:rPr>
          <w:t xml:space="preserve">Neuropsychology </w:t>
        </w:r>
        <w:r w:rsidR="4E5C446D" w:rsidRPr="3838ED5D">
          <w:rPr>
            <w:rStyle w:val="Hyperlink"/>
            <w:rFonts w:ascii="Arial" w:eastAsia="Arial" w:hAnsi="Arial"/>
          </w:rPr>
          <w:t>R</w:t>
        </w:r>
        <w:r w:rsidR="0F6E3C32" w:rsidRPr="3838ED5D">
          <w:rPr>
            <w:rStyle w:val="Hyperlink"/>
            <w:rFonts w:ascii="Arial" w:eastAsia="Arial" w:hAnsi="Arial"/>
          </w:rPr>
          <w:t xml:space="preserve">eport </w:t>
        </w:r>
        <w:r w:rsidR="4E5C446D" w:rsidRPr="3838ED5D">
          <w:rPr>
            <w:rStyle w:val="Hyperlink"/>
            <w:rFonts w:ascii="Arial" w:eastAsia="Arial" w:hAnsi="Arial"/>
          </w:rPr>
          <w:t>T</w:t>
        </w:r>
        <w:r w:rsidR="0F6E3C32" w:rsidRPr="3838ED5D">
          <w:rPr>
            <w:rStyle w:val="Hyperlink"/>
            <w:rFonts w:ascii="Arial" w:eastAsia="Arial" w:hAnsi="Arial"/>
          </w:rPr>
          <w:t>emplate</w:t>
        </w:r>
      </w:hyperlink>
      <w:r w:rsidR="0F6E3C32" w:rsidRPr="3838ED5D">
        <w:rPr>
          <w:rFonts w:ascii="Arial" w:eastAsia="Arial" w:hAnsi="Arial"/>
          <w:color w:val="000000" w:themeColor="text1"/>
        </w:rPr>
        <w:t xml:space="preserve">.  </w:t>
      </w:r>
    </w:p>
    <w:p w14:paraId="7A49BD31" w14:textId="4846DEA2" w:rsidR="00B77DA0" w:rsidRPr="009F2EC6" w:rsidRDefault="00B77DA0" w:rsidP="5D8EF987">
      <w:pPr>
        <w:spacing w:after="0" w:line="276" w:lineRule="auto"/>
        <w:rPr>
          <w:rFonts w:ascii="Arial" w:eastAsia="Arial" w:hAnsi="Arial"/>
          <w:lang w:val="en-US"/>
        </w:rPr>
      </w:pPr>
    </w:p>
    <w:p w14:paraId="09494E44" w14:textId="257C0DBA" w:rsidR="00B77DA0" w:rsidRPr="00E31C55" w:rsidRDefault="00E31C55" w:rsidP="5D8EF987">
      <w:pPr>
        <w:spacing w:after="0" w:line="276" w:lineRule="auto"/>
        <w:rPr>
          <w:rFonts w:ascii="Arial" w:eastAsia="Arial" w:hAnsi="Arial"/>
          <w:color w:val="000000" w:themeColor="text1"/>
        </w:rPr>
      </w:pPr>
      <w:r w:rsidRPr="00E31C55">
        <w:rPr>
          <w:rFonts w:ascii="Arial" w:eastAsia="Arial" w:hAnsi="Arial"/>
          <w:color w:val="000000" w:themeColor="text1"/>
        </w:rPr>
        <w:t>When preparing your report, without limiting the scope of your report, please address the following</w:t>
      </w:r>
      <w:r w:rsidR="330D3238" w:rsidRPr="00E31C55">
        <w:rPr>
          <w:rFonts w:ascii="Arial" w:eastAsia="Arial" w:hAnsi="Arial"/>
          <w:color w:val="000000" w:themeColor="text1"/>
        </w:rPr>
        <w:t xml:space="preserve">: </w:t>
      </w:r>
    </w:p>
    <w:p w14:paraId="66BF864D" w14:textId="77777777" w:rsidR="00B77DA0" w:rsidRDefault="00B77DA0" w:rsidP="00CB72F3">
      <w:pPr>
        <w:spacing w:after="0"/>
        <w:rPr>
          <w:rFonts w:ascii="Arial" w:hAnsi="Arial"/>
          <w:b/>
          <w:bCs/>
          <w:color w:val="000000" w:themeColor="text1"/>
          <w:lang w:val="en-GB"/>
        </w:rPr>
      </w:pPr>
    </w:p>
    <w:p w14:paraId="11E229A7" w14:textId="04C0EFF2" w:rsidR="00475EE1" w:rsidRDefault="43FDA784" w:rsidP="00C30F39">
      <w:pPr>
        <w:rPr>
          <w:b/>
          <w:bCs/>
          <w:i/>
          <w:iCs/>
        </w:rPr>
      </w:pPr>
      <w:r w:rsidRPr="5D8EF987">
        <w:rPr>
          <w:rFonts w:ascii="Arial" w:hAnsi="Arial"/>
          <w:b/>
          <w:bCs/>
          <w:i/>
          <w:iCs/>
        </w:rPr>
        <w:t>Background</w:t>
      </w:r>
      <w:r w:rsidR="53ADF311" w:rsidRPr="5D8EF987">
        <w:rPr>
          <w:rFonts w:ascii="Arial" w:hAnsi="Arial"/>
          <w:b/>
          <w:bCs/>
          <w:i/>
          <w:iCs/>
        </w:rPr>
        <w:t xml:space="preserve">/ </w:t>
      </w:r>
      <w:proofErr w:type="gramStart"/>
      <w:r w:rsidR="53ADF311" w:rsidRPr="5D8EF987">
        <w:rPr>
          <w:rFonts w:ascii="Arial" w:hAnsi="Arial"/>
          <w:b/>
          <w:bCs/>
          <w:i/>
          <w:iCs/>
        </w:rPr>
        <w:t>Pre-transport</w:t>
      </w:r>
      <w:proofErr w:type="gramEnd"/>
      <w:r w:rsidR="53ADF311" w:rsidRPr="5D8EF987">
        <w:rPr>
          <w:rFonts w:ascii="Arial" w:hAnsi="Arial"/>
          <w:b/>
          <w:bCs/>
          <w:i/>
          <w:iCs/>
        </w:rPr>
        <w:t xml:space="preserve"> accident status</w:t>
      </w:r>
    </w:p>
    <w:p w14:paraId="134ACA00" w14:textId="165DB19E" w:rsidR="00E21FB1" w:rsidRDefault="6294C3F4" w:rsidP="0092559E">
      <w:pPr>
        <w:pStyle w:val="ListParagraph"/>
        <w:numPr>
          <w:ilvl w:val="0"/>
          <w:numId w:val="5"/>
        </w:numPr>
        <w:spacing w:after="0"/>
        <w:rPr>
          <w:rFonts w:ascii="Arial" w:hAnsi="Arial"/>
          <w:sz w:val="20"/>
          <w:szCs w:val="20"/>
        </w:rPr>
      </w:pPr>
      <w:r w:rsidRPr="7C6B734E">
        <w:rPr>
          <w:rFonts w:ascii="Arial" w:hAnsi="Arial"/>
          <w:color w:val="000000" w:themeColor="text1"/>
        </w:rPr>
        <w:t xml:space="preserve">Please summarise your findings from any neuropsychological assessments previously undertaken. </w:t>
      </w:r>
      <w:r w:rsidR="7799CFDE" w:rsidRPr="7C6B734E">
        <w:rPr>
          <w:rFonts w:ascii="Arial" w:hAnsi="Arial"/>
          <w:color w:val="000000" w:themeColor="text1"/>
        </w:rPr>
        <w:t xml:space="preserve">Please discuss any relevant pre-existing medical conditions or </w:t>
      </w:r>
      <w:r w:rsidR="615C4BEA" w:rsidRPr="7C6B734E">
        <w:rPr>
          <w:rFonts w:ascii="Arial" w:hAnsi="Arial"/>
          <w:color w:val="000000" w:themeColor="text1"/>
        </w:rPr>
        <w:t>substance</w:t>
      </w:r>
      <w:r w:rsidR="7799CFDE" w:rsidRPr="7C6B734E">
        <w:rPr>
          <w:rFonts w:ascii="Arial" w:hAnsi="Arial"/>
          <w:color w:val="000000" w:themeColor="text1"/>
        </w:rPr>
        <w:t xml:space="preserve"> use issues prior to the transport </w:t>
      </w:r>
      <w:r w:rsidR="006720CD" w:rsidRPr="7C6B734E">
        <w:rPr>
          <w:rFonts w:ascii="Arial" w:hAnsi="Arial"/>
          <w:color w:val="000000" w:themeColor="text1"/>
        </w:rPr>
        <w:t>accident.</w:t>
      </w:r>
      <w:r w:rsidR="7799CFDE" w:rsidRPr="7C6B734E">
        <w:rPr>
          <w:rFonts w:ascii="Arial" w:hAnsi="Arial"/>
          <w:color w:val="000000" w:themeColor="text1"/>
        </w:rPr>
        <w:t xml:space="preserve">  </w:t>
      </w:r>
      <w:r>
        <w:br/>
      </w:r>
    </w:p>
    <w:p w14:paraId="706C72DE" w14:textId="2C5941ED" w:rsidR="00A50FB8" w:rsidRPr="001561F8" w:rsidRDefault="53ADF311" w:rsidP="0092559E">
      <w:pPr>
        <w:pStyle w:val="ListParagraph"/>
        <w:numPr>
          <w:ilvl w:val="0"/>
          <w:numId w:val="5"/>
        </w:numPr>
        <w:rPr>
          <w:rFonts w:ascii="Arial" w:hAnsi="Arial"/>
          <w:color w:val="000000" w:themeColor="text1"/>
        </w:rPr>
      </w:pPr>
      <w:r w:rsidRPr="5D8EF987">
        <w:rPr>
          <w:rFonts w:ascii="Arial" w:hAnsi="Arial"/>
          <w:color w:val="000000" w:themeColor="text1"/>
        </w:rPr>
        <w:t xml:space="preserve">Please provide </w:t>
      </w:r>
      <w:r w:rsidR="18AA7B7D" w:rsidRPr="5D8EF987">
        <w:rPr>
          <w:rFonts w:ascii="Arial" w:hAnsi="Arial"/>
          <w:color w:val="000000" w:themeColor="text1"/>
        </w:rPr>
        <w:t>a summary of the client’s level of functioning including how the client spent their time and any limitations to functions in activities of daily life, work and</w:t>
      </w:r>
      <w:r w:rsidR="0249D2E2" w:rsidRPr="5D8EF987">
        <w:rPr>
          <w:rFonts w:ascii="Arial" w:hAnsi="Arial"/>
          <w:color w:val="000000" w:themeColor="text1"/>
        </w:rPr>
        <w:t>/or</w:t>
      </w:r>
      <w:r w:rsidR="18AA7B7D" w:rsidRPr="5D8EF987">
        <w:rPr>
          <w:rFonts w:ascii="Arial" w:hAnsi="Arial"/>
          <w:color w:val="000000" w:themeColor="text1"/>
        </w:rPr>
        <w:t xml:space="preserve"> education.</w:t>
      </w:r>
    </w:p>
    <w:p w14:paraId="7DA0CD9E" w14:textId="77777777" w:rsidR="00A50FB8" w:rsidRDefault="00A50FB8" w:rsidP="00A50FB8">
      <w:pPr>
        <w:pStyle w:val="ListParagraph"/>
        <w:rPr>
          <w:rFonts w:ascii="Arial" w:hAnsi="Arial"/>
          <w:color w:val="000000" w:themeColor="text1"/>
        </w:rPr>
      </w:pPr>
    </w:p>
    <w:p w14:paraId="0F49FFBC" w14:textId="0F02B3B4" w:rsidR="00B77DA0" w:rsidRDefault="3F4DFA62" w:rsidP="0092559E">
      <w:pPr>
        <w:pStyle w:val="ListParagraph"/>
        <w:numPr>
          <w:ilvl w:val="0"/>
          <w:numId w:val="5"/>
        </w:numPr>
        <w:rPr>
          <w:lang w:val="en-GB"/>
        </w:rPr>
      </w:pPr>
      <w:r w:rsidRPr="3838ED5D">
        <w:rPr>
          <w:rFonts w:ascii="Arial" w:hAnsi="Arial"/>
          <w:color w:val="000000" w:themeColor="text1"/>
        </w:rPr>
        <w:t xml:space="preserve">Please discuss any </w:t>
      </w:r>
      <w:r w:rsidR="39D324D9" w:rsidRPr="3838ED5D">
        <w:rPr>
          <w:rFonts w:ascii="Arial" w:hAnsi="Arial"/>
          <w:color w:val="000000" w:themeColor="text1"/>
        </w:rPr>
        <w:t xml:space="preserve">relevant </w:t>
      </w:r>
      <w:r w:rsidR="1CC2A4E4" w:rsidRPr="3838ED5D">
        <w:rPr>
          <w:rFonts w:ascii="Arial" w:hAnsi="Arial"/>
          <w:color w:val="000000" w:themeColor="text1"/>
        </w:rPr>
        <w:t>forensic history</w:t>
      </w:r>
      <w:r w:rsidR="480A7E1E" w:rsidRPr="3838ED5D">
        <w:rPr>
          <w:rFonts w:ascii="Arial" w:hAnsi="Arial"/>
          <w:color w:val="000000" w:themeColor="text1"/>
        </w:rPr>
        <w:t>.</w:t>
      </w:r>
    </w:p>
    <w:p w14:paraId="7F4C68CB" w14:textId="768D3E9C" w:rsidR="00A50FB8" w:rsidRDefault="00A50FB8" w:rsidP="00AD49A5">
      <w:pPr>
        <w:rPr>
          <w:rFonts w:ascii="Arial" w:eastAsiaTheme="majorEastAsia" w:hAnsi="Arial"/>
          <w:b/>
          <w:bCs/>
          <w:color w:val="000000" w:themeColor="text1"/>
          <w:kern w:val="2"/>
          <w:lang w:val="en-GB"/>
          <w14:ligatures w14:val="standardContextual"/>
        </w:rPr>
      </w:pPr>
      <w:r>
        <w:rPr>
          <w:rFonts w:ascii="Arial" w:eastAsiaTheme="majorEastAsia" w:hAnsi="Arial"/>
          <w:b/>
          <w:bCs/>
          <w:color w:val="000000" w:themeColor="text1"/>
          <w:kern w:val="2"/>
          <w:lang w:val="en-GB"/>
          <w14:ligatures w14:val="standardContextual"/>
        </w:rPr>
        <w:t xml:space="preserve">Assessment </w:t>
      </w:r>
      <w:r w:rsidR="00020A73">
        <w:rPr>
          <w:rFonts w:ascii="Arial" w:eastAsiaTheme="majorEastAsia" w:hAnsi="Arial"/>
          <w:b/>
          <w:bCs/>
          <w:color w:val="000000" w:themeColor="text1"/>
          <w:kern w:val="2"/>
          <w:lang w:val="en-GB"/>
          <w14:ligatures w14:val="standardContextual"/>
        </w:rPr>
        <w:t>i</w:t>
      </w:r>
      <w:r>
        <w:rPr>
          <w:rFonts w:ascii="Arial" w:eastAsiaTheme="majorEastAsia" w:hAnsi="Arial"/>
          <w:b/>
          <w:bCs/>
          <w:color w:val="000000" w:themeColor="text1"/>
          <w:kern w:val="2"/>
          <w:lang w:val="en-GB"/>
          <w14:ligatures w14:val="standardContextual"/>
        </w:rPr>
        <w:t>nformation</w:t>
      </w:r>
    </w:p>
    <w:p w14:paraId="35F8482A" w14:textId="1C028269" w:rsidR="00A50FB8" w:rsidRPr="001561F8" w:rsidRDefault="00A50FB8" w:rsidP="0092559E">
      <w:pPr>
        <w:pStyle w:val="ListParagraph"/>
        <w:numPr>
          <w:ilvl w:val="0"/>
          <w:numId w:val="5"/>
        </w:numPr>
        <w:spacing w:after="0"/>
        <w:rPr>
          <w:rFonts w:ascii="Arial" w:eastAsiaTheme="majorEastAsia" w:hAnsi="Arial"/>
          <w:lang w:val="en-GB"/>
        </w:rPr>
      </w:pPr>
      <w:r w:rsidRPr="001561F8">
        <w:rPr>
          <w:rFonts w:ascii="Arial" w:eastAsiaTheme="majorEastAsia" w:hAnsi="Arial"/>
          <w:lang w:val="en-GB"/>
        </w:rPr>
        <w:t>What tests were administered during your assessment</w:t>
      </w:r>
      <w:r w:rsidR="004A309E">
        <w:rPr>
          <w:rFonts w:ascii="Arial" w:eastAsiaTheme="majorEastAsia" w:hAnsi="Arial"/>
          <w:lang w:val="en-GB"/>
        </w:rPr>
        <w:t>?</w:t>
      </w:r>
      <w:r w:rsidRPr="001561F8">
        <w:rPr>
          <w:rFonts w:ascii="Arial" w:eastAsiaTheme="majorEastAsia" w:hAnsi="Arial"/>
          <w:lang w:val="en-GB"/>
        </w:rPr>
        <w:t xml:space="preserve"> Please list all tests.</w:t>
      </w:r>
      <w:r w:rsidR="00BF39FA">
        <w:rPr>
          <w:rFonts w:ascii="Arial" w:eastAsiaTheme="majorEastAsia" w:hAnsi="Arial"/>
          <w:lang w:val="en-GB"/>
        </w:rPr>
        <w:br/>
      </w:r>
    </w:p>
    <w:p w14:paraId="75976059" w14:textId="7FBE7BDE" w:rsidR="00A50FB8" w:rsidRPr="001561F8" w:rsidRDefault="00A50FB8" w:rsidP="0092559E">
      <w:pPr>
        <w:pStyle w:val="ListParagraph"/>
        <w:numPr>
          <w:ilvl w:val="0"/>
          <w:numId w:val="5"/>
        </w:numPr>
        <w:spacing w:after="0"/>
        <w:rPr>
          <w:rFonts w:ascii="Arial" w:eastAsiaTheme="majorEastAsia" w:hAnsi="Arial"/>
          <w:color w:val="000000" w:themeColor="text1"/>
          <w:lang w:val="en-GB"/>
        </w:rPr>
      </w:pPr>
      <w:r w:rsidRPr="001561F8">
        <w:rPr>
          <w:rFonts w:ascii="Arial" w:eastAsiaTheme="majorEastAsia" w:hAnsi="Arial"/>
          <w:color w:val="000000" w:themeColor="text1"/>
          <w:lang w:val="en-GB"/>
        </w:rPr>
        <w:t xml:space="preserve">What were the assessment results? </w:t>
      </w:r>
      <w:r w:rsidR="0092698B" w:rsidRPr="0092698B">
        <w:rPr>
          <w:rFonts w:ascii="Arial" w:eastAsiaTheme="majorEastAsia" w:hAnsi="Arial"/>
          <w:color w:val="000000" w:themeColor="text1"/>
          <w:lang w:val="en-GB"/>
        </w:rPr>
        <w:t>Please include your findings on all tests administered or undertaken</w:t>
      </w:r>
      <w:r w:rsidR="00F60BB1">
        <w:rPr>
          <w:rFonts w:ascii="Arial" w:eastAsiaTheme="majorEastAsia" w:hAnsi="Arial"/>
          <w:color w:val="000000" w:themeColor="text1"/>
          <w:lang w:val="en-GB"/>
        </w:rPr>
        <w:t>.</w:t>
      </w:r>
      <w:r w:rsidRPr="001561F8">
        <w:rPr>
          <w:rFonts w:ascii="Arial" w:eastAsiaTheme="majorEastAsia" w:hAnsi="Arial"/>
          <w:color w:val="000000" w:themeColor="text1"/>
          <w:lang w:val="en-GB"/>
        </w:rPr>
        <w:t xml:space="preserve"> </w:t>
      </w:r>
      <w:r w:rsidR="00BF39FA" w:rsidRPr="001561F8">
        <w:rPr>
          <w:rFonts w:ascii="Arial" w:eastAsiaTheme="majorEastAsia" w:hAnsi="Arial"/>
          <w:color w:val="000000" w:themeColor="text1"/>
          <w:lang w:val="en-GB"/>
        </w:rPr>
        <w:br/>
      </w:r>
    </w:p>
    <w:p w14:paraId="20B9A5DD" w14:textId="5A46912A" w:rsidR="00A50FB8" w:rsidRPr="001561F8" w:rsidRDefault="00A50FB8" w:rsidP="0092559E">
      <w:pPr>
        <w:pStyle w:val="ListParagraph"/>
        <w:numPr>
          <w:ilvl w:val="0"/>
          <w:numId w:val="5"/>
        </w:numPr>
        <w:rPr>
          <w:rFonts w:ascii="Arial" w:hAnsi="Arial"/>
          <w:color w:val="000000" w:themeColor="text1"/>
        </w:rPr>
      </w:pPr>
      <w:r w:rsidRPr="001561F8">
        <w:rPr>
          <w:rFonts w:ascii="Arial" w:hAnsi="Arial"/>
          <w:color w:val="000000" w:themeColor="text1"/>
        </w:rPr>
        <w:t xml:space="preserve">Please </w:t>
      </w:r>
      <w:r w:rsidR="00CB72F3" w:rsidRPr="001561F8">
        <w:rPr>
          <w:rFonts w:ascii="Arial" w:hAnsi="Arial"/>
          <w:color w:val="000000" w:themeColor="text1"/>
        </w:rPr>
        <w:t xml:space="preserve">describe </w:t>
      </w:r>
      <w:r w:rsidRPr="001561F8">
        <w:rPr>
          <w:rFonts w:ascii="Arial" w:hAnsi="Arial"/>
          <w:color w:val="000000" w:themeColor="text1"/>
        </w:rPr>
        <w:t xml:space="preserve">the client’s </w:t>
      </w:r>
      <w:r w:rsidR="00CB72F3" w:rsidRPr="001561F8">
        <w:rPr>
          <w:rFonts w:ascii="Arial" w:hAnsi="Arial"/>
          <w:color w:val="000000" w:themeColor="text1"/>
        </w:rPr>
        <w:t>behaviour, demeanour, reported symptoms and factors observed during assessment/reporting.</w:t>
      </w:r>
      <w:r w:rsidR="00922209">
        <w:rPr>
          <w:rFonts w:ascii="Arial" w:hAnsi="Arial"/>
          <w:color w:val="000000" w:themeColor="text1"/>
        </w:rPr>
        <w:br/>
      </w:r>
    </w:p>
    <w:p w14:paraId="52DE2A02" w14:textId="74F43522" w:rsidR="00922209" w:rsidRPr="00AD49A5" w:rsidRDefault="00922209" w:rsidP="0092559E">
      <w:pPr>
        <w:pStyle w:val="ListParagraph"/>
        <w:numPr>
          <w:ilvl w:val="0"/>
          <w:numId w:val="5"/>
        </w:numPr>
        <w:rPr>
          <w:rFonts w:ascii="Arial" w:hAnsi="Arial" w:cs="Arial"/>
          <w:color w:val="000000" w:themeColor="text1"/>
        </w:rPr>
      </w:pPr>
      <w:r w:rsidRPr="00AD49A5">
        <w:rPr>
          <w:rFonts w:ascii="Arial" w:hAnsi="Arial" w:cs="Arial"/>
          <w:color w:val="000000" w:themeColor="text1"/>
        </w:rPr>
        <w:t>Did you obtain any information from an</w:t>
      </w:r>
      <w:r w:rsidR="00A50FB8" w:rsidRPr="00AD49A5">
        <w:rPr>
          <w:rFonts w:ascii="Arial" w:hAnsi="Arial" w:cs="Arial"/>
          <w:color w:val="000000" w:themeColor="text1"/>
        </w:rPr>
        <w:t xml:space="preserve"> informant </w:t>
      </w:r>
      <w:r w:rsidRPr="00AD49A5">
        <w:rPr>
          <w:rFonts w:ascii="Arial" w:hAnsi="Arial" w:cs="Arial"/>
          <w:color w:val="000000" w:themeColor="text1"/>
        </w:rPr>
        <w:t>during or post the</w:t>
      </w:r>
      <w:r w:rsidR="00A50FB8" w:rsidRPr="00AD49A5">
        <w:rPr>
          <w:rFonts w:ascii="Arial" w:hAnsi="Arial" w:cs="Arial"/>
          <w:color w:val="000000" w:themeColor="text1"/>
        </w:rPr>
        <w:t xml:space="preserve"> assessment? If so, please provide </w:t>
      </w:r>
      <w:r w:rsidR="00960189">
        <w:rPr>
          <w:rFonts w:ascii="Arial" w:hAnsi="Arial" w:cs="Arial"/>
          <w:color w:val="000000" w:themeColor="text1"/>
        </w:rPr>
        <w:t xml:space="preserve">the </w:t>
      </w:r>
      <w:r w:rsidRPr="00AD49A5">
        <w:rPr>
          <w:rFonts w:ascii="Arial" w:eastAsia="Arial" w:hAnsi="Arial" w:cs="Arial"/>
        </w:rPr>
        <w:t>n</w:t>
      </w:r>
      <w:r w:rsidR="00A50FB8" w:rsidRPr="00AD49A5">
        <w:rPr>
          <w:rFonts w:ascii="Arial" w:eastAsia="Arial" w:hAnsi="Arial" w:cs="Arial"/>
        </w:rPr>
        <w:t xml:space="preserve">ame of </w:t>
      </w:r>
      <w:r w:rsidR="00960189">
        <w:rPr>
          <w:rFonts w:ascii="Arial" w:eastAsia="Arial" w:hAnsi="Arial" w:cs="Arial"/>
        </w:rPr>
        <w:t xml:space="preserve">the </w:t>
      </w:r>
      <w:r w:rsidRPr="00AD49A5">
        <w:rPr>
          <w:rFonts w:ascii="Arial" w:eastAsia="Arial" w:hAnsi="Arial" w:cs="Arial"/>
        </w:rPr>
        <w:t>i</w:t>
      </w:r>
      <w:r w:rsidR="00A50FB8" w:rsidRPr="00AD49A5">
        <w:rPr>
          <w:rFonts w:ascii="Arial" w:eastAsia="Arial" w:hAnsi="Arial" w:cs="Arial"/>
        </w:rPr>
        <w:t xml:space="preserve">nformant, </w:t>
      </w:r>
      <w:r w:rsidRPr="00AD49A5">
        <w:rPr>
          <w:rFonts w:ascii="Arial" w:eastAsia="Arial" w:hAnsi="Arial" w:cs="Arial"/>
        </w:rPr>
        <w:t>r</w:t>
      </w:r>
      <w:r w:rsidR="00A50FB8" w:rsidRPr="00AD49A5">
        <w:rPr>
          <w:rFonts w:ascii="Arial" w:eastAsia="Arial" w:hAnsi="Arial" w:cs="Arial"/>
        </w:rPr>
        <w:t xml:space="preserve">elationship to </w:t>
      </w:r>
      <w:r w:rsidR="00960189">
        <w:rPr>
          <w:rFonts w:ascii="Arial" w:eastAsia="Arial" w:hAnsi="Arial" w:cs="Arial"/>
        </w:rPr>
        <w:t xml:space="preserve">the </w:t>
      </w:r>
      <w:r w:rsidR="00A50FB8" w:rsidRPr="00AD49A5">
        <w:rPr>
          <w:rFonts w:ascii="Arial" w:eastAsia="Arial" w:hAnsi="Arial" w:cs="Arial"/>
        </w:rPr>
        <w:t xml:space="preserve">client and </w:t>
      </w:r>
      <w:r w:rsidRPr="00AD49A5">
        <w:rPr>
          <w:rFonts w:ascii="Arial" w:eastAsia="Arial" w:hAnsi="Arial" w:cs="Arial"/>
        </w:rPr>
        <w:t>d</w:t>
      </w:r>
      <w:r w:rsidR="00A50FB8" w:rsidRPr="00AD49A5">
        <w:rPr>
          <w:rFonts w:ascii="Arial" w:eastAsia="Arial" w:hAnsi="Arial" w:cs="Arial"/>
        </w:rPr>
        <w:t>ate of contact.</w:t>
      </w:r>
      <w:r w:rsidRPr="00AD49A5">
        <w:rPr>
          <w:rFonts w:ascii="Arial" w:eastAsia="Arial" w:hAnsi="Arial" w:cs="Arial"/>
        </w:rPr>
        <w:br/>
      </w:r>
    </w:p>
    <w:p w14:paraId="6CC70131" w14:textId="279E858F" w:rsidR="006F2730" w:rsidRPr="002D62EE" w:rsidRDefault="00922209" w:rsidP="002D62EE">
      <w:pPr>
        <w:pStyle w:val="ListParagraph"/>
        <w:numPr>
          <w:ilvl w:val="0"/>
          <w:numId w:val="5"/>
        </w:numPr>
        <w:rPr>
          <w:rFonts w:eastAsiaTheme="majorEastAsia"/>
          <w:lang w:val="en-GB"/>
        </w:rPr>
      </w:pPr>
      <w:r w:rsidRPr="7C6B734E">
        <w:rPr>
          <w:rFonts w:ascii="Arial" w:hAnsi="Arial" w:cs="Arial"/>
          <w:color w:val="000000" w:themeColor="text1"/>
        </w:rPr>
        <w:t>Please provide a summary</w:t>
      </w:r>
      <w:r w:rsidRPr="7C6B734E">
        <w:rPr>
          <w:rFonts w:ascii="Arial" w:hAnsi="Arial"/>
          <w:color w:val="000000" w:themeColor="text1"/>
        </w:rPr>
        <w:t xml:space="preserve"> of the neuropsychological assessment.</w:t>
      </w:r>
      <w:r w:rsidR="002D62EE">
        <w:rPr>
          <w:rFonts w:ascii="Arial" w:hAnsi="Arial"/>
          <w:color w:val="000000" w:themeColor="text1"/>
        </w:rPr>
        <w:br/>
      </w:r>
    </w:p>
    <w:p w14:paraId="78CFAB03" w14:textId="23BEE0E9" w:rsidR="004D60FE" w:rsidRPr="006D022E" w:rsidRDefault="403163A8" w:rsidP="000B11D7">
      <w:pPr>
        <w:spacing w:line="276" w:lineRule="auto"/>
        <w:jc w:val="both"/>
        <w:rPr>
          <w:rFonts w:ascii="Arial" w:hAnsi="Arial"/>
          <w:b/>
          <w:bCs/>
          <w:i/>
          <w:iCs/>
        </w:rPr>
      </w:pPr>
      <w:r w:rsidRPr="5D8EF987">
        <w:rPr>
          <w:rFonts w:ascii="Arial" w:hAnsi="Arial"/>
          <w:b/>
          <w:bCs/>
          <w:i/>
          <w:iCs/>
        </w:rPr>
        <w:t xml:space="preserve">Injury </w:t>
      </w:r>
      <w:r w:rsidR="00373CEE">
        <w:rPr>
          <w:rFonts w:ascii="Arial" w:hAnsi="Arial"/>
          <w:b/>
          <w:bCs/>
          <w:i/>
          <w:iCs/>
        </w:rPr>
        <w:t>opinion</w:t>
      </w:r>
      <w:r w:rsidR="00373CEE" w:rsidRPr="5D8EF987">
        <w:rPr>
          <w:rFonts w:ascii="Arial" w:hAnsi="Arial"/>
          <w:b/>
          <w:bCs/>
          <w:i/>
          <w:iCs/>
        </w:rPr>
        <w:t xml:space="preserve"> </w:t>
      </w:r>
      <w:r w:rsidRPr="5D8EF987">
        <w:rPr>
          <w:rFonts w:ascii="Arial" w:hAnsi="Arial"/>
          <w:b/>
          <w:bCs/>
          <w:i/>
          <w:iCs/>
        </w:rPr>
        <w:t>and assessment</w:t>
      </w:r>
    </w:p>
    <w:p w14:paraId="74208115" w14:textId="29FBC2A4" w:rsidR="4336F388" w:rsidRPr="009D676F" w:rsidDel="00D16FEA" w:rsidRDefault="4336F388" w:rsidP="00155E74">
      <w:pPr>
        <w:spacing w:after="0"/>
      </w:pPr>
      <w:r w:rsidRPr="7C6B734E">
        <w:rPr>
          <w:rFonts w:ascii="Arial" w:eastAsiaTheme="minorEastAsia" w:hAnsi="Arial" w:cstheme="minorBidi"/>
          <w:color w:val="000000" w:themeColor="text1"/>
          <w:kern w:val="2"/>
          <w14:ligatures w14:val="standardContextual"/>
        </w:rPr>
        <w:t xml:space="preserve">Where relevant, please detail the following: </w:t>
      </w:r>
    </w:p>
    <w:p w14:paraId="1B871A00" w14:textId="11312AC8" w:rsidR="4336F388" w:rsidRPr="009D676F" w:rsidDel="00D16FEA" w:rsidRDefault="1527DED8" w:rsidP="7C6B734E">
      <w:pPr>
        <w:pStyle w:val="ListParagraph"/>
        <w:numPr>
          <w:ilvl w:val="0"/>
          <w:numId w:val="5"/>
        </w:numPr>
        <w:spacing w:after="0"/>
        <w:rPr>
          <w:rFonts w:ascii="Arial" w:hAnsi="Arial"/>
          <w:color w:val="000000" w:themeColor="text1"/>
        </w:rPr>
      </w:pPr>
      <w:r w:rsidRPr="7C6B734E">
        <w:rPr>
          <w:rFonts w:ascii="Arial" w:hAnsi="Arial"/>
          <w:color w:val="000000" w:themeColor="text1"/>
        </w:rPr>
        <w:lastRenderedPageBreak/>
        <w:t xml:space="preserve">Whether the client sustained a brain injury </w:t>
      </w:r>
      <w:proofErr w:type="gramStart"/>
      <w:r w:rsidRPr="7C6B734E">
        <w:rPr>
          <w:rFonts w:ascii="Arial" w:hAnsi="Arial"/>
          <w:color w:val="000000" w:themeColor="text1"/>
        </w:rPr>
        <w:t>as a result of</w:t>
      </w:r>
      <w:proofErr w:type="gramEnd"/>
      <w:r w:rsidRPr="7C6B734E">
        <w:rPr>
          <w:rFonts w:ascii="Arial" w:hAnsi="Arial"/>
          <w:color w:val="000000" w:themeColor="text1"/>
        </w:rPr>
        <w:t xml:space="preserve"> the transport accident and the se</w:t>
      </w:r>
      <w:r w:rsidR="693DEE5D" w:rsidRPr="7C6B734E">
        <w:rPr>
          <w:rFonts w:ascii="Arial" w:hAnsi="Arial"/>
          <w:color w:val="000000" w:themeColor="text1"/>
        </w:rPr>
        <w:t xml:space="preserve">verity </w:t>
      </w:r>
      <w:r w:rsidRPr="7C6B734E">
        <w:rPr>
          <w:rFonts w:ascii="Arial" w:hAnsi="Arial"/>
          <w:color w:val="000000" w:themeColor="text1"/>
        </w:rPr>
        <w:t xml:space="preserve">of the injury? </w:t>
      </w:r>
    </w:p>
    <w:p w14:paraId="2056BF0D" w14:textId="44A30681" w:rsidR="5D8EF987" w:rsidRDefault="5D8EF987" w:rsidP="00D16FEA">
      <w:pPr>
        <w:pStyle w:val="ListParagraph"/>
        <w:ind w:left="1080"/>
        <w:rPr>
          <w:rFonts w:ascii="Arial" w:hAnsi="Arial" w:cs="Arial"/>
        </w:rPr>
      </w:pPr>
    </w:p>
    <w:p w14:paraId="15E0A4F9" w14:textId="4FA01E82" w:rsidR="00D9786F" w:rsidRPr="007F3B6F" w:rsidRDefault="09DC3366" w:rsidP="0092559E">
      <w:pPr>
        <w:pStyle w:val="ListParagraph"/>
        <w:numPr>
          <w:ilvl w:val="0"/>
          <w:numId w:val="6"/>
        </w:numPr>
        <w:rPr>
          <w:rFonts w:ascii="Arial" w:hAnsi="Arial" w:cs="Arial"/>
        </w:rPr>
      </w:pPr>
      <w:r w:rsidRPr="3838ED5D">
        <w:rPr>
          <w:rFonts w:ascii="Arial" w:hAnsi="Arial" w:cs="Arial"/>
        </w:rPr>
        <w:t xml:space="preserve">Has the brain injury </w:t>
      </w:r>
      <w:r w:rsidR="53845B10" w:rsidRPr="3838ED5D">
        <w:rPr>
          <w:rFonts w:ascii="Arial" w:hAnsi="Arial" w:cs="Arial"/>
        </w:rPr>
        <w:t>stabilised?</w:t>
      </w:r>
      <w:r w:rsidRPr="3838ED5D">
        <w:rPr>
          <w:rFonts w:ascii="Arial" w:hAnsi="Arial" w:cs="Arial"/>
        </w:rPr>
        <w:t xml:space="preserve"> If not, at what time would it be suitable to reassess?</w:t>
      </w:r>
    </w:p>
    <w:p w14:paraId="4D986299" w14:textId="713C28D1" w:rsidR="00D9786F" w:rsidRPr="006F2730" w:rsidRDefault="535B3587" w:rsidP="5D8EF987">
      <w:pPr>
        <w:pStyle w:val="ListParagraph"/>
        <w:numPr>
          <w:ilvl w:val="0"/>
          <w:numId w:val="6"/>
        </w:numPr>
        <w:spacing w:after="0"/>
        <w:rPr>
          <w:rFonts w:ascii="Arial" w:hAnsi="Arial" w:cs="Arial"/>
        </w:rPr>
      </w:pPr>
      <w:r w:rsidRPr="006F2730">
        <w:rPr>
          <w:rFonts w:ascii="Arial" w:hAnsi="Arial" w:cs="Arial"/>
        </w:rPr>
        <w:t>What ongoing impact does the brain injury have on the client’s functioning?</w:t>
      </w:r>
    </w:p>
    <w:p w14:paraId="08F9A041" w14:textId="77777777" w:rsidR="00BA1A6A" w:rsidRPr="006F2730" w:rsidRDefault="00BA1A6A" w:rsidP="00BA1A6A">
      <w:pPr>
        <w:spacing w:after="0"/>
        <w:rPr>
          <w:rFonts w:ascii="Arial" w:eastAsiaTheme="minorHAnsi" w:hAnsi="Arial"/>
          <w:kern w:val="2"/>
          <w14:ligatures w14:val="standardContextual"/>
        </w:rPr>
      </w:pPr>
    </w:p>
    <w:p w14:paraId="4F9A1571" w14:textId="560D96DB" w:rsidR="00D9786F" w:rsidRPr="006F2730" w:rsidRDefault="535B3587" w:rsidP="5D8EF987">
      <w:pPr>
        <w:pStyle w:val="ListParagraph"/>
        <w:numPr>
          <w:ilvl w:val="0"/>
          <w:numId w:val="5"/>
        </w:numPr>
        <w:spacing w:after="0"/>
        <w:rPr>
          <w:rFonts w:ascii="Arial" w:hAnsi="Arial" w:cs="Arial"/>
        </w:rPr>
      </w:pPr>
      <w:r w:rsidRPr="006F2730">
        <w:rPr>
          <w:rFonts w:ascii="Arial" w:hAnsi="Arial" w:cs="Arial"/>
        </w:rPr>
        <w:t xml:space="preserve">Are there </w:t>
      </w:r>
      <w:bookmarkStart w:id="0" w:name="_Int_G0XpfL9B"/>
      <w:r w:rsidRPr="006F2730">
        <w:rPr>
          <w:rFonts w:ascii="Arial" w:hAnsi="Arial" w:cs="Arial"/>
        </w:rPr>
        <w:t>non brain</w:t>
      </w:r>
      <w:bookmarkEnd w:id="0"/>
      <w:r w:rsidRPr="006F2730">
        <w:rPr>
          <w:rFonts w:ascii="Arial" w:hAnsi="Arial" w:cs="Arial"/>
        </w:rPr>
        <w:t xml:space="preserve"> injury factors contributing to the client’s presentation? Please indicate whether these are transport </w:t>
      </w:r>
      <w:bookmarkStart w:id="1" w:name="_Int_nfaqA0Zb"/>
      <w:r w:rsidRPr="006F2730">
        <w:rPr>
          <w:rFonts w:ascii="Arial" w:hAnsi="Arial" w:cs="Arial"/>
        </w:rPr>
        <w:t>accident</w:t>
      </w:r>
      <w:bookmarkEnd w:id="1"/>
      <w:r w:rsidRPr="006F2730">
        <w:rPr>
          <w:rFonts w:ascii="Arial" w:hAnsi="Arial" w:cs="Arial"/>
        </w:rPr>
        <w:t xml:space="preserve"> related, pre-existing or unrelated to the transport accident.</w:t>
      </w:r>
    </w:p>
    <w:p w14:paraId="00945494" w14:textId="77777777" w:rsidR="00BA1A6A" w:rsidRPr="006F2730" w:rsidRDefault="00BA1A6A" w:rsidP="00BA1A6A">
      <w:pPr>
        <w:spacing w:after="0"/>
        <w:rPr>
          <w:rFonts w:ascii="Arial" w:eastAsiaTheme="minorHAnsi" w:hAnsi="Arial"/>
          <w:kern w:val="2"/>
          <w14:ligatures w14:val="standardContextual"/>
        </w:rPr>
      </w:pPr>
    </w:p>
    <w:p w14:paraId="50457DCE" w14:textId="603BEBDF" w:rsidR="00D9786F" w:rsidRPr="006F2730" w:rsidRDefault="535B3587" w:rsidP="0092559E">
      <w:pPr>
        <w:pStyle w:val="ListParagraph"/>
        <w:numPr>
          <w:ilvl w:val="0"/>
          <w:numId w:val="5"/>
        </w:numPr>
        <w:spacing w:after="0"/>
        <w:rPr>
          <w:rFonts w:ascii="Arial" w:hAnsi="Arial" w:cs="Arial"/>
        </w:rPr>
      </w:pPr>
      <w:r w:rsidRPr="006F2730">
        <w:rPr>
          <w:rFonts w:ascii="Arial" w:hAnsi="Arial" w:cs="Arial"/>
        </w:rPr>
        <w:t>Please comment on any factors that may be influencing the client’s assessment results or outcomes that are not directly related to an organic brain injury, such as psychological, developmental or situational influences.</w:t>
      </w:r>
    </w:p>
    <w:p w14:paraId="48B2B566" w14:textId="77777777" w:rsidR="00BA1A6A" w:rsidRDefault="00BA1A6A" w:rsidP="00BA1A6A">
      <w:pPr>
        <w:spacing w:after="0"/>
        <w:rPr>
          <w:rFonts w:ascii="Arial" w:hAnsi="Arial"/>
          <w:lang w:val="en-GB"/>
        </w:rPr>
      </w:pPr>
    </w:p>
    <w:p w14:paraId="19D984F7" w14:textId="77777777" w:rsidR="00B22D3D" w:rsidRPr="00B22D3D" w:rsidRDefault="00B22D3D" w:rsidP="00B22D3D">
      <w:pPr>
        <w:pStyle w:val="ListParagraph"/>
        <w:numPr>
          <w:ilvl w:val="0"/>
          <w:numId w:val="5"/>
        </w:numPr>
        <w:rPr>
          <w:rFonts w:ascii="Arial" w:hAnsi="Arial" w:cs="Arial"/>
        </w:rPr>
      </w:pPr>
      <w:r w:rsidRPr="00B22D3D">
        <w:rPr>
          <w:rFonts w:ascii="Arial" w:hAnsi="Arial" w:cs="Arial"/>
        </w:rPr>
        <w:t>Please detail any aspects of the client’s condition/ presentation that require further review by the client’s treating practitioner, for example: the client requires assistance to manage finances, review of appropriate supports at school and or at home?</w:t>
      </w:r>
    </w:p>
    <w:p w14:paraId="33641756" w14:textId="77777777" w:rsidR="00BA1A6A" w:rsidRDefault="00BA1A6A" w:rsidP="00BA1A6A">
      <w:pPr>
        <w:spacing w:after="0"/>
        <w:rPr>
          <w:rFonts w:ascii="Arial" w:hAnsi="Arial"/>
          <w:b/>
          <w:bCs/>
          <w:i/>
          <w:iCs/>
        </w:rPr>
      </w:pPr>
    </w:p>
    <w:p w14:paraId="1DEB57A3" w14:textId="0AE5F7E7" w:rsidR="000B11D7" w:rsidRPr="00BA1A6A" w:rsidRDefault="00D9786F" w:rsidP="00CB1DBF">
      <w:pPr>
        <w:rPr>
          <w:rFonts w:ascii="Arial" w:hAnsi="Arial"/>
          <w:i/>
          <w:iCs/>
        </w:rPr>
      </w:pPr>
      <w:r w:rsidRPr="00BA1A6A">
        <w:rPr>
          <w:rFonts w:ascii="Arial" w:hAnsi="Arial"/>
          <w:b/>
          <w:bCs/>
          <w:i/>
          <w:iCs/>
        </w:rPr>
        <w:t xml:space="preserve">Recommendations </w:t>
      </w:r>
    </w:p>
    <w:p w14:paraId="500698EE" w14:textId="2CEEDCEF" w:rsidR="007D0193" w:rsidRPr="001561F8" w:rsidRDefault="007D0193" w:rsidP="0092559E">
      <w:pPr>
        <w:pStyle w:val="ListParagraph"/>
        <w:numPr>
          <w:ilvl w:val="0"/>
          <w:numId w:val="5"/>
        </w:numPr>
        <w:spacing w:after="0"/>
        <w:rPr>
          <w:rFonts w:ascii="Arial" w:eastAsia="Arial" w:hAnsi="Arial"/>
        </w:rPr>
      </w:pPr>
      <w:r w:rsidRPr="001561F8">
        <w:rPr>
          <w:rFonts w:ascii="Arial" w:eastAsia="Arial" w:hAnsi="Arial"/>
        </w:rPr>
        <w:t xml:space="preserve">Are additional assessments required?  If so, please </w:t>
      </w:r>
      <w:bookmarkStart w:id="2" w:name="_Int_zii5cPhi"/>
      <w:r w:rsidRPr="001561F8">
        <w:rPr>
          <w:rFonts w:ascii="Arial" w:eastAsia="Arial" w:hAnsi="Arial"/>
        </w:rPr>
        <w:t>outline</w:t>
      </w:r>
      <w:bookmarkEnd w:id="2"/>
      <w:r w:rsidRPr="001561F8">
        <w:rPr>
          <w:rFonts w:ascii="Arial" w:eastAsia="Arial" w:hAnsi="Arial"/>
        </w:rPr>
        <w:t>.</w:t>
      </w:r>
    </w:p>
    <w:p w14:paraId="290C3D37" w14:textId="77777777" w:rsidR="00BA1A6A" w:rsidRDefault="00BA1A6A" w:rsidP="00BA1A6A">
      <w:pPr>
        <w:spacing w:after="0"/>
        <w:rPr>
          <w:rFonts w:ascii="Arial" w:eastAsia="Arial" w:hAnsi="Arial"/>
        </w:rPr>
      </w:pPr>
    </w:p>
    <w:p w14:paraId="712C042B" w14:textId="0F524C17" w:rsidR="007D0193" w:rsidRPr="001561F8" w:rsidRDefault="002C57D6" w:rsidP="0092559E">
      <w:pPr>
        <w:pStyle w:val="ListParagraph"/>
        <w:numPr>
          <w:ilvl w:val="0"/>
          <w:numId w:val="5"/>
        </w:numPr>
        <w:spacing w:after="0"/>
        <w:rPr>
          <w:rFonts w:ascii="Arial" w:eastAsia="Arial" w:hAnsi="Arial"/>
        </w:rPr>
      </w:pPr>
      <w:r>
        <w:rPr>
          <w:rFonts w:ascii="Arial" w:eastAsia="Arial" w:hAnsi="Arial"/>
        </w:rPr>
        <w:t>Any additional comments</w:t>
      </w:r>
      <w:r w:rsidR="003477F3">
        <w:rPr>
          <w:rFonts w:ascii="Arial" w:eastAsia="Arial" w:hAnsi="Arial"/>
        </w:rPr>
        <w:t xml:space="preserve"> or recommendations</w:t>
      </w:r>
      <w:r>
        <w:rPr>
          <w:rFonts w:ascii="Arial" w:eastAsia="Arial" w:hAnsi="Arial"/>
        </w:rPr>
        <w:t>?</w:t>
      </w:r>
    </w:p>
    <w:p w14:paraId="52B10228" w14:textId="77777777" w:rsidR="00BA1A6A" w:rsidRDefault="00BA1A6A" w:rsidP="74BA34E3">
      <w:pPr>
        <w:spacing w:after="0" w:line="276" w:lineRule="auto"/>
        <w:rPr>
          <w:rFonts w:ascii="Arial" w:eastAsia="Arial" w:hAnsi="Arial"/>
          <w:b/>
          <w:bCs/>
          <w:lang w:val="en-US"/>
        </w:rPr>
      </w:pPr>
    </w:p>
    <w:p w14:paraId="07ED5BC6" w14:textId="4A8D6D75" w:rsidR="3C41B549" w:rsidRDefault="3C41B549" w:rsidP="74BA34E3">
      <w:pPr>
        <w:spacing w:after="0" w:line="276" w:lineRule="auto"/>
        <w:rPr>
          <w:rFonts w:ascii="Arial" w:eastAsia="Arial" w:hAnsi="Arial"/>
          <w:i/>
          <w:iCs/>
          <w:lang w:val="en-US"/>
        </w:rPr>
      </w:pPr>
      <w:r w:rsidRPr="74BA34E3">
        <w:rPr>
          <w:rFonts w:ascii="Arial" w:eastAsia="Arial" w:hAnsi="Arial"/>
          <w:b/>
          <w:bCs/>
          <w:lang w:val="en-US"/>
        </w:rPr>
        <w:t xml:space="preserve">Additional </w:t>
      </w:r>
      <w:r w:rsidR="00B54140">
        <w:rPr>
          <w:rFonts w:ascii="Arial" w:eastAsia="Arial" w:hAnsi="Arial"/>
          <w:b/>
          <w:bCs/>
          <w:lang w:val="en-US"/>
        </w:rPr>
        <w:t>q</w:t>
      </w:r>
      <w:r w:rsidRPr="74BA34E3">
        <w:rPr>
          <w:rFonts w:ascii="Arial" w:eastAsia="Arial" w:hAnsi="Arial"/>
          <w:b/>
          <w:bCs/>
          <w:lang w:val="en-US"/>
        </w:rPr>
        <w:t>uestions</w:t>
      </w:r>
    </w:p>
    <w:p w14:paraId="77AE6E10" w14:textId="5E5DD48B" w:rsidR="3C41B549" w:rsidRDefault="3C41B549" w:rsidP="2F17F812">
      <w:pPr>
        <w:spacing w:after="0" w:line="276" w:lineRule="auto"/>
        <w:rPr>
          <w:rFonts w:ascii="Arial" w:eastAsia="Arial" w:hAnsi="Arial"/>
          <w:lang w:val="en-US"/>
        </w:rPr>
      </w:pPr>
      <w:r w:rsidRPr="2F17F812">
        <w:rPr>
          <w:rFonts w:ascii="Arial" w:eastAsia="Arial" w:hAnsi="Arial"/>
          <w:lang w:val="en-US"/>
        </w:rPr>
        <w:t>Please also answer the following additional questions:</w:t>
      </w:r>
    </w:p>
    <w:p w14:paraId="0BB1F4D4" w14:textId="5F03200B" w:rsidR="2F17F812" w:rsidRDefault="2F17F812" w:rsidP="2F17F812">
      <w:pPr>
        <w:spacing w:after="0" w:line="276" w:lineRule="auto"/>
        <w:rPr>
          <w:rFonts w:ascii="Arial" w:eastAsia="Arial" w:hAnsi="Arial"/>
          <w:lang w:val="en-US"/>
        </w:rPr>
      </w:pPr>
    </w:p>
    <w:p w14:paraId="7840DE95" w14:textId="40785DEF" w:rsidR="3C41B549" w:rsidRDefault="3C41B549" w:rsidP="2F17F812">
      <w:pPr>
        <w:spacing w:after="0" w:line="276" w:lineRule="auto"/>
        <w:rPr>
          <w:rFonts w:ascii="Arial" w:eastAsia="Arial" w:hAnsi="Arial"/>
          <w:lang w:val="en-US"/>
        </w:rPr>
      </w:pPr>
      <w:r w:rsidRPr="2F17F812">
        <w:rPr>
          <w:rFonts w:ascii="Arial" w:eastAsia="Arial" w:hAnsi="Arial"/>
          <w:b/>
          <w:bCs/>
          <w:lang w:val="en-US"/>
        </w:rPr>
        <w:t>Solicitor:</w:t>
      </w:r>
    </w:p>
    <w:p w14:paraId="663F1048" w14:textId="56DD7898" w:rsidR="2F17F812" w:rsidRDefault="2F17F812" w:rsidP="2F17F812">
      <w:pPr>
        <w:spacing w:after="0" w:line="276" w:lineRule="auto"/>
        <w:rPr>
          <w:rFonts w:ascii="Arial" w:eastAsia="Arial" w:hAnsi="Arial"/>
          <w:lang w:val="en-US"/>
        </w:rPr>
      </w:pPr>
    </w:p>
    <w:p w14:paraId="2DD96645" w14:textId="491E40EC"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Solicitor</w:t>
      </w:r>
    </w:p>
    <w:p w14:paraId="355869EB" w14:textId="597DCD96"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693E9942" w14:textId="31DB9CF4"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6DDC81BE" w14:textId="2CE38FAC" w:rsidR="2F17F812" w:rsidRDefault="2F17F812" w:rsidP="2F17F812">
      <w:pPr>
        <w:spacing w:after="0" w:line="276" w:lineRule="auto"/>
        <w:rPr>
          <w:rFonts w:ascii="Arial" w:eastAsia="Arial" w:hAnsi="Arial"/>
          <w:lang w:val="en-US"/>
        </w:rPr>
      </w:pPr>
    </w:p>
    <w:p w14:paraId="0EA7ACE5" w14:textId="68476AC3" w:rsidR="3C41B549" w:rsidRDefault="3C41B549" w:rsidP="2F17F812">
      <w:pPr>
        <w:spacing w:after="0" w:line="276" w:lineRule="auto"/>
        <w:rPr>
          <w:rFonts w:ascii="Arial" w:eastAsia="Arial" w:hAnsi="Arial"/>
          <w:b/>
          <w:bCs/>
          <w:lang w:val="en-US"/>
        </w:rPr>
      </w:pPr>
      <w:r w:rsidRPr="2F17F812">
        <w:rPr>
          <w:rFonts w:ascii="Arial" w:eastAsia="Arial" w:hAnsi="Arial"/>
          <w:b/>
          <w:bCs/>
          <w:lang w:val="en-US"/>
        </w:rPr>
        <w:t>TAC:</w:t>
      </w:r>
    </w:p>
    <w:p w14:paraId="55219721" w14:textId="78AD68D3" w:rsidR="2F17F812" w:rsidRDefault="2F17F812" w:rsidP="2F17F812">
      <w:pPr>
        <w:spacing w:after="0" w:line="276" w:lineRule="auto"/>
        <w:rPr>
          <w:rFonts w:ascii="Arial" w:eastAsia="Arial" w:hAnsi="Arial"/>
          <w:b/>
          <w:bCs/>
          <w:lang w:val="en-US"/>
        </w:rPr>
      </w:pPr>
    </w:p>
    <w:p w14:paraId="3A33C8AF" w14:textId="28AD6B5D" w:rsidR="3C41B549" w:rsidRDefault="3C41B549" w:rsidP="2F17F812">
      <w:pPr>
        <w:spacing w:after="0" w:line="276" w:lineRule="auto"/>
        <w:rPr>
          <w:rFonts w:ascii="Arial" w:eastAsia="Arial" w:hAnsi="Arial"/>
          <w:lang w:val="en-US"/>
        </w:rPr>
      </w:pPr>
      <w:r w:rsidRPr="2F17F812">
        <w:rPr>
          <w:rFonts w:ascii="Arial" w:eastAsia="Arial" w:hAnsi="Arial"/>
          <w:lang w:val="en-US"/>
        </w:rPr>
        <w:t>1.</w:t>
      </w:r>
      <w:r>
        <w:tab/>
      </w:r>
      <w:r w:rsidRPr="00D11EDD">
        <w:rPr>
          <w:rFonts w:ascii="Arial" w:eastAsia="Arial" w:hAnsi="Arial"/>
          <w:color w:val="BFBFBF" w:themeColor="background1" w:themeShade="BF"/>
          <w:lang w:val="en-US"/>
        </w:rPr>
        <w:t>List additional questions posed by the TAC</w:t>
      </w:r>
    </w:p>
    <w:p w14:paraId="0D57C37B" w14:textId="4444A79D" w:rsidR="3C41B549" w:rsidRDefault="3C41B549" w:rsidP="2F17F812">
      <w:pPr>
        <w:spacing w:after="0" w:line="276" w:lineRule="auto"/>
        <w:rPr>
          <w:rFonts w:ascii="Arial" w:eastAsia="Arial" w:hAnsi="Arial"/>
          <w:lang w:val="en-US"/>
        </w:rPr>
      </w:pPr>
      <w:r w:rsidRPr="2F17F812">
        <w:rPr>
          <w:rFonts w:ascii="Arial" w:eastAsia="Arial" w:hAnsi="Arial"/>
          <w:lang w:val="en-US"/>
        </w:rPr>
        <w:t>2.</w:t>
      </w:r>
    </w:p>
    <w:p w14:paraId="457161D3" w14:textId="5542EB72" w:rsidR="3C41B549" w:rsidRDefault="3C41B549" w:rsidP="2F17F812">
      <w:pPr>
        <w:spacing w:after="0" w:line="276" w:lineRule="auto"/>
        <w:rPr>
          <w:rFonts w:ascii="Arial" w:eastAsia="Arial" w:hAnsi="Arial"/>
          <w:lang w:val="en-US"/>
        </w:rPr>
      </w:pPr>
      <w:r w:rsidRPr="2F17F812">
        <w:rPr>
          <w:rFonts w:ascii="Arial" w:eastAsia="Arial" w:hAnsi="Arial"/>
          <w:lang w:val="en-US"/>
        </w:rPr>
        <w:t>3.</w:t>
      </w:r>
    </w:p>
    <w:p w14:paraId="40AD946D" w14:textId="77777777" w:rsidR="00A3211E" w:rsidRDefault="00A3211E" w:rsidP="2F17F812">
      <w:pPr>
        <w:spacing w:after="0" w:line="276" w:lineRule="auto"/>
        <w:rPr>
          <w:rFonts w:ascii="Arial" w:eastAsia="Arial" w:hAnsi="Arial"/>
          <w:b/>
          <w:bCs/>
          <w:lang w:val="en-US"/>
        </w:rPr>
      </w:pPr>
    </w:p>
    <w:p w14:paraId="0A9B63D0" w14:textId="77777777" w:rsidR="007B0154" w:rsidRDefault="007B0154" w:rsidP="007B0154">
      <w:pPr>
        <w:spacing w:after="0" w:line="276" w:lineRule="auto"/>
        <w:rPr>
          <w:rFonts w:ascii="Arial" w:eastAsia="Arial" w:hAnsi="Arial"/>
          <w:b/>
          <w:bCs/>
          <w:lang w:val="en-US"/>
        </w:rPr>
      </w:pPr>
      <w:r w:rsidRPr="0075436D">
        <w:rPr>
          <w:rFonts w:ascii="Arial" w:eastAsia="Arial" w:hAnsi="Arial"/>
          <w:b/>
          <w:bCs/>
          <w:lang w:val="en-US"/>
        </w:rPr>
        <w:t xml:space="preserve">Acknowledgement of Expert Obligations and JME </w:t>
      </w:r>
      <w:r>
        <w:rPr>
          <w:rFonts w:ascii="Arial" w:eastAsia="Arial" w:hAnsi="Arial"/>
          <w:b/>
          <w:bCs/>
          <w:lang w:val="en-US"/>
        </w:rPr>
        <w:t xml:space="preserve">Protocol </w:t>
      </w:r>
      <w:r w:rsidRPr="0075436D">
        <w:rPr>
          <w:rFonts w:ascii="Arial" w:eastAsia="Arial" w:hAnsi="Arial"/>
          <w:b/>
          <w:bCs/>
          <w:lang w:val="en-US"/>
        </w:rPr>
        <w:t>Requirements</w:t>
      </w:r>
    </w:p>
    <w:p w14:paraId="0650D07F"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Please acknowledge in the body of your report that:</w:t>
      </w:r>
    </w:p>
    <w:p w14:paraId="655B58DF" w14:textId="77777777" w:rsidR="007B0154" w:rsidRPr="0075345B" w:rsidRDefault="007B0154" w:rsidP="007B0154">
      <w:pPr>
        <w:spacing w:after="0" w:line="276" w:lineRule="auto"/>
        <w:rPr>
          <w:rFonts w:ascii="Arial" w:eastAsia="Arial" w:hAnsi="Arial"/>
          <w:lang w:val="en-US"/>
        </w:rPr>
      </w:pPr>
    </w:p>
    <w:p w14:paraId="7C6D60D0" w14:textId="435A0C16" w:rsidR="007B0154" w:rsidRPr="0075345B" w:rsidRDefault="007B0154" w:rsidP="0092559E">
      <w:pPr>
        <w:pStyle w:val="ListParagraph"/>
        <w:numPr>
          <w:ilvl w:val="0"/>
          <w:numId w:val="3"/>
        </w:numPr>
        <w:spacing w:after="0" w:line="276" w:lineRule="auto"/>
        <w:rPr>
          <w:rFonts w:ascii="Arial" w:eastAsia="Arial" w:hAnsi="Arial"/>
          <w:lang w:val="en-US"/>
        </w:rPr>
      </w:pPr>
      <w:r w:rsidRPr="0075345B">
        <w:rPr>
          <w:rFonts w:ascii="Arial" w:eastAsia="Arial" w:hAnsi="Arial"/>
          <w:lang w:val="en-US"/>
        </w:rPr>
        <w:t>You have read the attached Expert Witness Code of Conduct and Obligations (</w:t>
      </w:r>
      <w:r w:rsidR="00156158">
        <w:rPr>
          <w:rFonts w:ascii="Arial" w:eastAsia="Arial" w:hAnsi="Arial"/>
          <w:lang w:val="en-US"/>
        </w:rPr>
        <w:t>“</w:t>
      </w:r>
      <w:r w:rsidRPr="0075345B">
        <w:rPr>
          <w:rFonts w:ascii="Arial" w:eastAsia="Arial" w:hAnsi="Arial"/>
          <w:lang w:val="en-US"/>
        </w:rPr>
        <w:t>the Code”) and agree to be bound by the Code; and</w:t>
      </w:r>
    </w:p>
    <w:p w14:paraId="0B280ACB" w14:textId="41939003" w:rsidR="007B0154" w:rsidRPr="00C06D87" w:rsidRDefault="007B0154" w:rsidP="0092559E">
      <w:pPr>
        <w:pStyle w:val="ListParagraph"/>
        <w:numPr>
          <w:ilvl w:val="0"/>
          <w:numId w:val="3"/>
        </w:numPr>
        <w:spacing w:after="0" w:line="276" w:lineRule="auto"/>
        <w:rPr>
          <w:rFonts w:ascii="Arial" w:eastAsia="Arial" w:hAnsi="Arial"/>
          <w:lang w:val="en-US"/>
        </w:rPr>
      </w:pPr>
      <w:r w:rsidRPr="0075345B">
        <w:rPr>
          <w:rFonts w:ascii="Arial" w:eastAsia="Arial" w:hAnsi="Arial"/>
          <w:lang w:val="en-US"/>
        </w:rPr>
        <w:t xml:space="preserve">You meet the eligibility criteria </w:t>
      </w:r>
      <w:r w:rsidRPr="00325BCD">
        <w:rPr>
          <w:rFonts w:ascii="Arial" w:eastAsia="Arial" w:hAnsi="Arial"/>
          <w:lang w:val="en-US"/>
        </w:rPr>
        <w:t xml:space="preserve">as set out in </w:t>
      </w:r>
      <w:r w:rsidR="009868FA">
        <w:rPr>
          <w:rFonts w:ascii="Arial" w:eastAsia="Arial" w:hAnsi="Arial"/>
          <w:lang w:val="en-US"/>
        </w:rPr>
        <w:t>C</w:t>
      </w:r>
      <w:r w:rsidRPr="00325BCD">
        <w:rPr>
          <w:rFonts w:ascii="Arial" w:eastAsia="Arial" w:hAnsi="Arial"/>
          <w:lang w:val="en-US"/>
        </w:rPr>
        <w:t xml:space="preserve">lause </w:t>
      </w:r>
      <w:r w:rsidR="009868FA" w:rsidRPr="00713F4E">
        <w:rPr>
          <w:rFonts w:ascii="Arial" w:eastAsia="Arial" w:hAnsi="Arial"/>
          <w:lang w:val="en-US"/>
        </w:rPr>
        <w:t>4.3</w:t>
      </w:r>
      <w:r w:rsidRPr="00713F4E">
        <w:rPr>
          <w:rFonts w:ascii="Arial" w:eastAsia="Arial" w:hAnsi="Arial"/>
          <w:lang w:val="en-US"/>
        </w:rPr>
        <w:t xml:space="preserve"> </w:t>
      </w:r>
      <w:r w:rsidRPr="00325BCD">
        <w:rPr>
          <w:rFonts w:ascii="Arial" w:eastAsia="Arial" w:hAnsi="Arial"/>
          <w:lang w:val="en-US"/>
        </w:rPr>
        <w:t>of the agreed Joint Medical Examiner (JME) Protocols, including</w:t>
      </w:r>
      <w:r w:rsidRPr="0075345B">
        <w:rPr>
          <w:rFonts w:ascii="Arial" w:eastAsia="Arial" w:hAnsi="Arial"/>
          <w:lang w:val="en-US"/>
        </w:rPr>
        <w:t>:</w:t>
      </w:r>
    </w:p>
    <w:p w14:paraId="1A32D1B5" w14:textId="77777777" w:rsidR="007B0154" w:rsidRPr="00C06D87" w:rsidRDefault="007B0154" w:rsidP="0092559E">
      <w:pPr>
        <w:pStyle w:val="ListParagraph"/>
        <w:numPr>
          <w:ilvl w:val="0"/>
          <w:numId w:val="4"/>
        </w:numPr>
        <w:spacing w:after="0" w:line="276" w:lineRule="auto"/>
        <w:ind w:left="1080"/>
        <w:rPr>
          <w:rFonts w:ascii="Arial" w:eastAsia="Arial" w:hAnsi="Arial"/>
          <w:lang w:val="en-US"/>
        </w:rPr>
      </w:pPr>
      <w:r w:rsidRPr="00C06D87">
        <w:rPr>
          <w:rFonts w:ascii="Arial" w:eastAsia="Arial" w:hAnsi="Arial"/>
          <w:lang w:val="en-US"/>
        </w:rPr>
        <w:t xml:space="preserve">Holding current AHPRA registration with no conditions, undertakings, reprimands, limitations, or restrictions, and not being subject to supervisory </w:t>
      </w:r>
      <w:proofErr w:type="gramStart"/>
      <w:r w:rsidRPr="00C06D87">
        <w:rPr>
          <w:rFonts w:ascii="Arial" w:eastAsia="Arial" w:hAnsi="Arial"/>
          <w:lang w:val="en-US"/>
        </w:rPr>
        <w:t>requirements;</w:t>
      </w:r>
      <w:proofErr w:type="gramEnd"/>
    </w:p>
    <w:p w14:paraId="2AA3DCEE" w14:textId="1E4F46CE" w:rsidR="007B0154" w:rsidRPr="00C06D87" w:rsidRDefault="007B0154" w:rsidP="0092559E">
      <w:pPr>
        <w:pStyle w:val="ListParagraph"/>
        <w:numPr>
          <w:ilvl w:val="0"/>
          <w:numId w:val="4"/>
        </w:numPr>
        <w:spacing w:after="0" w:line="276" w:lineRule="auto"/>
        <w:ind w:left="1080"/>
        <w:rPr>
          <w:rFonts w:ascii="Arial" w:eastAsia="Arial" w:hAnsi="Arial"/>
          <w:lang w:val="en-US"/>
        </w:rPr>
      </w:pPr>
      <w:r w:rsidRPr="00C06D87">
        <w:rPr>
          <w:rFonts w:ascii="Arial" w:eastAsia="Arial" w:hAnsi="Arial"/>
          <w:lang w:val="en-US"/>
        </w:rPr>
        <w:lastRenderedPageBreak/>
        <w:t xml:space="preserve">Having relevant clinical experience and meeting recency of practice requirements in accordance with the </w:t>
      </w:r>
      <w:hyperlink r:id="rId13" w:history="1">
        <w:r w:rsidRPr="00F64821">
          <w:rPr>
            <w:rStyle w:val="Hyperlink"/>
            <w:rFonts w:ascii="Arial" w:eastAsia="Arial" w:hAnsi="Arial"/>
            <w:lang w:val="en-US"/>
          </w:rPr>
          <w:t>JME Guidelines</w:t>
        </w:r>
      </w:hyperlink>
      <w:r w:rsidR="009918EF">
        <w:t xml:space="preserve"> </w:t>
      </w:r>
      <w:r w:rsidR="009918EF" w:rsidRPr="00E90A00">
        <w:rPr>
          <w:rFonts w:ascii="Arial" w:eastAsia="Arial" w:hAnsi="Arial"/>
          <w:lang w:val="en-US"/>
        </w:rPr>
        <w:t>(effective from 1 July 2026)</w:t>
      </w:r>
      <w:r w:rsidRPr="00C06D87">
        <w:rPr>
          <w:rFonts w:ascii="Arial" w:eastAsia="Arial" w:hAnsi="Arial"/>
          <w:lang w:val="en-US"/>
        </w:rPr>
        <w:t>; and</w:t>
      </w:r>
    </w:p>
    <w:p w14:paraId="6B5F5792" w14:textId="0E9A603C" w:rsidR="007B0154" w:rsidRPr="00C06D87" w:rsidRDefault="007B0154" w:rsidP="0092559E">
      <w:pPr>
        <w:pStyle w:val="ListParagraph"/>
        <w:numPr>
          <w:ilvl w:val="0"/>
          <w:numId w:val="4"/>
        </w:numPr>
        <w:spacing w:after="0" w:line="276" w:lineRule="auto"/>
        <w:ind w:left="1080"/>
        <w:rPr>
          <w:rFonts w:ascii="Arial" w:eastAsia="Arial" w:hAnsi="Arial"/>
          <w:lang w:val="en-US"/>
        </w:rPr>
      </w:pPr>
      <w:r w:rsidRPr="00C06D87">
        <w:rPr>
          <w:rFonts w:ascii="Arial" w:eastAsia="Arial" w:hAnsi="Arial"/>
          <w:lang w:val="en-US"/>
        </w:rPr>
        <w:t xml:space="preserve">Agreeing to adhere to the </w:t>
      </w:r>
      <w:hyperlink r:id="rId14" w:history="1">
        <w:r w:rsidRPr="00F64821">
          <w:rPr>
            <w:rStyle w:val="Hyperlink"/>
            <w:rFonts w:ascii="Arial" w:eastAsia="Arial" w:hAnsi="Arial"/>
            <w:lang w:val="en-US"/>
          </w:rPr>
          <w:t>JME Guidelines</w:t>
        </w:r>
      </w:hyperlink>
      <w:r w:rsidRPr="00C06D87">
        <w:rPr>
          <w:rFonts w:ascii="Arial" w:eastAsia="Arial" w:hAnsi="Arial"/>
          <w:lang w:val="en-US"/>
        </w:rPr>
        <w:t xml:space="preserve"> and the TAC’s JME Examinations &amp; Reports Fee Schedule</w:t>
      </w:r>
      <w:r w:rsidR="009918EF">
        <w:rPr>
          <w:rFonts w:ascii="Arial" w:eastAsia="Arial" w:hAnsi="Arial"/>
          <w:lang w:val="en-US"/>
        </w:rPr>
        <w:t xml:space="preserve"> </w:t>
      </w:r>
      <w:r w:rsidR="009918EF" w:rsidRPr="00E90A00">
        <w:rPr>
          <w:rFonts w:ascii="Arial" w:eastAsia="Arial" w:hAnsi="Arial"/>
          <w:lang w:val="en-US"/>
        </w:rPr>
        <w:t>(effective from 1 July 2026)</w:t>
      </w:r>
      <w:r w:rsidRPr="00C06D87">
        <w:rPr>
          <w:rFonts w:ascii="Arial" w:eastAsia="Arial" w:hAnsi="Arial"/>
          <w:lang w:val="en-US"/>
        </w:rPr>
        <w:t>.</w:t>
      </w:r>
    </w:p>
    <w:p w14:paraId="43AF7652" w14:textId="77777777" w:rsidR="007B0154" w:rsidRPr="0075345B" w:rsidRDefault="007B0154" w:rsidP="007B0154">
      <w:pPr>
        <w:spacing w:after="0" w:line="276" w:lineRule="auto"/>
        <w:rPr>
          <w:rFonts w:ascii="Arial" w:eastAsia="Arial" w:hAnsi="Arial"/>
          <w:lang w:val="en-US"/>
        </w:rPr>
      </w:pPr>
    </w:p>
    <w:p w14:paraId="3D5B126A" w14:textId="77777777" w:rsidR="007B0154" w:rsidRPr="0075345B" w:rsidRDefault="007B0154" w:rsidP="007B0154">
      <w:pPr>
        <w:spacing w:after="0" w:line="276" w:lineRule="auto"/>
        <w:rPr>
          <w:rFonts w:ascii="Arial" w:eastAsia="Arial" w:hAnsi="Arial"/>
          <w:lang w:val="en-US"/>
        </w:rPr>
      </w:pPr>
      <w:r w:rsidRPr="0075345B">
        <w:rPr>
          <w:rFonts w:ascii="Arial" w:eastAsia="Arial" w:hAnsi="Arial"/>
          <w:lang w:val="en-US"/>
        </w:rPr>
        <w:t>If you are unable to acknowledge or comply with any of the above, please notify the referring party as soon as possible</w:t>
      </w:r>
      <w:r>
        <w:rPr>
          <w:rFonts w:ascii="Arial" w:eastAsia="Arial" w:hAnsi="Arial"/>
          <w:lang w:val="en-US"/>
        </w:rPr>
        <w:t>, and prior to the scheduled appointment,</w:t>
      </w:r>
      <w:r w:rsidRPr="0075345B">
        <w:rPr>
          <w:rFonts w:ascii="Arial" w:eastAsia="Arial" w:hAnsi="Arial"/>
          <w:lang w:val="en-US"/>
        </w:rPr>
        <w:t xml:space="preserve"> so that alternative arrangements can be made.</w:t>
      </w:r>
    </w:p>
    <w:p w14:paraId="6FA4BCC1" w14:textId="77777777" w:rsidR="00776BF0" w:rsidRDefault="00776BF0" w:rsidP="4C8C59B8">
      <w:pPr>
        <w:pStyle w:val="ListParagraph"/>
        <w:spacing w:after="0" w:line="276" w:lineRule="auto"/>
        <w:ind w:left="0"/>
        <w:rPr>
          <w:rFonts w:ascii="Arial" w:eastAsia="Arial" w:hAnsi="Arial" w:cs="Arial"/>
          <w:lang w:val="en-US"/>
        </w:rPr>
      </w:pPr>
    </w:p>
    <w:p w14:paraId="4F825C64" w14:textId="44660E2A" w:rsidR="00E96FF5" w:rsidRDefault="00E96FF5"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Rescheduling the appointment</w:t>
      </w:r>
    </w:p>
    <w:p w14:paraId="63F07D82" w14:textId="5BE055CE" w:rsidR="00374898" w:rsidRDefault="00E96FF5" w:rsidP="4C8C59B8">
      <w:pPr>
        <w:pStyle w:val="ListParagraph"/>
        <w:spacing w:after="0" w:line="276" w:lineRule="auto"/>
        <w:ind w:left="0"/>
        <w:rPr>
          <w:rFonts w:ascii="Arial" w:eastAsia="Arial" w:hAnsi="Arial" w:cs="Arial"/>
          <w:b/>
          <w:bCs/>
          <w:lang w:val="en-US"/>
        </w:rPr>
      </w:pPr>
      <w:r w:rsidRPr="482FEB95">
        <w:rPr>
          <w:rFonts w:ascii="Arial" w:eastAsia="Arial" w:hAnsi="Arial" w:cs="Arial"/>
          <w:lang w:val="en-US"/>
        </w:rPr>
        <w:t xml:space="preserve">It is important that </w:t>
      </w:r>
      <w:r w:rsidR="009C5532" w:rsidRPr="482FEB95">
        <w:rPr>
          <w:rFonts w:ascii="Arial" w:eastAsia="Arial" w:hAnsi="Arial" w:cs="Arial"/>
          <w:lang w:val="en-US"/>
        </w:rPr>
        <w:t>both parties (Solicitor and TAC)</w:t>
      </w:r>
      <w:r w:rsidR="008E7022" w:rsidRPr="482FEB95">
        <w:rPr>
          <w:rFonts w:ascii="Arial" w:eastAsia="Arial" w:hAnsi="Arial" w:cs="Arial"/>
          <w:lang w:val="en-US"/>
        </w:rPr>
        <w:t>,</w:t>
      </w:r>
      <w:r w:rsidRPr="482FEB95">
        <w:rPr>
          <w:rFonts w:ascii="Arial" w:eastAsia="Arial" w:hAnsi="Arial" w:cs="Arial"/>
          <w:lang w:val="en-US"/>
        </w:rPr>
        <w:t xml:space="preserve"> </w:t>
      </w:r>
      <w:r w:rsidR="008E7022" w:rsidRPr="482FEB95">
        <w:rPr>
          <w:rFonts w:ascii="Arial" w:eastAsia="Arial" w:hAnsi="Arial" w:cs="Arial"/>
          <w:lang w:val="en-US"/>
        </w:rPr>
        <w:t>are</w:t>
      </w:r>
      <w:r w:rsidRPr="482FEB95">
        <w:rPr>
          <w:rFonts w:ascii="Arial" w:eastAsia="Arial" w:hAnsi="Arial" w:cs="Arial"/>
          <w:lang w:val="en-US"/>
        </w:rPr>
        <w:t xml:space="preserve"> a</w:t>
      </w:r>
      <w:r w:rsidR="411B589E" w:rsidRPr="482FEB95">
        <w:rPr>
          <w:rFonts w:ascii="Arial" w:eastAsia="Arial" w:hAnsi="Arial" w:cs="Arial"/>
          <w:lang w:val="en-US"/>
        </w:rPr>
        <w:t>d</w:t>
      </w:r>
      <w:r w:rsidRPr="482FEB95">
        <w:rPr>
          <w:rFonts w:ascii="Arial" w:eastAsia="Arial" w:hAnsi="Arial" w:cs="Arial"/>
          <w:lang w:val="en-US"/>
        </w:rPr>
        <w:t>v</w:t>
      </w:r>
      <w:r w:rsidR="00476C7B" w:rsidRPr="482FEB95">
        <w:rPr>
          <w:rFonts w:ascii="Arial" w:eastAsia="Arial" w:hAnsi="Arial" w:cs="Arial"/>
          <w:lang w:val="en-US"/>
        </w:rPr>
        <w:t>i</w:t>
      </w:r>
      <w:r w:rsidRPr="482FEB95">
        <w:rPr>
          <w:rFonts w:ascii="Arial" w:eastAsia="Arial" w:hAnsi="Arial" w:cs="Arial"/>
          <w:lang w:val="en-US"/>
        </w:rPr>
        <w:t xml:space="preserve">sed of any changes to the scheduled appointment. </w:t>
      </w:r>
      <w:r w:rsidR="00476C7B" w:rsidRPr="482FEB95">
        <w:rPr>
          <w:rFonts w:ascii="Arial" w:eastAsia="Arial" w:hAnsi="Arial" w:cs="Arial"/>
          <w:lang w:val="en-US"/>
        </w:rPr>
        <w:t>This ensures the client is provided with the correct appointment details and prompt payment of your invoice.</w:t>
      </w:r>
    </w:p>
    <w:p w14:paraId="0C5323A6" w14:textId="77777777" w:rsidR="00374898" w:rsidRDefault="00374898" w:rsidP="4C8C59B8">
      <w:pPr>
        <w:pStyle w:val="ListParagraph"/>
        <w:spacing w:after="0" w:line="276" w:lineRule="auto"/>
        <w:ind w:left="0"/>
        <w:rPr>
          <w:rFonts w:ascii="Arial" w:eastAsia="Arial" w:hAnsi="Arial" w:cs="Arial"/>
          <w:b/>
          <w:bCs/>
          <w:lang w:val="en-US"/>
        </w:rPr>
      </w:pPr>
    </w:p>
    <w:p w14:paraId="39910ADA" w14:textId="2E68A62E" w:rsidR="00476C7B" w:rsidRDefault="00476C7B" w:rsidP="4C8C59B8">
      <w:pPr>
        <w:pStyle w:val="ListParagraph"/>
        <w:spacing w:after="0" w:line="276" w:lineRule="auto"/>
        <w:ind w:left="0"/>
        <w:rPr>
          <w:rFonts w:ascii="Arial" w:eastAsia="Arial" w:hAnsi="Arial" w:cs="Arial"/>
          <w:b/>
          <w:bCs/>
          <w:lang w:val="en-US"/>
        </w:rPr>
      </w:pPr>
      <w:r w:rsidRPr="4C8C59B8">
        <w:rPr>
          <w:rFonts w:ascii="Arial" w:eastAsia="Arial" w:hAnsi="Arial" w:cs="Arial"/>
          <w:b/>
          <w:bCs/>
          <w:lang w:val="en-US"/>
        </w:rPr>
        <w:t xml:space="preserve">Late </w:t>
      </w:r>
      <w:r w:rsidR="00B54140">
        <w:rPr>
          <w:rFonts w:ascii="Arial" w:eastAsia="Arial" w:hAnsi="Arial" w:cs="Arial"/>
          <w:b/>
          <w:bCs/>
          <w:lang w:val="en-US"/>
        </w:rPr>
        <w:t>c</w:t>
      </w:r>
      <w:r w:rsidRPr="4C8C59B8">
        <w:rPr>
          <w:rFonts w:ascii="Arial" w:eastAsia="Arial" w:hAnsi="Arial" w:cs="Arial"/>
          <w:b/>
          <w:bCs/>
          <w:lang w:val="en-US"/>
        </w:rPr>
        <w:t>ancellation o</w:t>
      </w:r>
      <w:r w:rsidR="00F2747A" w:rsidRPr="4C8C59B8">
        <w:rPr>
          <w:rFonts w:ascii="Arial" w:eastAsia="Arial" w:hAnsi="Arial" w:cs="Arial"/>
          <w:b/>
          <w:bCs/>
          <w:lang w:val="en-US"/>
        </w:rPr>
        <w:t>r</w:t>
      </w:r>
      <w:r w:rsidRPr="4C8C59B8">
        <w:rPr>
          <w:rFonts w:ascii="Arial" w:eastAsia="Arial" w:hAnsi="Arial" w:cs="Arial"/>
          <w:b/>
          <w:bCs/>
          <w:lang w:val="en-US"/>
        </w:rPr>
        <w:t xml:space="preserve"> </w:t>
      </w:r>
      <w:r w:rsidR="00B54140">
        <w:rPr>
          <w:rFonts w:ascii="Arial" w:eastAsia="Arial" w:hAnsi="Arial" w:cs="Arial"/>
          <w:b/>
          <w:bCs/>
          <w:lang w:val="en-US"/>
        </w:rPr>
        <w:t>n</w:t>
      </w:r>
      <w:r w:rsidR="00B84573" w:rsidRPr="4C8C59B8">
        <w:rPr>
          <w:rFonts w:ascii="Arial" w:eastAsia="Arial" w:hAnsi="Arial" w:cs="Arial"/>
          <w:b/>
          <w:bCs/>
          <w:lang w:val="en-US"/>
        </w:rPr>
        <w:t>on-</w:t>
      </w:r>
      <w:r w:rsidR="00B54140">
        <w:rPr>
          <w:rFonts w:ascii="Arial" w:eastAsia="Arial" w:hAnsi="Arial" w:cs="Arial"/>
          <w:b/>
          <w:bCs/>
          <w:lang w:val="en-US"/>
        </w:rPr>
        <w:t>a</w:t>
      </w:r>
      <w:r w:rsidR="00B84573" w:rsidRPr="4C8C59B8">
        <w:rPr>
          <w:rFonts w:ascii="Arial" w:eastAsia="Arial" w:hAnsi="Arial" w:cs="Arial"/>
          <w:b/>
          <w:bCs/>
          <w:lang w:val="en-US"/>
        </w:rPr>
        <w:t>ttendance</w:t>
      </w:r>
    </w:p>
    <w:p w14:paraId="41B7D00F" w14:textId="39146AB0" w:rsidR="00494E86" w:rsidRDefault="00494E86" w:rsidP="4C8C59B8">
      <w:pPr>
        <w:spacing w:after="0"/>
        <w:rPr>
          <w:rStyle w:val="ui-provider"/>
          <w:rFonts w:ascii="Arial" w:eastAsia="Arial" w:hAnsi="Arial"/>
        </w:rPr>
      </w:pPr>
      <w:r w:rsidRPr="4C8C59B8">
        <w:rPr>
          <w:rStyle w:val="ui-provider"/>
          <w:rFonts w:ascii="Arial" w:eastAsia="Arial" w:hAnsi="Arial"/>
        </w:rPr>
        <w:t xml:space="preserve">If </w:t>
      </w:r>
      <w:r w:rsidR="58352680" w:rsidRPr="715A4987">
        <w:rPr>
          <w:rStyle w:val="ui-provider"/>
          <w:rFonts w:ascii="Arial" w:eastAsia="Arial" w:hAnsi="Arial"/>
        </w:rPr>
        <w:t xml:space="preserve">the </w:t>
      </w:r>
      <w:r w:rsidRPr="4C8C59B8">
        <w:rPr>
          <w:rStyle w:val="ui-provider"/>
          <w:rFonts w:ascii="Arial" w:eastAsia="Arial" w:hAnsi="Arial"/>
        </w:rPr>
        <w:t xml:space="preserve">client </w:t>
      </w:r>
      <w:r w:rsidR="58352680" w:rsidRPr="715A4987">
        <w:rPr>
          <w:rStyle w:val="ui-provider"/>
          <w:rFonts w:ascii="Arial" w:eastAsia="Arial" w:hAnsi="Arial"/>
        </w:rPr>
        <w:t>fails</w:t>
      </w:r>
      <w:r w:rsidRPr="4C8C59B8">
        <w:rPr>
          <w:rStyle w:val="ui-provider"/>
          <w:rFonts w:ascii="Arial" w:eastAsia="Arial" w:hAnsi="Arial"/>
        </w:rPr>
        <w:t xml:space="preserve"> to attend, please </w:t>
      </w:r>
      <w:r w:rsidR="3BC6DDB3" w:rsidRPr="715A4987">
        <w:rPr>
          <w:rStyle w:val="ui-provider"/>
          <w:rFonts w:ascii="Arial" w:eastAsia="Arial" w:hAnsi="Arial"/>
        </w:rPr>
        <w:t>notify</w:t>
      </w:r>
      <w:r w:rsidRPr="4C8C59B8">
        <w:rPr>
          <w:rStyle w:val="ui-provider"/>
          <w:rFonts w:ascii="Arial" w:eastAsia="Arial" w:hAnsi="Arial"/>
        </w:rPr>
        <w:t xml:space="preserve"> the </w:t>
      </w:r>
      <w:r w:rsidR="006D2C4C" w:rsidRPr="4C8C59B8">
        <w:rPr>
          <w:rStyle w:val="ui-provider"/>
          <w:rFonts w:ascii="Arial" w:eastAsia="Arial" w:hAnsi="Arial"/>
        </w:rPr>
        <w:t xml:space="preserve">referring </w:t>
      </w:r>
      <w:r w:rsidR="00AD4E2E">
        <w:rPr>
          <w:rStyle w:val="ui-provider"/>
          <w:rFonts w:ascii="Arial" w:eastAsia="Arial" w:hAnsi="Arial"/>
        </w:rPr>
        <w:t>party</w:t>
      </w:r>
      <w:r w:rsidR="006D2C4C" w:rsidRPr="4C8C59B8">
        <w:rPr>
          <w:rStyle w:val="ui-provider"/>
          <w:rFonts w:ascii="Arial" w:eastAsia="Arial" w:hAnsi="Arial"/>
        </w:rPr>
        <w:t xml:space="preserve"> </w:t>
      </w:r>
      <w:r w:rsidRPr="4C8C59B8">
        <w:rPr>
          <w:rStyle w:val="ui-provider"/>
          <w:rFonts w:ascii="Arial" w:eastAsia="Arial" w:hAnsi="Arial"/>
        </w:rPr>
        <w:t xml:space="preserve">immediately so a new examination can be arranged. </w:t>
      </w:r>
    </w:p>
    <w:p w14:paraId="43B5B37B" w14:textId="77777777" w:rsidR="00494E86" w:rsidRDefault="00494E86" w:rsidP="4C8C59B8">
      <w:pPr>
        <w:spacing w:after="0"/>
        <w:rPr>
          <w:rStyle w:val="ui-provider"/>
          <w:rFonts w:ascii="Arial" w:eastAsia="Arial" w:hAnsi="Arial"/>
        </w:rPr>
      </w:pPr>
    </w:p>
    <w:p w14:paraId="5D94BE8A" w14:textId="68719A7A" w:rsidR="00FD086C" w:rsidRDefault="00FD086C" w:rsidP="001A27EA">
      <w:pPr>
        <w:pStyle w:val="ListParagraph"/>
        <w:spacing w:after="0" w:line="276" w:lineRule="auto"/>
        <w:ind w:left="0"/>
        <w:rPr>
          <w:rFonts w:ascii="Arial" w:eastAsia="Arial" w:hAnsi="Arial"/>
          <w:b/>
          <w:bCs/>
          <w:lang w:val="en-US"/>
        </w:rPr>
      </w:pPr>
      <w:r w:rsidRPr="4C8C59B8">
        <w:rPr>
          <w:rFonts w:ascii="Arial" w:eastAsia="Arial" w:hAnsi="Arial" w:cs="Arial"/>
          <w:b/>
          <w:bCs/>
          <w:lang w:val="en-US"/>
        </w:rPr>
        <w:t xml:space="preserve">Fees and </w:t>
      </w:r>
      <w:r w:rsidR="00B54140">
        <w:rPr>
          <w:rFonts w:ascii="Arial" w:eastAsia="Arial" w:hAnsi="Arial" w:cs="Arial"/>
          <w:b/>
          <w:bCs/>
          <w:lang w:val="en-US"/>
        </w:rPr>
        <w:t>i</w:t>
      </w:r>
      <w:r w:rsidRPr="4C8C59B8">
        <w:rPr>
          <w:rFonts w:ascii="Arial" w:eastAsia="Arial" w:hAnsi="Arial" w:cs="Arial"/>
          <w:b/>
          <w:bCs/>
          <w:lang w:val="en-US"/>
        </w:rPr>
        <w:t>nvoicing</w:t>
      </w:r>
    </w:p>
    <w:p w14:paraId="0279C185" w14:textId="0A7BE2E1" w:rsidR="005E3944" w:rsidRDefault="008E6FC2" w:rsidP="3F816E6E">
      <w:pPr>
        <w:rPr>
          <w:rFonts w:ascii="Arial" w:eastAsia="Arial" w:hAnsi="Arial"/>
        </w:rPr>
      </w:pPr>
      <w:r>
        <w:rPr>
          <w:rFonts w:ascii="Arial" w:eastAsia="Arial" w:hAnsi="Arial"/>
          <w:lang w:val="en-US"/>
        </w:rPr>
        <w:t xml:space="preserve">The </w:t>
      </w:r>
      <w:r w:rsidR="00AA2409" w:rsidRPr="00C06D87">
        <w:rPr>
          <w:rFonts w:ascii="Arial" w:eastAsia="Arial" w:hAnsi="Arial"/>
          <w:lang w:val="en-US"/>
        </w:rPr>
        <w:t xml:space="preserve">TAC </w:t>
      </w:r>
      <w:r>
        <w:rPr>
          <w:rFonts w:ascii="Arial" w:eastAsia="Arial" w:hAnsi="Arial"/>
          <w:lang w:val="en-US"/>
        </w:rPr>
        <w:t>Joint Medical</w:t>
      </w:r>
      <w:r w:rsidR="00AA2409" w:rsidRPr="00C06D87">
        <w:rPr>
          <w:rFonts w:ascii="Arial" w:eastAsia="Arial" w:hAnsi="Arial"/>
          <w:lang w:val="en-US"/>
        </w:rPr>
        <w:t xml:space="preserve"> Examinations &amp; Reports Fee Schedule</w:t>
      </w:r>
      <w:r w:rsidR="00AA2409" w:rsidRPr="3F816E6E">
        <w:rPr>
          <w:rFonts w:ascii="Arial" w:eastAsia="Arial" w:hAnsi="Arial"/>
          <w:lang w:val="en-US"/>
        </w:rPr>
        <w:t xml:space="preserve"> can be found </w:t>
      </w:r>
      <w:hyperlink r:id="rId15" w:history="1">
        <w:r w:rsidR="00AA2409" w:rsidRPr="008E6FC2">
          <w:rPr>
            <w:rStyle w:val="Hyperlink"/>
            <w:rFonts w:ascii="Arial" w:eastAsia="Arial" w:hAnsi="Arial"/>
            <w:lang w:val="en-US"/>
          </w:rPr>
          <w:t>here</w:t>
        </w:r>
      </w:hyperlink>
      <w:r w:rsidR="00AA2409" w:rsidRPr="00AA2409">
        <w:rPr>
          <w:rFonts w:ascii="Arial" w:eastAsia="Arial" w:hAnsi="Arial"/>
          <w:b/>
          <w:lang w:val="en-US"/>
        </w:rPr>
        <w:t>.</w:t>
      </w:r>
      <w:r w:rsidR="00FD086C" w:rsidRPr="3F816E6E">
        <w:rPr>
          <w:rFonts w:ascii="Arial" w:eastAsia="Arial" w:hAnsi="Arial"/>
          <w:lang w:val="en-US"/>
        </w:rPr>
        <w:t xml:space="preserve"> </w:t>
      </w:r>
    </w:p>
    <w:p w14:paraId="48635F28" w14:textId="1B7ED298" w:rsidR="005E3944" w:rsidRDefault="005E3944" w:rsidP="4C8C59B8">
      <w:pPr>
        <w:rPr>
          <w:rFonts w:ascii="Arial" w:eastAsia="Arial" w:hAnsi="Arial"/>
        </w:rPr>
      </w:pPr>
      <w:r w:rsidRPr="4C8C59B8">
        <w:rPr>
          <w:rFonts w:ascii="Arial" w:eastAsia="Arial" w:hAnsi="Arial"/>
        </w:rPr>
        <w:t xml:space="preserve">Invoices should be sent directly to the TAC (only) at </w:t>
      </w:r>
      <w:hyperlink r:id="rId16">
        <w:r w:rsidRPr="4C8C59B8">
          <w:rPr>
            <w:rStyle w:val="Hyperlink"/>
            <w:rFonts w:ascii="Arial" w:eastAsia="Arial" w:hAnsi="Arial"/>
          </w:rPr>
          <w:t>invoices@tac.vic.gov.au</w:t>
        </w:r>
      </w:hyperlink>
      <w:r w:rsidRPr="4C8C59B8">
        <w:rPr>
          <w:rFonts w:ascii="Arial" w:eastAsia="Arial" w:hAnsi="Arial"/>
        </w:rPr>
        <w:t xml:space="preserve"> and must:</w:t>
      </w:r>
    </w:p>
    <w:p w14:paraId="5C4FAF96" w14:textId="66C95E59" w:rsidR="002C3B83" w:rsidRDefault="67371F19" w:rsidP="0092559E">
      <w:pPr>
        <w:pStyle w:val="ListParagraph"/>
        <w:numPr>
          <w:ilvl w:val="0"/>
          <w:numId w:val="2"/>
        </w:numPr>
        <w:rPr>
          <w:rFonts w:ascii="Arial" w:eastAsia="Arial" w:hAnsi="Arial" w:cs="Arial"/>
          <w:lang w:val="en-US"/>
        </w:rPr>
      </w:pPr>
      <w:r w:rsidRPr="5D8EF987">
        <w:rPr>
          <w:rFonts w:ascii="Arial" w:eastAsia="Arial" w:hAnsi="Arial" w:cs="Arial"/>
          <w:lang w:val="en-US"/>
        </w:rPr>
        <w:t>f</w:t>
      </w:r>
      <w:r w:rsidR="01211784" w:rsidRPr="5D8EF987">
        <w:rPr>
          <w:rFonts w:ascii="Arial" w:eastAsia="Arial" w:hAnsi="Arial" w:cs="Arial"/>
          <w:lang w:val="en-US"/>
        </w:rPr>
        <w:t xml:space="preserve">ollow the TAC’s invoicing requirements </w:t>
      </w:r>
    </w:p>
    <w:p w14:paraId="2CEF3598" w14:textId="3EDA7E36" w:rsidR="002C3B83" w:rsidRDefault="0FFF419E" w:rsidP="0092559E">
      <w:pPr>
        <w:pStyle w:val="ListParagraph"/>
        <w:numPr>
          <w:ilvl w:val="0"/>
          <w:numId w:val="2"/>
        </w:numPr>
        <w:rPr>
          <w:rFonts w:ascii="Arial" w:eastAsia="Arial" w:hAnsi="Arial" w:cs="Arial"/>
          <w:lang w:val="en-US"/>
        </w:rPr>
      </w:pPr>
      <w:r w:rsidRPr="5D8EF987">
        <w:rPr>
          <w:rFonts w:ascii="Arial" w:eastAsia="Arial" w:hAnsi="Arial" w:cs="Arial"/>
          <w:lang w:val="en-US"/>
        </w:rPr>
        <w:t>i</w:t>
      </w:r>
      <w:r w:rsidR="01211784" w:rsidRPr="5D8EF987">
        <w:rPr>
          <w:rFonts w:ascii="Arial" w:eastAsia="Arial" w:hAnsi="Arial" w:cs="Arial"/>
          <w:lang w:val="en-US"/>
        </w:rPr>
        <w:t>nclude the applicable item number on your invoice</w:t>
      </w:r>
      <w:r w:rsidR="3F75942F" w:rsidRPr="5D8EF987">
        <w:rPr>
          <w:rFonts w:ascii="Arial" w:eastAsia="Arial" w:hAnsi="Arial" w:cs="Arial"/>
          <w:lang w:val="en-US"/>
        </w:rPr>
        <w:t>.</w:t>
      </w:r>
    </w:p>
    <w:p w14:paraId="4A86E509" w14:textId="729E1DB8" w:rsidR="002C3B83" w:rsidRDefault="002C3B83" w:rsidP="4C8C59B8">
      <w:pPr>
        <w:rPr>
          <w:rFonts w:ascii="Arial" w:eastAsia="Arial" w:hAnsi="Arial"/>
          <w:lang w:val="en-US"/>
        </w:rPr>
      </w:pPr>
      <w:r w:rsidRPr="4C8C59B8">
        <w:rPr>
          <w:rFonts w:ascii="Arial" w:eastAsia="Arial" w:hAnsi="Arial"/>
          <w:lang w:val="en-US"/>
        </w:rPr>
        <w:t>Payment of your invoice will be made within 1</w:t>
      </w:r>
      <w:r w:rsidR="005358B5">
        <w:rPr>
          <w:rFonts w:ascii="Arial" w:eastAsia="Arial" w:hAnsi="Arial"/>
          <w:lang w:val="en-US"/>
        </w:rPr>
        <w:t>4</w:t>
      </w:r>
      <w:r w:rsidRPr="4C8C59B8">
        <w:rPr>
          <w:rFonts w:ascii="Arial" w:eastAsia="Arial" w:hAnsi="Arial"/>
          <w:lang w:val="en-US"/>
        </w:rPr>
        <w:t xml:space="preserve"> business days</w:t>
      </w:r>
      <w:r w:rsidR="005358B5">
        <w:rPr>
          <w:rFonts w:ascii="Arial" w:eastAsia="Arial" w:hAnsi="Arial"/>
          <w:lang w:val="en-US"/>
        </w:rPr>
        <w:t xml:space="preserve"> </w:t>
      </w:r>
      <w:r w:rsidR="005358B5" w:rsidRPr="007B0154">
        <w:rPr>
          <w:rFonts w:ascii="Arial" w:eastAsia="Arial" w:hAnsi="Arial"/>
          <w:lang w:val="en-US"/>
        </w:rPr>
        <w:t>of receiving both the report and a valid tax invoice from the examiner.</w:t>
      </w:r>
    </w:p>
    <w:p w14:paraId="38222BAF" w14:textId="667D7FE5" w:rsidR="002037EE" w:rsidRDefault="00C0587A" w:rsidP="00B309C9">
      <w:pPr>
        <w:rPr>
          <w:rFonts w:ascii="Arial" w:eastAsia="Arial" w:hAnsi="Arial"/>
        </w:rPr>
      </w:pPr>
      <w:r w:rsidRPr="4C8C59B8">
        <w:rPr>
          <w:rFonts w:ascii="Arial" w:eastAsia="Arial" w:hAnsi="Arial"/>
          <w:lang w:val="en-US"/>
        </w:rPr>
        <w:t xml:space="preserve">For more information about invoicing options and requirements, please </w:t>
      </w:r>
      <w:r w:rsidR="30395307" w:rsidRPr="3F816E6E">
        <w:rPr>
          <w:rFonts w:ascii="Arial" w:eastAsia="Arial" w:hAnsi="Arial"/>
          <w:lang w:val="en-US"/>
        </w:rPr>
        <w:t>click</w:t>
      </w:r>
      <w:r w:rsidRPr="4C8C59B8">
        <w:rPr>
          <w:rFonts w:ascii="Arial" w:eastAsia="Arial" w:hAnsi="Arial"/>
          <w:lang w:val="en-US"/>
        </w:rPr>
        <w:t xml:space="preserve"> </w:t>
      </w:r>
      <w:hyperlink r:id="rId17">
        <w:r w:rsidR="30395307" w:rsidRPr="3F816E6E">
          <w:rPr>
            <w:rStyle w:val="Hyperlink"/>
            <w:rFonts w:ascii="Arial" w:eastAsia="Arial" w:hAnsi="Arial"/>
            <w:lang w:val="en-US"/>
          </w:rPr>
          <w:t>here</w:t>
        </w:r>
      </w:hyperlink>
      <w:r w:rsidR="30395307" w:rsidRPr="3F816E6E">
        <w:rPr>
          <w:rFonts w:ascii="Arial" w:eastAsia="Arial" w:hAnsi="Arial"/>
          <w:lang w:val="en-US"/>
        </w:rPr>
        <w:t>.</w:t>
      </w:r>
      <w:r w:rsidRPr="3F816E6E">
        <w:rPr>
          <w:rFonts w:ascii="Arial" w:eastAsia="Arial" w:hAnsi="Arial"/>
          <w:lang w:val="en-US"/>
        </w:rPr>
        <w:t xml:space="preserve"> </w:t>
      </w:r>
    </w:p>
    <w:p w14:paraId="47C2A4B2" w14:textId="12FE5424" w:rsidR="00603299" w:rsidRPr="007260CD" w:rsidRDefault="00603299" w:rsidP="006D022E">
      <w:pPr>
        <w:spacing w:after="0"/>
        <w:rPr>
          <w:rFonts w:ascii="Arial" w:eastAsia="Arial" w:hAnsi="Arial"/>
          <w:b/>
          <w:bCs/>
          <w:color w:val="FF0000"/>
        </w:rPr>
      </w:pPr>
      <w:r w:rsidRPr="482FEB95">
        <w:rPr>
          <w:rFonts w:ascii="Arial" w:eastAsia="Arial" w:hAnsi="Arial"/>
          <w:b/>
          <w:bCs/>
          <w:lang w:val="en-US"/>
        </w:rPr>
        <w:t>Privacy</w:t>
      </w:r>
    </w:p>
    <w:p w14:paraId="3EBBD34D" w14:textId="77777777" w:rsidR="008D03D2" w:rsidRDefault="004A63CC" w:rsidP="004A63CC">
      <w:pPr>
        <w:jc w:val="both"/>
        <w:rPr>
          <w:rFonts w:ascii="Arial" w:eastAsia="Arial" w:hAnsi="Arial"/>
        </w:rPr>
      </w:pPr>
      <w:r w:rsidRPr="4C8C59B8">
        <w:rPr>
          <w:rFonts w:ascii="Arial" w:eastAsia="Arial" w:hAnsi="Arial"/>
        </w:rPr>
        <w:t>The TAC will retain the information provided and may use or disclose it to make further enquiries to assist in the ongoing management of the claim. The TAC may also be required by law to disclose this information.</w:t>
      </w:r>
      <w:r>
        <w:rPr>
          <w:rFonts w:ascii="Arial" w:eastAsia="Arial" w:hAnsi="Arial"/>
        </w:rPr>
        <w:t xml:space="preserve"> </w:t>
      </w:r>
    </w:p>
    <w:p w14:paraId="7EF2B647" w14:textId="1C53E5B8" w:rsidR="004A63CC" w:rsidRDefault="3B834884" w:rsidP="7C6B734E">
      <w:pPr>
        <w:jc w:val="both"/>
        <w:rPr>
          <w:rFonts w:ascii="Arial" w:eastAsia="Arial" w:hAnsi="Arial"/>
        </w:rPr>
      </w:pPr>
      <w:r w:rsidRPr="7C6B734E">
        <w:rPr>
          <w:rFonts w:ascii="Arial" w:eastAsia="Arial" w:hAnsi="Arial"/>
        </w:rPr>
        <w:t xml:space="preserve">Without this information, the TAC may be unable to determine entitlements or assess whether treatment is reasonable and may not be able to approve further treatments, services and benefits. More information is available at </w:t>
      </w:r>
      <w:hyperlink r:id="rId18">
        <w:r w:rsidRPr="7C6B734E">
          <w:rPr>
            <w:rStyle w:val="Hyperlink"/>
            <w:rFonts w:ascii="Arial" w:eastAsia="Arial" w:hAnsi="Arial"/>
          </w:rPr>
          <w:t>tac.vic.gov.au/yourprivacy</w:t>
        </w:r>
      </w:hyperlink>
      <w:r>
        <w:t>.</w:t>
      </w:r>
    </w:p>
    <w:p w14:paraId="167592BD" w14:textId="412F5C46" w:rsidR="00603299" w:rsidRPr="00603299" w:rsidRDefault="00603299" w:rsidP="006D022E">
      <w:pPr>
        <w:spacing w:after="0"/>
        <w:rPr>
          <w:rFonts w:ascii="Arial" w:eastAsia="Arial" w:hAnsi="Arial"/>
          <w:b/>
          <w:bCs/>
          <w:lang w:val="en-US"/>
        </w:rPr>
      </w:pPr>
      <w:r w:rsidRPr="4C8C59B8">
        <w:rPr>
          <w:rFonts w:ascii="Arial" w:eastAsia="Arial" w:hAnsi="Arial"/>
          <w:b/>
          <w:bCs/>
          <w:lang w:val="en-US"/>
        </w:rPr>
        <w:t xml:space="preserve">Getting </w:t>
      </w:r>
      <w:r w:rsidR="00B54140">
        <w:rPr>
          <w:rFonts w:ascii="Arial" w:eastAsia="Arial" w:hAnsi="Arial"/>
          <w:b/>
          <w:bCs/>
          <w:lang w:val="en-US"/>
        </w:rPr>
        <w:t>m</w:t>
      </w:r>
      <w:r w:rsidRPr="4C8C59B8">
        <w:rPr>
          <w:rFonts w:ascii="Arial" w:eastAsia="Arial" w:hAnsi="Arial"/>
          <w:b/>
          <w:bCs/>
          <w:lang w:val="en-US"/>
        </w:rPr>
        <w:t xml:space="preserve">ore </w:t>
      </w:r>
      <w:r w:rsidR="00B54140">
        <w:rPr>
          <w:rFonts w:ascii="Arial" w:eastAsia="Arial" w:hAnsi="Arial"/>
          <w:b/>
          <w:bCs/>
          <w:lang w:val="en-US"/>
        </w:rPr>
        <w:t>i</w:t>
      </w:r>
      <w:r w:rsidRPr="4C8C59B8">
        <w:rPr>
          <w:rFonts w:ascii="Arial" w:eastAsia="Arial" w:hAnsi="Arial"/>
          <w:b/>
          <w:bCs/>
          <w:lang w:val="en-US"/>
        </w:rPr>
        <w:t>nformation</w:t>
      </w:r>
    </w:p>
    <w:p w14:paraId="11F680CE" w14:textId="6E6792BF" w:rsidR="00603299" w:rsidRPr="00603299" w:rsidRDefault="00603299" w:rsidP="4C8C59B8">
      <w:pPr>
        <w:rPr>
          <w:rFonts w:ascii="Arial" w:eastAsia="Arial" w:hAnsi="Arial"/>
          <w:lang w:val="en-US"/>
        </w:rPr>
      </w:pPr>
      <w:r w:rsidRPr="4C8C59B8">
        <w:rPr>
          <w:rFonts w:ascii="Arial" w:eastAsia="Arial" w:hAnsi="Arial"/>
          <w:lang w:val="en-US"/>
        </w:rPr>
        <w:t xml:space="preserve">If you have any questions about this appointment, please contact </w:t>
      </w:r>
      <w:r w:rsidRPr="006804DB">
        <w:rPr>
          <w:rFonts w:ascii="Arial" w:eastAsia="Arial" w:hAnsi="Arial"/>
          <w:color w:val="0070C0"/>
          <w:kern w:val="2"/>
          <w14:ligatures w14:val="standardContextual"/>
        </w:rPr>
        <w:t>{Name and contact number}</w:t>
      </w:r>
      <w:r w:rsidRPr="4C8C59B8">
        <w:rPr>
          <w:rFonts w:ascii="Arial" w:eastAsia="Arial" w:hAnsi="Arial"/>
          <w:lang w:val="en-US"/>
        </w:rPr>
        <w:t>. </w:t>
      </w:r>
    </w:p>
    <w:p w14:paraId="379EEAD1" w14:textId="64B5C651" w:rsidR="00F831B3"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Yours sincerely</w:t>
      </w:r>
    </w:p>
    <w:p w14:paraId="7DF64C46" w14:textId="77777777" w:rsidR="00CC1010" w:rsidRPr="00A03E74" w:rsidRDefault="00CC1010" w:rsidP="4C8C59B8">
      <w:pPr>
        <w:pStyle w:val="ListParagraph"/>
        <w:spacing w:after="0" w:line="276" w:lineRule="auto"/>
        <w:ind w:left="0"/>
        <w:rPr>
          <w:rFonts w:ascii="Arial" w:eastAsia="Arial" w:hAnsi="Arial" w:cs="Arial"/>
          <w:lang w:val="en-US"/>
        </w:rPr>
      </w:pPr>
    </w:p>
    <w:p w14:paraId="61D2B57D" w14:textId="77777777" w:rsidR="00CC1010" w:rsidRPr="00A03E74" w:rsidRDefault="00CC1010" w:rsidP="4C8C59B8">
      <w:pPr>
        <w:pStyle w:val="ListParagraph"/>
        <w:spacing w:after="0" w:line="276" w:lineRule="auto"/>
        <w:ind w:left="0"/>
        <w:rPr>
          <w:rFonts w:ascii="Arial" w:eastAsia="Arial" w:hAnsi="Arial" w:cs="Arial"/>
          <w:lang w:val="en-US"/>
        </w:rPr>
      </w:pPr>
    </w:p>
    <w:p w14:paraId="10459556" w14:textId="0614B7C4"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{Full Name}</w:t>
      </w:r>
    </w:p>
    <w:p w14:paraId="51E4A49B" w14:textId="2D4C5983" w:rsidR="00CC1010" w:rsidRPr="00A03E74" w:rsidRDefault="00CC1010" w:rsidP="4C8C59B8">
      <w:pPr>
        <w:pStyle w:val="ListParagraph"/>
        <w:spacing w:after="0" w:line="276" w:lineRule="auto"/>
        <w:ind w:left="0"/>
        <w:rPr>
          <w:rFonts w:ascii="Arial" w:eastAsia="Arial" w:hAnsi="Arial" w:cs="Arial"/>
          <w:lang w:val="en-US"/>
        </w:rPr>
      </w:pPr>
      <w:r w:rsidRPr="4C8C59B8">
        <w:rPr>
          <w:rFonts w:ascii="Arial" w:eastAsia="Arial" w:hAnsi="Arial" w:cs="Arial"/>
          <w:lang w:val="en-US"/>
        </w:rPr>
        <w:t>On behalf of {Solicitor Firm</w:t>
      </w:r>
      <w:r w:rsidR="00C5451B">
        <w:rPr>
          <w:rFonts w:ascii="Arial" w:eastAsia="Arial" w:hAnsi="Arial" w:cs="Arial"/>
          <w:lang w:val="en-US"/>
        </w:rPr>
        <w:t xml:space="preserve"> or</w:t>
      </w:r>
      <w:r w:rsidR="003274BA">
        <w:rPr>
          <w:rFonts w:ascii="Arial" w:eastAsia="Arial" w:hAnsi="Arial" w:cs="Arial"/>
          <w:lang w:val="en-US"/>
        </w:rPr>
        <w:t xml:space="preserve"> Transport Accident Commission</w:t>
      </w:r>
      <w:r w:rsidR="00A03E74" w:rsidRPr="4C8C59B8">
        <w:rPr>
          <w:rFonts w:ascii="Arial" w:eastAsia="Arial" w:hAnsi="Arial" w:cs="Arial"/>
          <w:lang w:val="en-US"/>
        </w:rPr>
        <w:t xml:space="preserve">} </w:t>
      </w:r>
    </w:p>
    <w:p w14:paraId="174F97F2" w14:textId="77777777" w:rsidR="00A03E74" w:rsidRPr="00A03E74" w:rsidRDefault="00A03E74" w:rsidP="4C8C59B8">
      <w:pPr>
        <w:pStyle w:val="ListParagraph"/>
        <w:spacing w:after="0" w:line="276" w:lineRule="auto"/>
        <w:ind w:left="0"/>
        <w:rPr>
          <w:rFonts w:ascii="Arial" w:eastAsia="Arial" w:hAnsi="Arial" w:cs="Arial"/>
          <w:lang w:val="en-US"/>
        </w:rPr>
      </w:pPr>
    </w:p>
    <w:p w14:paraId="7AAA6AEF" w14:textId="5D44A134" w:rsidR="00A03E74" w:rsidRPr="00A03E74" w:rsidRDefault="00A03E74" w:rsidP="4C8C59B8">
      <w:pPr>
        <w:pStyle w:val="ListParagraph"/>
        <w:spacing w:after="0" w:line="276" w:lineRule="auto"/>
        <w:ind w:left="0"/>
        <w:rPr>
          <w:rFonts w:ascii="Arial" w:eastAsia="Arial" w:hAnsi="Arial" w:cs="Arial"/>
          <w:lang w:val="en-US"/>
        </w:rPr>
      </w:pPr>
      <w:proofErr w:type="gramStart"/>
      <w:r w:rsidRPr="2F17F812">
        <w:rPr>
          <w:rFonts w:ascii="Arial" w:eastAsia="Arial" w:hAnsi="Arial" w:cs="Arial"/>
          <w:lang w:val="en-US"/>
        </w:rPr>
        <w:t>Cc: {</w:t>
      </w:r>
      <w:proofErr w:type="gramEnd"/>
      <w:r w:rsidRPr="2F17F812">
        <w:rPr>
          <w:rFonts w:ascii="Arial" w:eastAsia="Arial" w:hAnsi="Arial" w:cs="Arial"/>
          <w:lang w:val="en-US"/>
        </w:rPr>
        <w:t>TAC or Solicitor Firm}</w:t>
      </w:r>
    </w:p>
    <w:p w14:paraId="61CC3D46" w14:textId="23CC59F2" w:rsidR="482FEB95" w:rsidRDefault="482FEB95" w:rsidP="482FEB95">
      <w:pPr>
        <w:pStyle w:val="ListParagraph"/>
        <w:spacing w:after="0" w:line="276" w:lineRule="auto"/>
        <w:ind w:left="0"/>
        <w:rPr>
          <w:rFonts w:ascii="Arial" w:eastAsia="Arial" w:hAnsi="Arial" w:cs="Arial"/>
          <w:lang w:val="en-US"/>
        </w:rPr>
      </w:pPr>
    </w:p>
    <w:p w14:paraId="435989D6" w14:textId="26E8A5A9" w:rsidR="62CBC52A" w:rsidRDefault="62CBC52A" w:rsidP="482FEB95">
      <w:pPr>
        <w:pStyle w:val="ListParagraph"/>
        <w:spacing w:after="0" w:line="276" w:lineRule="auto"/>
        <w:ind w:left="0"/>
        <w:rPr>
          <w:rFonts w:ascii="Arial" w:eastAsia="Arial" w:hAnsi="Arial" w:cs="Arial"/>
          <w:lang w:val="en-US"/>
        </w:rPr>
      </w:pPr>
      <w:r w:rsidRPr="2F17F812">
        <w:rPr>
          <w:rFonts w:ascii="Arial" w:eastAsia="Arial" w:hAnsi="Arial" w:cs="Arial"/>
          <w:lang w:val="en-US"/>
        </w:rPr>
        <w:t>Attachments:</w:t>
      </w:r>
    </w:p>
    <w:p w14:paraId="4E80D7B9" w14:textId="77777777" w:rsidR="00B309C9" w:rsidRDefault="62CBC52A" w:rsidP="007260CD">
      <w:pPr>
        <w:pStyle w:val="ListParagraph"/>
        <w:numPr>
          <w:ilvl w:val="0"/>
          <w:numId w:val="1"/>
        </w:numPr>
        <w:spacing w:after="0" w:line="276" w:lineRule="auto"/>
        <w:rPr>
          <w:rFonts w:ascii="Arial" w:eastAsia="Arial" w:hAnsi="Arial" w:cs="Arial"/>
          <w:lang w:val="en-US"/>
        </w:rPr>
      </w:pPr>
      <w:r w:rsidRPr="2F17F812">
        <w:rPr>
          <w:rFonts w:ascii="Arial" w:eastAsia="Arial" w:hAnsi="Arial" w:cs="Arial"/>
          <w:lang w:val="en-US"/>
        </w:rPr>
        <w:t>Schedule of Attached Documents</w:t>
      </w:r>
    </w:p>
    <w:p w14:paraId="29B9D56A" w14:textId="3F951EB1" w:rsidR="005E087D" w:rsidRPr="00980365" w:rsidRDefault="005E087D" w:rsidP="007B0154">
      <w:pPr>
        <w:pStyle w:val="Heading2"/>
        <w:rPr>
          <w:rFonts w:ascii="Arial" w:eastAsia="Arial" w:hAnsi="Arial" w:cs="Arial"/>
          <w:lang w:val="en-US"/>
        </w:rPr>
      </w:pPr>
      <w:r w:rsidRPr="00980365">
        <w:rPr>
          <w:rFonts w:ascii="Arial" w:eastAsia="Arial" w:hAnsi="Arial" w:cs="Arial"/>
          <w:lang w:val="en-US"/>
        </w:rPr>
        <w:lastRenderedPageBreak/>
        <w:t xml:space="preserve">Attachment </w:t>
      </w:r>
      <w:r w:rsidR="006926F1" w:rsidRPr="00980365">
        <w:rPr>
          <w:rFonts w:ascii="Arial" w:eastAsia="Arial" w:hAnsi="Arial" w:cs="Arial"/>
          <w:lang w:val="en-US"/>
        </w:rPr>
        <w:t>1</w:t>
      </w:r>
    </w:p>
    <w:p w14:paraId="4E45AEA7" w14:textId="77777777" w:rsidR="000553B4" w:rsidRDefault="000553B4" w:rsidP="18446C81">
      <w:pPr>
        <w:spacing w:after="0" w:line="276" w:lineRule="auto"/>
        <w:rPr>
          <w:rFonts w:ascii="Arial" w:eastAsia="Arial" w:hAnsi="Arial"/>
          <w:b/>
          <w:bCs/>
          <w:lang w:val="en-US"/>
        </w:rPr>
      </w:pPr>
    </w:p>
    <w:p w14:paraId="04984073" w14:textId="00761D10" w:rsidR="4DE30EF2" w:rsidRDefault="4DE30EF2" w:rsidP="18446C81">
      <w:pPr>
        <w:spacing w:after="0" w:line="276" w:lineRule="auto"/>
        <w:rPr>
          <w:rFonts w:ascii="Arial" w:eastAsia="Arial" w:hAnsi="Arial"/>
          <w:b/>
          <w:bCs/>
          <w:lang w:val="en-US"/>
        </w:rPr>
      </w:pPr>
      <w:r w:rsidRPr="18446C81">
        <w:rPr>
          <w:rFonts w:ascii="Arial" w:eastAsia="Arial" w:hAnsi="Arial"/>
          <w:b/>
          <w:bCs/>
          <w:lang w:val="en-US"/>
        </w:rPr>
        <w:t>Schedule of Attached Documents</w:t>
      </w:r>
    </w:p>
    <w:p w14:paraId="4B125002" w14:textId="583A7BE0" w:rsidR="18446C81" w:rsidRDefault="18446C81" w:rsidP="18446C81">
      <w:pPr>
        <w:spacing w:after="0" w:line="276" w:lineRule="auto"/>
        <w:rPr>
          <w:rFonts w:ascii="Arial" w:eastAsia="Arial" w:hAnsi="Arial"/>
          <w:b/>
          <w:bCs/>
          <w:lang w:val="en-US"/>
        </w:rPr>
      </w:pPr>
    </w:p>
    <w:p w14:paraId="1388E862" w14:textId="41C58B9B" w:rsidR="18446C81" w:rsidRDefault="18446C81" w:rsidP="18446C81">
      <w:pPr>
        <w:spacing w:after="0" w:line="276" w:lineRule="auto"/>
        <w:rPr>
          <w:rFonts w:ascii="Arial" w:eastAsia="Arial" w:hAnsi="Arial"/>
          <w:lang w:val="en-US"/>
        </w:rPr>
      </w:pPr>
    </w:p>
    <w:p w14:paraId="663D211F" w14:textId="5A08AB85" w:rsidR="4DE30EF2" w:rsidRDefault="4DE30EF2" w:rsidP="18446C81">
      <w:pPr>
        <w:spacing w:after="0" w:line="276" w:lineRule="auto"/>
        <w:rPr>
          <w:rFonts w:ascii="Arial" w:eastAsia="Arial" w:hAnsi="Arial"/>
          <w:lang w:val="en-US"/>
        </w:rPr>
      </w:pPr>
      <w:r w:rsidRPr="18446C81">
        <w:rPr>
          <w:rFonts w:ascii="Arial" w:eastAsia="Arial" w:hAnsi="Arial"/>
          <w:lang w:val="en-US"/>
        </w:rPr>
        <w:t>Client Name:</w:t>
      </w:r>
      <w:r>
        <w:tab/>
      </w:r>
      <w:r>
        <w:tab/>
      </w:r>
      <w:r w:rsidRPr="18446C81">
        <w:rPr>
          <w:rFonts w:ascii="Arial" w:eastAsia="Arial" w:hAnsi="Arial"/>
          <w:lang w:val="en-US"/>
        </w:rPr>
        <w:t>{insert client name}</w:t>
      </w:r>
    </w:p>
    <w:p w14:paraId="2C5ADD5C" w14:textId="3E3DB8EA" w:rsidR="4DE30EF2" w:rsidRDefault="4DE30EF2" w:rsidP="18446C81">
      <w:pPr>
        <w:spacing w:after="0" w:line="276" w:lineRule="auto"/>
        <w:rPr>
          <w:rFonts w:ascii="Arial" w:eastAsia="Arial" w:hAnsi="Arial"/>
          <w:lang w:val="en-US"/>
        </w:rPr>
      </w:pPr>
      <w:r w:rsidRPr="18446C81">
        <w:rPr>
          <w:rFonts w:ascii="Arial" w:eastAsia="Arial" w:hAnsi="Arial"/>
          <w:lang w:val="en-US"/>
        </w:rPr>
        <w:t>Claim Number</w:t>
      </w:r>
      <w:proofErr w:type="gramStart"/>
      <w:r w:rsidRPr="18446C81">
        <w:rPr>
          <w:rFonts w:ascii="Arial" w:eastAsia="Arial" w:hAnsi="Arial"/>
          <w:lang w:val="en-US"/>
        </w:rPr>
        <w:t>:</w:t>
      </w:r>
      <w:r>
        <w:tab/>
      </w:r>
      <w:r w:rsidRPr="18446C81">
        <w:rPr>
          <w:rFonts w:ascii="Arial" w:eastAsia="Arial" w:hAnsi="Arial"/>
          <w:lang w:val="en-US"/>
        </w:rPr>
        <w:t>{</w:t>
      </w:r>
      <w:proofErr w:type="gramEnd"/>
      <w:r w:rsidRPr="18446C81">
        <w:rPr>
          <w:rFonts w:ascii="Arial" w:eastAsia="Arial" w:hAnsi="Arial"/>
          <w:lang w:val="en-US"/>
        </w:rPr>
        <w:t>insert claim number)</w:t>
      </w:r>
    </w:p>
    <w:p w14:paraId="129BFFB6" w14:textId="5CC27E02" w:rsidR="18446C81" w:rsidRDefault="18446C81" w:rsidP="18446C81">
      <w:pPr>
        <w:spacing w:after="0" w:line="276" w:lineRule="auto"/>
        <w:rPr>
          <w:rFonts w:ascii="Arial" w:eastAsia="Arial" w:hAnsi="Arial"/>
          <w:lang w:val="en-US"/>
        </w:rPr>
      </w:pPr>
    </w:p>
    <w:tbl>
      <w:tblPr>
        <w:tblStyle w:val="TableGrid"/>
        <w:tblW w:w="9798" w:type="dxa"/>
        <w:tblLayout w:type="fixed"/>
        <w:tblLook w:val="06A0" w:firstRow="1" w:lastRow="0" w:firstColumn="1" w:lastColumn="0" w:noHBand="1" w:noVBand="1"/>
      </w:tblPr>
      <w:tblGrid>
        <w:gridCol w:w="6374"/>
        <w:gridCol w:w="3424"/>
      </w:tblGrid>
      <w:tr w:rsidR="0039014B" w14:paraId="7402B235" w14:textId="77777777" w:rsidTr="0039014B">
        <w:trPr>
          <w:trHeight w:val="284"/>
        </w:trPr>
        <w:tc>
          <w:tcPr>
            <w:tcW w:w="6374" w:type="dxa"/>
          </w:tcPr>
          <w:p w14:paraId="4576E96A" w14:textId="2C59CA6D" w:rsidR="0039014B" w:rsidRDefault="0039014B" w:rsidP="18446C81">
            <w:pPr>
              <w:rPr>
                <w:rFonts w:ascii="Arial" w:eastAsia="Arial" w:hAnsi="Arial"/>
                <w:b/>
                <w:bCs/>
                <w:lang w:val="en-US"/>
              </w:rPr>
            </w:pPr>
            <w:r w:rsidRPr="18446C81">
              <w:rPr>
                <w:rFonts w:ascii="Arial" w:eastAsia="Arial" w:hAnsi="Arial"/>
                <w:b/>
                <w:bCs/>
                <w:lang w:val="en-US"/>
              </w:rPr>
              <w:t>Document Description</w:t>
            </w:r>
          </w:p>
        </w:tc>
        <w:tc>
          <w:tcPr>
            <w:tcW w:w="3424" w:type="dxa"/>
          </w:tcPr>
          <w:p w14:paraId="798EA625" w14:textId="2923A098" w:rsidR="0039014B" w:rsidRDefault="0039014B" w:rsidP="18446C81">
            <w:pPr>
              <w:rPr>
                <w:rFonts w:ascii="Arial" w:eastAsia="Arial" w:hAnsi="Arial"/>
                <w:b/>
                <w:bCs/>
                <w:lang w:val="en-US"/>
              </w:rPr>
            </w:pPr>
            <w:r w:rsidRPr="18446C81">
              <w:rPr>
                <w:rFonts w:ascii="Arial" w:eastAsia="Arial" w:hAnsi="Arial"/>
                <w:b/>
                <w:bCs/>
                <w:lang w:val="en-US"/>
              </w:rPr>
              <w:t>Date of Document</w:t>
            </w:r>
          </w:p>
        </w:tc>
      </w:tr>
      <w:tr w:rsidR="0039014B" w14:paraId="3C642B65" w14:textId="77777777" w:rsidTr="0039014B">
        <w:trPr>
          <w:trHeight w:val="284"/>
        </w:trPr>
        <w:tc>
          <w:tcPr>
            <w:tcW w:w="6374" w:type="dxa"/>
          </w:tcPr>
          <w:p w14:paraId="6C886DA5" w14:textId="10EED02D" w:rsidR="0039014B" w:rsidRDefault="0039014B" w:rsidP="18446C81">
            <w:pPr>
              <w:rPr>
                <w:rFonts w:ascii="Arial" w:eastAsia="Arial" w:hAnsi="Arial"/>
                <w:b/>
                <w:bCs/>
                <w:lang w:val="en-US"/>
              </w:rPr>
            </w:pPr>
          </w:p>
        </w:tc>
        <w:tc>
          <w:tcPr>
            <w:tcW w:w="3424" w:type="dxa"/>
          </w:tcPr>
          <w:p w14:paraId="29FB5784" w14:textId="10EED02D" w:rsidR="0039014B" w:rsidRDefault="0039014B" w:rsidP="18446C81">
            <w:pPr>
              <w:rPr>
                <w:rFonts w:ascii="Arial" w:eastAsia="Arial" w:hAnsi="Arial"/>
                <w:b/>
                <w:bCs/>
                <w:lang w:val="en-US"/>
              </w:rPr>
            </w:pPr>
          </w:p>
        </w:tc>
      </w:tr>
      <w:tr w:rsidR="0039014B" w14:paraId="04A9629A" w14:textId="77777777" w:rsidTr="0039014B">
        <w:trPr>
          <w:trHeight w:val="284"/>
        </w:trPr>
        <w:tc>
          <w:tcPr>
            <w:tcW w:w="6374" w:type="dxa"/>
          </w:tcPr>
          <w:p w14:paraId="5CD7FF79" w14:textId="10EED02D" w:rsidR="0039014B" w:rsidRDefault="0039014B" w:rsidP="18446C81">
            <w:pPr>
              <w:rPr>
                <w:rFonts w:ascii="Arial" w:eastAsia="Arial" w:hAnsi="Arial"/>
                <w:b/>
                <w:bCs/>
                <w:lang w:val="en-US"/>
              </w:rPr>
            </w:pPr>
          </w:p>
        </w:tc>
        <w:tc>
          <w:tcPr>
            <w:tcW w:w="3424" w:type="dxa"/>
          </w:tcPr>
          <w:p w14:paraId="69AFCEF9" w14:textId="10EED02D" w:rsidR="0039014B" w:rsidRDefault="0039014B" w:rsidP="18446C81">
            <w:pPr>
              <w:rPr>
                <w:rFonts w:ascii="Arial" w:eastAsia="Arial" w:hAnsi="Arial"/>
                <w:b/>
                <w:bCs/>
                <w:lang w:val="en-US"/>
              </w:rPr>
            </w:pPr>
          </w:p>
        </w:tc>
      </w:tr>
      <w:tr w:rsidR="0039014B" w14:paraId="3AF73504" w14:textId="77777777" w:rsidTr="0039014B">
        <w:trPr>
          <w:trHeight w:val="284"/>
        </w:trPr>
        <w:tc>
          <w:tcPr>
            <w:tcW w:w="6374" w:type="dxa"/>
          </w:tcPr>
          <w:p w14:paraId="71E8ADF8" w14:textId="10EED02D" w:rsidR="0039014B" w:rsidRDefault="0039014B" w:rsidP="18446C81">
            <w:pPr>
              <w:rPr>
                <w:rFonts w:ascii="Arial" w:eastAsia="Arial" w:hAnsi="Arial"/>
                <w:b/>
                <w:bCs/>
                <w:lang w:val="en-US"/>
              </w:rPr>
            </w:pPr>
          </w:p>
        </w:tc>
        <w:tc>
          <w:tcPr>
            <w:tcW w:w="3424" w:type="dxa"/>
          </w:tcPr>
          <w:p w14:paraId="7CAD2DD2" w14:textId="10EED02D" w:rsidR="0039014B" w:rsidRDefault="0039014B" w:rsidP="18446C81">
            <w:pPr>
              <w:rPr>
                <w:rFonts w:ascii="Arial" w:eastAsia="Arial" w:hAnsi="Arial"/>
                <w:b/>
                <w:bCs/>
                <w:lang w:val="en-US"/>
              </w:rPr>
            </w:pPr>
          </w:p>
        </w:tc>
      </w:tr>
      <w:tr w:rsidR="0039014B" w14:paraId="0B267E6B" w14:textId="77777777" w:rsidTr="0039014B">
        <w:trPr>
          <w:trHeight w:val="284"/>
        </w:trPr>
        <w:tc>
          <w:tcPr>
            <w:tcW w:w="6374" w:type="dxa"/>
          </w:tcPr>
          <w:p w14:paraId="4D1C20A2" w14:textId="10EED02D" w:rsidR="0039014B" w:rsidRDefault="0039014B" w:rsidP="18446C81">
            <w:pPr>
              <w:rPr>
                <w:rFonts w:ascii="Arial" w:eastAsia="Arial" w:hAnsi="Arial"/>
                <w:b/>
                <w:bCs/>
                <w:lang w:val="en-US"/>
              </w:rPr>
            </w:pPr>
          </w:p>
        </w:tc>
        <w:tc>
          <w:tcPr>
            <w:tcW w:w="3424" w:type="dxa"/>
          </w:tcPr>
          <w:p w14:paraId="3B2EF82E" w14:textId="10EED02D" w:rsidR="0039014B" w:rsidRDefault="0039014B" w:rsidP="18446C81">
            <w:pPr>
              <w:rPr>
                <w:rFonts w:ascii="Arial" w:eastAsia="Arial" w:hAnsi="Arial"/>
                <w:b/>
                <w:bCs/>
                <w:lang w:val="en-US"/>
              </w:rPr>
            </w:pPr>
          </w:p>
        </w:tc>
      </w:tr>
      <w:tr w:rsidR="0039014B" w14:paraId="2DB02B39" w14:textId="77777777" w:rsidTr="0039014B">
        <w:trPr>
          <w:trHeight w:val="284"/>
        </w:trPr>
        <w:tc>
          <w:tcPr>
            <w:tcW w:w="6374" w:type="dxa"/>
          </w:tcPr>
          <w:p w14:paraId="3F695B7A" w14:textId="10EED02D" w:rsidR="0039014B" w:rsidRDefault="0039014B" w:rsidP="18446C81">
            <w:pPr>
              <w:rPr>
                <w:rFonts w:ascii="Arial" w:eastAsia="Arial" w:hAnsi="Arial"/>
                <w:b/>
                <w:bCs/>
                <w:lang w:val="en-US"/>
              </w:rPr>
            </w:pPr>
          </w:p>
        </w:tc>
        <w:tc>
          <w:tcPr>
            <w:tcW w:w="3424" w:type="dxa"/>
          </w:tcPr>
          <w:p w14:paraId="55A518A7" w14:textId="10EED02D" w:rsidR="0039014B" w:rsidRDefault="0039014B" w:rsidP="18446C81">
            <w:pPr>
              <w:rPr>
                <w:rFonts w:ascii="Arial" w:eastAsia="Arial" w:hAnsi="Arial"/>
                <w:b/>
                <w:bCs/>
                <w:lang w:val="en-US"/>
              </w:rPr>
            </w:pPr>
          </w:p>
        </w:tc>
      </w:tr>
      <w:tr w:rsidR="0039014B" w14:paraId="66C50980" w14:textId="77777777" w:rsidTr="0039014B">
        <w:trPr>
          <w:trHeight w:val="284"/>
        </w:trPr>
        <w:tc>
          <w:tcPr>
            <w:tcW w:w="6374" w:type="dxa"/>
          </w:tcPr>
          <w:p w14:paraId="7350011B" w14:textId="10EED02D" w:rsidR="0039014B" w:rsidRDefault="0039014B" w:rsidP="18446C81">
            <w:pPr>
              <w:rPr>
                <w:rFonts w:ascii="Arial" w:eastAsia="Arial" w:hAnsi="Arial"/>
                <w:b/>
                <w:bCs/>
                <w:lang w:val="en-US"/>
              </w:rPr>
            </w:pPr>
          </w:p>
        </w:tc>
        <w:tc>
          <w:tcPr>
            <w:tcW w:w="3424" w:type="dxa"/>
          </w:tcPr>
          <w:p w14:paraId="7519E15A" w14:textId="10EED02D" w:rsidR="0039014B" w:rsidRDefault="0039014B" w:rsidP="18446C81">
            <w:pPr>
              <w:rPr>
                <w:rFonts w:ascii="Arial" w:eastAsia="Arial" w:hAnsi="Arial"/>
                <w:b/>
                <w:bCs/>
                <w:lang w:val="en-US"/>
              </w:rPr>
            </w:pPr>
          </w:p>
        </w:tc>
      </w:tr>
      <w:tr w:rsidR="0039014B" w14:paraId="237E97D0" w14:textId="77777777" w:rsidTr="0039014B">
        <w:trPr>
          <w:trHeight w:val="284"/>
        </w:trPr>
        <w:tc>
          <w:tcPr>
            <w:tcW w:w="6374" w:type="dxa"/>
          </w:tcPr>
          <w:p w14:paraId="7BCDA4E0" w14:textId="10EED02D" w:rsidR="0039014B" w:rsidRDefault="0039014B" w:rsidP="18446C81">
            <w:pPr>
              <w:rPr>
                <w:rFonts w:ascii="Arial" w:eastAsia="Arial" w:hAnsi="Arial"/>
                <w:b/>
                <w:bCs/>
                <w:lang w:val="en-US"/>
              </w:rPr>
            </w:pPr>
          </w:p>
        </w:tc>
        <w:tc>
          <w:tcPr>
            <w:tcW w:w="3424" w:type="dxa"/>
          </w:tcPr>
          <w:p w14:paraId="729BD0EF" w14:textId="10EED02D" w:rsidR="0039014B" w:rsidRDefault="0039014B" w:rsidP="18446C81">
            <w:pPr>
              <w:rPr>
                <w:rFonts w:ascii="Arial" w:eastAsia="Arial" w:hAnsi="Arial"/>
                <w:b/>
                <w:bCs/>
                <w:lang w:val="en-US"/>
              </w:rPr>
            </w:pPr>
          </w:p>
        </w:tc>
      </w:tr>
      <w:tr w:rsidR="0039014B" w14:paraId="60A4904A" w14:textId="77777777" w:rsidTr="0039014B">
        <w:trPr>
          <w:trHeight w:val="284"/>
        </w:trPr>
        <w:tc>
          <w:tcPr>
            <w:tcW w:w="6374" w:type="dxa"/>
          </w:tcPr>
          <w:p w14:paraId="18F8349C" w14:textId="10EED02D" w:rsidR="0039014B" w:rsidRDefault="0039014B" w:rsidP="18446C81">
            <w:pPr>
              <w:rPr>
                <w:rFonts w:ascii="Arial" w:eastAsia="Arial" w:hAnsi="Arial"/>
                <w:b/>
                <w:bCs/>
                <w:lang w:val="en-US"/>
              </w:rPr>
            </w:pPr>
          </w:p>
        </w:tc>
        <w:tc>
          <w:tcPr>
            <w:tcW w:w="3424" w:type="dxa"/>
          </w:tcPr>
          <w:p w14:paraId="07ADD672" w14:textId="10EED02D" w:rsidR="0039014B" w:rsidRDefault="0039014B" w:rsidP="18446C81">
            <w:pPr>
              <w:rPr>
                <w:rFonts w:ascii="Arial" w:eastAsia="Arial" w:hAnsi="Arial"/>
                <w:b/>
                <w:bCs/>
                <w:lang w:val="en-US"/>
              </w:rPr>
            </w:pPr>
          </w:p>
        </w:tc>
      </w:tr>
      <w:tr w:rsidR="0039014B" w14:paraId="10FAD3A7" w14:textId="77777777" w:rsidTr="0039014B">
        <w:trPr>
          <w:trHeight w:val="284"/>
        </w:trPr>
        <w:tc>
          <w:tcPr>
            <w:tcW w:w="6374" w:type="dxa"/>
          </w:tcPr>
          <w:p w14:paraId="2AC28A18" w14:textId="10EED02D" w:rsidR="0039014B" w:rsidRDefault="0039014B" w:rsidP="18446C81">
            <w:pPr>
              <w:rPr>
                <w:rFonts w:ascii="Arial" w:eastAsia="Arial" w:hAnsi="Arial"/>
                <w:b/>
                <w:bCs/>
                <w:lang w:val="en-US"/>
              </w:rPr>
            </w:pPr>
          </w:p>
        </w:tc>
        <w:tc>
          <w:tcPr>
            <w:tcW w:w="3424" w:type="dxa"/>
          </w:tcPr>
          <w:p w14:paraId="13A37840" w14:textId="10EED02D" w:rsidR="0039014B" w:rsidRDefault="0039014B" w:rsidP="18446C81">
            <w:pPr>
              <w:rPr>
                <w:rFonts w:ascii="Arial" w:eastAsia="Arial" w:hAnsi="Arial"/>
                <w:b/>
                <w:bCs/>
                <w:lang w:val="en-US"/>
              </w:rPr>
            </w:pPr>
          </w:p>
        </w:tc>
      </w:tr>
    </w:tbl>
    <w:p w14:paraId="2A81EA46" w14:textId="77777777" w:rsidR="008965A5" w:rsidRDefault="008965A5"/>
    <w:sectPr w:rsidR="008965A5" w:rsidSect="000F0E8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876E" w14:textId="77777777" w:rsidR="00D442EB" w:rsidRDefault="00D442EB" w:rsidP="00187926">
      <w:pPr>
        <w:spacing w:after="0" w:line="240" w:lineRule="auto"/>
      </w:pPr>
      <w:r>
        <w:separator/>
      </w:r>
    </w:p>
  </w:endnote>
  <w:endnote w:type="continuationSeparator" w:id="0">
    <w:p w14:paraId="4F6EE694" w14:textId="77777777" w:rsidR="00D442EB" w:rsidRDefault="00D442EB" w:rsidP="00187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07185" w14:textId="77777777" w:rsidR="00D442EB" w:rsidRDefault="00D442EB" w:rsidP="00187926">
      <w:pPr>
        <w:spacing w:after="0" w:line="240" w:lineRule="auto"/>
      </w:pPr>
      <w:r>
        <w:separator/>
      </w:r>
    </w:p>
  </w:footnote>
  <w:footnote w:type="continuationSeparator" w:id="0">
    <w:p w14:paraId="6B7000C8" w14:textId="77777777" w:rsidR="00D442EB" w:rsidRDefault="00D442EB" w:rsidP="001879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35A"/>
    <w:multiLevelType w:val="hybridMultilevel"/>
    <w:tmpl w:val="F67A5F12"/>
    <w:lvl w:ilvl="0" w:tplc="0C090017">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8AEB344"/>
    <w:multiLevelType w:val="hybridMultilevel"/>
    <w:tmpl w:val="51C2E1DC"/>
    <w:lvl w:ilvl="0" w:tplc="632E65B0">
      <w:start w:val="1"/>
      <w:numFmt w:val="decimal"/>
      <w:lvlText w:val="%1."/>
      <w:lvlJc w:val="left"/>
      <w:pPr>
        <w:ind w:left="360" w:hanging="360"/>
      </w:pPr>
    </w:lvl>
    <w:lvl w:ilvl="1" w:tplc="A0AA2140">
      <w:start w:val="1"/>
      <w:numFmt w:val="lowerLetter"/>
      <w:lvlText w:val="%2."/>
      <w:lvlJc w:val="left"/>
      <w:pPr>
        <w:ind w:left="1080" w:hanging="360"/>
      </w:pPr>
    </w:lvl>
    <w:lvl w:ilvl="2" w:tplc="F3AA7E34">
      <w:start w:val="1"/>
      <w:numFmt w:val="lowerRoman"/>
      <w:lvlText w:val="%3."/>
      <w:lvlJc w:val="right"/>
      <w:pPr>
        <w:ind w:left="1800" w:hanging="180"/>
      </w:pPr>
    </w:lvl>
    <w:lvl w:ilvl="3" w:tplc="F7506B74">
      <w:start w:val="1"/>
      <w:numFmt w:val="decimal"/>
      <w:lvlText w:val="%4."/>
      <w:lvlJc w:val="left"/>
      <w:pPr>
        <w:ind w:left="2520" w:hanging="360"/>
      </w:pPr>
    </w:lvl>
    <w:lvl w:ilvl="4" w:tplc="D828FAF0">
      <w:start w:val="1"/>
      <w:numFmt w:val="lowerLetter"/>
      <w:lvlText w:val="%5."/>
      <w:lvlJc w:val="left"/>
      <w:pPr>
        <w:ind w:left="3240" w:hanging="360"/>
      </w:pPr>
    </w:lvl>
    <w:lvl w:ilvl="5" w:tplc="691CC380">
      <w:start w:val="1"/>
      <w:numFmt w:val="lowerRoman"/>
      <w:lvlText w:val="%6."/>
      <w:lvlJc w:val="right"/>
      <w:pPr>
        <w:ind w:left="3960" w:hanging="180"/>
      </w:pPr>
    </w:lvl>
    <w:lvl w:ilvl="6" w:tplc="77F43170">
      <w:start w:val="1"/>
      <w:numFmt w:val="decimal"/>
      <w:lvlText w:val="%7."/>
      <w:lvlJc w:val="left"/>
      <w:pPr>
        <w:ind w:left="4680" w:hanging="360"/>
      </w:pPr>
    </w:lvl>
    <w:lvl w:ilvl="7" w:tplc="E6B8A7EC">
      <w:start w:val="1"/>
      <w:numFmt w:val="lowerLetter"/>
      <w:lvlText w:val="%8."/>
      <w:lvlJc w:val="left"/>
      <w:pPr>
        <w:ind w:left="5400" w:hanging="360"/>
      </w:pPr>
    </w:lvl>
    <w:lvl w:ilvl="8" w:tplc="97DAEFA2">
      <w:start w:val="1"/>
      <w:numFmt w:val="lowerRoman"/>
      <w:lvlText w:val="%9."/>
      <w:lvlJc w:val="right"/>
      <w:pPr>
        <w:ind w:left="6120" w:hanging="180"/>
      </w:pPr>
    </w:lvl>
  </w:abstractNum>
  <w:abstractNum w:abstractNumId="2" w15:restartNumberingAfterBreak="0">
    <w:nsid w:val="3D0A6F5F"/>
    <w:multiLevelType w:val="hybridMultilevel"/>
    <w:tmpl w:val="C70CB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8465988"/>
    <w:multiLevelType w:val="hybridMultilevel"/>
    <w:tmpl w:val="538A6B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6CB4920"/>
    <w:multiLevelType w:val="hybridMultilevel"/>
    <w:tmpl w:val="E2FC6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23E16E9"/>
    <w:multiLevelType w:val="hybridMultilevel"/>
    <w:tmpl w:val="1E6EC59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7093754">
    <w:abstractNumId w:val="1"/>
  </w:num>
  <w:num w:numId="2" w16cid:durableId="1982809770">
    <w:abstractNumId w:val="2"/>
  </w:num>
  <w:num w:numId="3" w16cid:durableId="1212771918">
    <w:abstractNumId w:val="4"/>
  </w:num>
  <w:num w:numId="4" w16cid:durableId="2020083357">
    <w:abstractNumId w:val="5"/>
  </w:num>
  <w:num w:numId="5" w16cid:durableId="1534534792">
    <w:abstractNumId w:val="3"/>
  </w:num>
  <w:num w:numId="6" w16cid:durableId="3313035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26"/>
    <w:rsid w:val="00002F97"/>
    <w:rsid w:val="00004EE2"/>
    <w:rsid w:val="00006C11"/>
    <w:rsid w:val="00007015"/>
    <w:rsid w:val="000072E8"/>
    <w:rsid w:val="00007E39"/>
    <w:rsid w:val="00007E51"/>
    <w:rsid w:val="000105C9"/>
    <w:rsid w:val="0001251A"/>
    <w:rsid w:val="00014367"/>
    <w:rsid w:val="0001646E"/>
    <w:rsid w:val="00020101"/>
    <w:rsid w:val="00020A73"/>
    <w:rsid w:val="0002230E"/>
    <w:rsid w:val="00026031"/>
    <w:rsid w:val="000264DB"/>
    <w:rsid w:val="00027FDA"/>
    <w:rsid w:val="00032BB2"/>
    <w:rsid w:val="0003323C"/>
    <w:rsid w:val="0003385C"/>
    <w:rsid w:val="000377EB"/>
    <w:rsid w:val="000406F1"/>
    <w:rsid w:val="00041194"/>
    <w:rsid w:val="0004148A"/>
    <w:rsid w:val="00050CDE"/>
    <w:rsid w:val="0005283C"/>
    <w:rsid w:val="000536FE"/>
    <w:rsid w:val="0005381C"/>
    <w:rsid w:val="00054BC4"/>
    <w:rsid w:val="000553B4"/>
    <w:rsid w:val="000554BE"/>
    <w:rsid w:val="00055B88"/>
    <w:rsid w:val="00060162"/>
    <w:rsid w:val="00061705"/>
    <w:rsid w:val="0006443F"/>
    <w:rsid w:val="0007084C"/>
    <w:rsid w:val="00070E9D"/>
    <w:rsid w:val="00071F1F"/>
    <w:rsid w:val="000754CA"/>
    <w:rsid w:val="00075840"/>
    <w:rsid w:val="00076470"/>
    <w:rsid w:val="00080701"/>
    <w:rsid w:val="00081D40"/>
    <w:rsid w:val="00084281"/>
    <w:rsid w:val="00086797"/>
    <w:rsid w:val="00087032"/>
    <w:rsid w:val="0009051E"/>
    <w:rsid w:val="0009147E"/>
    <w:rsid w:val="00091CDD"/>
    <w:rsid w:val="000923D9"/>
    <w:rsid w:val="00093062"/>
    <w:rsid w:val="000934FA"/>
    <w:rsid w:val="00094572"/>
    <w:rsid w:val="00094F46"/>
    <w:rsid w:val="000958B2"/>
    <w:rsid w:val="00096283"/>
    <w:rsid w:val="00096BB3"/>
    <w:rsid w:val="00097D7E"/>
    <w:rsid w:val="000A0F7C"/>
    <w:rsid w:val="000A3480"/>
    <w:rsid w:val="000A5DE4"/>
    <w:rsid w:val="000B11D7"/>
    <w:rsid w:val="000B78D0"/>
    <w:rsid w:val="000C0770"/>
    <w:rsid w:val="000C38A7"/>
    <w:rsid w:val="000C5BC6"/>
    <w:rsid w:val="000D0E9A"/>
    <w:rsid w:val="000D2D88"/>
    <w:rsid w:val="000D3A01"/>
    <w:rsid w:val="000D5F62"/>
    <w:rsid w:val="000E094C"/>
    <w:rsid w:val="000E0BDA"/>
    <w:rsid w:val="000E2631"/>
    <w:rsid w:val="000E7730"/>
    <w:rsid w:val="000F0D7F"/>
    <w:rsid w:val="000F0E81"/>
    <w:rsid w:val="000F301F"/>
    <w:rsid w:val="000F401A"/>
    <w:rsid w:val="000F65EC"/>
    <w:rsid w:val="000F7D96"/>
    <w:rsid w:val="00102067"/>
    <w:rsid w:val="0010260A"/>
    <w:rsid w:val="001032DC"/>
    <w:rsid w:val="00110E42"/>
    <w:rsid w:val="00112525"/>
    <w:rsid w:val="00112DD6"/>
    <w:rsid w:val="0011312D"/>
    <w:rsid w:val="001136C0"/>
    <w:rsid w:val="0011488B"/>
    <w:rsid w:val="0011516C"/>
    <w:rsid w:val="00115B59"/>
    <w:rsid w:val="00120BE7"/>
    <w:rsid w:val="0012128B"/>
    <w:rsid w:val="00121BE4"/>
    <w:rsid w:val="00123DA9"/>
    <w:rsid w:val="0012412D"/>
    <w:rsid w:val="001253BE"/>
    <w:rsid w:val="00126322"/>
    <w:rsid w:val="00127566"/>
    <w:rsid w:val="00132705"/>
    <w:rsid w:val="00133546"/>
    <w:rsid w:val="001346D8"/>
    <w:rsid w:val="00136543"/>
    <w:rsid w:val="001436B4"/>
    <w:rsid w:val="00151E74"/>
    <w:rsid w:val="001552F6"/>
    <w:rsid w:val="00155E74"/>
    <w:rsid w:val="00156158"/>
    <w:rsid w:val="00156161"/>
    <w:rsid w:val="001561F8"/>
    <w:rsid w:val="001620EB"/>
    <w:rsid w:val="00163970"/>
    <w:rsid w:val="00164B9E"/>
    <w:rsid w:val="00166505"/>
    <w:rsid w:val="00167ED6"/>
    <w:rsid w:val="001703DB"/>
    <w:rsid w:val="0017056E"/>
    <w:rsid w:val="00172702"/>
    <w:rsid w:val="0017344C"/>
    <w:rsid w:val="0017780C"/>
    <w:rsid w:val="00177FE8"/>
    <w:rsid w:val="00184037"/>
    <w:rsid w:val="00186065"/>
    <w:rsid w:val="00187926"/>
    <w:rsid w:val="00187E20"/>
    <w:rsid w:val="00190354"/>
    <w:rsid w:val="001905F1"/>
    <w:rsid w:val="001950D8"/>
    <w:rsid w:val="00196472"/>
    <w:rsid w:val="001A27EA"/>
    <w:rsid w:val="001A34B2"/>
    <w:rsid w:val="001A48CB"/>
    <w:rsid w:val="001A5631"/>
    <w:rsid w:val="001A79DD"/>
    <w:rsid w:val="001B05A2"/>
    <w:rsid w:val="001B1AFF"/>
    <w:rsid w:val="001B7D39"/>
    <w:rsid w:val="001C1990"/>
    <w:rsid w:val="001C286D"/>
    <w:rsid w:val="001C3DCB"/>
    <w:rsid w:val="001C45F0"/>
    <w:rsid w:val="001C5566"/>
    <w:rsid w:val="001C5895"/>
    <w:rsid w:val="001C5F13"/>
    <w:rsid w:val="001C6579"/>
    <w:rsid w:val="001C6D46"/>
    <w:rsid w:val="001C7135"/>
    <w:rsid w:val="001C7622"/>
    <w:rsid w:val="001C7FD5"/>
    <w:rsid w:val="001D248B"/>
    <w:rsid w:val="001D2AC2"/>
    <w:rsid w:val="001D3813"/>
    <w:rsid w:val="001D4A90"/>
    <w:rsid w:val="001D50F2"/>
    <w:rsid w:val="001D6B75"/>
    <w:rsid w:val="001E2EE7"/>
    <w:rsid w:val="001E3324"/>
    <w:rsid w:val="001E4CFB"/>
    <w:rsid w:val="001E5A41"/>
    <w:rsid w:val="001E5C9F"/>
    <w:rsid w:val="001E70FA"/>
    <w:rsid w:val="001F02BB"/>
    <w:rsid w:val="001F3B6E"/>
    <w:rsid w:val="001F4E96"/>
    <w:rsid w:val="001F4FB5"/>
    <w:rsid w:val="001F697B"/>
    <w:rsid w:val="0020069F"/>
    <w:rsid w:val="002037EE"/>
    <w:rsid w:val="00203EBD"/>
    <w:rsid w:val="00206AC5"/>
    <w:rsid w:val="002118F8"/>
    <w:rsid w:val="00213A25"/>
    <w:rsid w:val="00216098"/>
    <w:rsid w:val="002168F5"/>
    <w:rsid w:val="00216E4B"/>
    <w:rsid w:val="00220992"/>
    <w:rsid w:val="00221519"/>
    <w:rsid w:val="00221777"/>
    <w:rsid w:val="00222C97"/>
    <w:rsid w:val="00224F4F"/>
    <w:rsid w:val="00226216"/>
    <w:rsid w:val="00231200"/>
    <w:rsid w:val="00231DF2"/>
    <w:rsid w:val="002339E7"/>
    <w:rsid w:val="00235BEA"/>
    <w:rsid w:val="00237BB3"/>
    <w:rsid w:val="002413A7"/>
    <w:rsid w:val="0024422A"/>
    <w:rsid w:val="00245E04"/>
    <w:rsid w:val="00247A0C"/>
    <w:rsid w:val="0025189F"/>
    <w:rsid w:val="0025432B"/>
    <w:rsid w:val="002550ED"/>
    <w:rsid w:val="0025553C"/>
    <w:rsid w:val="00264C9F"/>
    <w:rsid w:val="0026507B"/>
    <w:rsid w:val="002668D9"/>
    <w:rsid w:val="00266E0E"/>
    <w:rsid w:val="00270A0D"/>
    <w:rsid w:val="00272591"/>
    <w:rsid w:val="00273474"/>
    <w:rsid w:val="0027375F"/>
    <w:rsid w:val="00274D8F"/>
    <w:rsid w:val="00280683"/>
    <w:rsid w:val="00280809"/>
    <w:rsid w:val="00282C72"/>
    <w:rsid w:val="00284515"/>
    <w:rsid w:val="00287608"/>
    <w:rsid w:val="00290A0C"/>
    <w:rsid w:val="00292016"/>
    <w:rsid w:val="002938FD"/>
    <w:rsid w:val="00294411"/>
    <w:rsid w:val="002945E4"/>
    <w:rsid w:val="00294C92"/>
    <w:rsid w:val="002956E6"/>
    <w:rsid w:val="002964AF"/>
    <w:rsid w:val="002968C2"/>
    <w:rsid w:val="002A09A1"/>
    <w:rsid w:val="002A1087"/>
    <w:rsid w:val="002A14E8"/>
    <w:rsid w:val="002A1571"/>
    <w:rsid w:val="002A2DC0"/>
    <w:rsid w:val="002A3C26"/>
    <w:rsid w:val="002A3F5C"/>
    <w:rsid w:val="002A4DA5"/>
    <w:rsid w:val="002A5EBA"/>
    <w:rsid w:val="002A69E7"/>
    <w:rsid w:val="002A6DF5"/>
    <w:rsid w:val="002A6E11"/>
    <w:rsid w:val="002A787B"/>
    <w:rsid w:val="002A7E67"/>
    <w:rsid w:val="002B0BA3"/>
    <w:rsid w:val="002B266E"/>
    <w:rsid w:val="002B6D88"/>
    <w:rsid w:val="002B6FC3"/>
    <w:rsid w:val="002B7E8B"/>
    <w:rsid w:val="002C3B83"/>
    <w:rsid w:val="002C46E9"/>
    <w:rsid w:val="002C475B"/>
    <w:rsid w:val="002C4B2A"/>
    <w:rsid w:val="002C501E"/>
    <w:rsid w:val="002C5579"/>
    <w:rsid w:val="002C57D6"/>
    <w:rsid w:val="002C7413"/>
    <w:rsid w:val="002D2215"/>
    <w:rsid w:val="002D62EE"/>
    <w:rsid w:val="002D7E21"/>
    <w:rsid w:val="002E2EE3"/>
    <w:rsid w:val="002E41E5"/>
    <w:rsid w:val="002E4C3F"/>
    <w:rsid w:val="002E70E4"/>
    <w:rsid w:val="002F348C"/>
    <w:rsid w:val="002F5278"/>
    <w:rsid w:val="00300754"/>
    <w:rsid w:val="003012D5"/>
    <w:rsid w:val="00301565"/>
    <w:rsid w:val="0030278D"/>
    <w:rsid w:val="003033E9"/>
    <w:rsid w:val="00303FEA"/>
    <w:rsid w:val="00307018"/>
    <w:rsid w:val="00312377"/>
    <w:rsid w:val="0032206E"/>
    <w:rsid w:val="00325BCD"/>
    <w:rsid w:val="00326F1D"/>
    <w:rsid w:val="003274BA"/>
    <w:rsid w:val="00327853"/>
    <w:rsid w:val="003278D1"/>
    <w:rsid w:val="0032796E"/>
    <w:rsid w:val="003303F6"/>
    <w:rsid w:val="00330B49"/>
    <w:rsid w:val="00330B86"/>
    <w:rsid w:val="0033292D"/>
    <w:rsid w:val="003349A2"/>
    <w:rsid w:val="00334C38"/>
    <w:rsid w:val="00334FCB"/>
    <w:rsid w:val="00335665"/>
    <w:rsid w:val="00343753"/>
    <w:rsid w:val="00344CB0"/>
    <w:rsid w:val="0034552D"/>
    <w:rsid w:val="00346459"/>
    <w:rsid w:val="003477F3"/>
    <w:rsid w:val="00347F17"/>
    <w:rsid w:val="0035042C"/>
    <w:rsid w:val="00350AC8"/>
    <w:rsid w:val="003547CB"/>
    <w:rsid w:val="0036062F"/>
    <w:rsid w:val="00360A24"/>
    <w:rsid w:val="00360B1E"/>
    <w:rsid w:val="003658C1"/>
    <w:rsid w:val="003662D0"/>
    <w:rsid w:val="00373AA6"/>
    <w:rsid w:val="00373CEE"/>
    <w:rsid w:val="00374898"/>
    <w:rsid w:val="0037789A"/>
    <w:rsid w:val="003801E6"/>
    <w:rsid w:val="0038092D"/>
    <w:rsid w:val="00381B0A"/>
    <w:rsid w:val="0038208E"/>
    <w:rsid w:val="003844E9"/>
    <w:rsid w:val="00385CFD"/>
    <w:rsid w:val="003878F0"/>
    <w:rsid w:val="0039014B"/>
    <w:rsid w:val="003906D8"/>
    <w:rsid w:val="0039202E"/>
    <w:rsid w:val="003946A2"/>
    <w:rsid w:val="0039587E"/>
    <w:rsid w:val="003A0740"/>
    <w:rsid w:val="003A2B5C"/>
    <w:rsid w:val="003A462A"/>
    <w:rsid w:val="003A4AA9"/>
    <w:rsid w:val="003A657D"/>
    <w:rsid w:val="003A65CE"/>
    <w:rsid w:val="003A7359"/>
    <w:rsid w:val="003A7F71"/>
    <w:rsid w:val="003B051A"/>
    <w:rsid w:val="003B065A"/>
    <w:rsid w:val="003B0D16"/>
    <w:rsid w:val="003B2B6E"/>
    <w:rsid w:val="003B340B"/>
    <w:rsid w:val="003B39BA"/>
    <w:rsid w:val="003B48FE"/>
    <w:rsid w:val="003B76D4"/>
    <w:rsid w:val="003B782F"/>
    <w:rsid w:val="003C028F"/>
    <w:rsid w:val="003C13A2"/>
    <w:rsid w:val="003C1E2C"/>
    <w:rsid w:val="003C2F7F"/>
    <w:rsid w:val="003C3C54"/>
    <w:rsid w:val="003C5844"/>
    <w:rsid w:val="003C795C"/>
    <w:rsid w:val="003D1BB6"/>
    <w:rsid w:val="003D288B"/>
    <w:rsid w:val="003D3281"/>
    <w:rsid w:val="003D3C8B"/>
    <w:rsid w:val="003D5A19"/>
    <w:rsid w:val="003E16C5"/>
    <w:rsid w:val="003E23BC"/>
    <w:rsid w:val="003E257A"/>
    <w:rsid w:val="003E26F3"/>
    <w:rsid w:val="003E4582"/>
    <w:rsid w:val="003E4691"/>
    <w:rsid w:val="003E67BF"/>
    <w:rsid w:val="003E6FBA"/>
    <w:rsid w:val="003F0F52"/>
    <w:rsid w:val="003F5832"/>
    <w:rsid w:val="003F66F9"/>
    <w:rsid w:val="00400188"/>
    <w:rsid w:val="004008FB"/>
    <w:rsid w:val="004026C8"/>
    <w:rsid w:val="00405A0A"/>
    <w:rsid w:val="004132F0"/>
    <w:rsid w:val="00413C90"/>
    <w:rsid w:val="004148C0"/>
    <w:rsid w:val="00414F93"/>
    <w:rsid w:val="0041629E"/>
    <w:rsid w:val="00417066"/>
    <w:rsid w:val="00417407"/>
    <w:rsid w:val="00420451"/>
    <w:rsid w:val="00420746"/>
    <w:rsid w:val="00420D18"/>
    <w:rsid w:val="00421A7C"/>
    <w:rsid w:val="00421F36"/>
    <w:rsid w:val="0042227E"/>
    <w:rsid w:val="00423908"/>
    <w:rsid w:val="00425F94"/>
    <w:rsid w:val="00426FB8"/>
    <w:rsid w:val="0043020E"/>
    <w:rsid w:val="0043333E"/>
    <w:rsid w:val="0043768D"/>
    <w:rsid w:val="00440584"/>
    <w:rsid w:val="004414EF"/>
    <w:rsid w:val="00442526"/>
    <w:rsid w:val="004440B1"/>
    <w:rsid w:val="0044610E"/>
    <w:rsid w:val="004466C1"/>
    <w:rsid w:val="00450EF4"/>
    <w:rsid w:val="00453192"/>
    <w:rsid w:val="00453365"/>
    <w:rsid w:val="00454759"/>
    <w:rsid w:val="0045636A"/>
    <w:rsid w:val="004626E3"/>
    <w:rsid w:val="0046535D"/>
    <w:rsid w:val="0046591D"/>
    <w:rsid w:val="0046664B"/>
    <w:rsid w:val="00466B2C"/>
    <w:rsid w:val="00471FA3"/>
    <w:rsid w:val="0047481C"/>
    <w:rsid w:val="0047503F"/>
    <w:rsid w:val="00475EE1"/>
    <w:rsid w:val="004764AF"/>
    <w:rsid w:val="00476C7B"/>
    <w:rsid w:val="00480425"/>
    <w:rsid w:val="00482C4D"/>
    <w:rsid w:val="004831B6"/>
    <w:rsid w:val="0048373E"/>
    <w:rsid w:val="00486DC9"/>
    <w:rsid w:val="004874E7"/>
    <w:rsid w:val="00491F0F"/>
    <w:rsid w:val="00492E64"/>
    <w:rsid w:val="00494185"/>
    <w:rsid w:val="00494E86"/>
    <w:rsid w:val="004A186B"/>
    <w:rsid w:val="004A2F95"/>
    <w:rsid w:val="004A309E"/>
    <w:rsid w:val="004A454A"/>
    <w:rsid w:val="004A63CC"/>
    <w:rsid w:val="004B134A"/>
    <w:rsid w:val="004B3ADC"/>
    <w:rsid w:val="004B60E0"/>
    <w:rsid w:val="004BEC1A"/>
    <w:rsid w:val="004C01D4"/>
    <w:rsid w:val="004C406E"/>
    <w:rsid w:val="004C728A"/>
    <w:rsid w:val="004C774D"/>
    <w:rsid w:val="004D0BDC"/>
    <w:rsid w:val="004D11DC"/>
    <w:rsid w:val="004D2C46"/>
    <w:rsid w:val="004D338D"/>
    <w:rsid w:val="004D5708"/>
    <w:rsid w:val="004D60FE"/>
    <w:rsid w:val="004D611F"/>
    <w:rsid w:val="004D6E4D"/>
    <w:rsid w:val="004E0BF8"/>
    <w:rsid w:val="004E2388"/>
    <w:rsid w:val="004E5FCD"/>
    <w:rsid w:val="004E6650"/>
    <w:rsid w:val="004E6696"/>
    <w:rsid w:val="004F4BC6"/>
    <w:rsid w:val="004F6DEB"/>
    <w:rsid w:val="00500039"/>
    <w:rsid w:val="005015A3"/>
    <w:rsid w:val="00504890"/>
    <w:rsid w:val="0050786B"/>
    <w:rsid w:val="00510051"/>
    <w:rsid w:val="00511505"/>
    <w:rsid w:val="00512DF7"/>
    <w:rsid w:val="00514709"/>
    <w:rsid w:val="00514A03"/>
    <w:rsid w:val="005151E3"/>
    <w:rsid w:val="005163B7"/>
    <w:rsid w:val="00517154"/>
    <w:rsid w:val="0052311B"/>
    <w:rsid w:val="00524D40"/>
    <w:rsid w:val="00524DD8"/>
    <w:rsid w:val="005269A6"/>
    <w:rsid w:val="00526B51"/>
    <w:rsid w:val="00535083"/>
    <w:rsid w:val="005358B5"/>
    <w:rsid w:val="00540418"/>
    <w:rsid w:val="00541E34"/>
    <w:rsid w:val="00542A57"/>
    <w:rsid w:val="0054303D"/>
    <w:rsid w:val="005434AE"/>
    <w:rsid w:val="00544178"/>
    <w:rsid w:val="00545547"/>
    <w:rsid w:val="00550B6A"/>
    <w:rsid w:val="005513EF"/>
    <w:rsid w:val="00551B6C"/>
    <w:rsid w:val="00552DBE"/>
    <w:rsid w:val="00553800"/>
    <w:rsid w:val="00557022"/>
    <w:rsid w:val="00557713"/>
    <w:rsid w:val="0056033A"/>
    <w:rsid w:val="005614E2"/>
    <w:rsid w:val="00565149"/>
    <w:rsid w:val="005677C2"/>
    <w:rsid w:val="005727FB"/>
    <w:rsid w:val="00575109"/>
    <w:rsid w:val="00580390"/>
    <w:rsid w:val="0058255C"/>
    <w:rsid w:val="00583493"/>
    <w:rsid w:val="00590FF2"/>
    <w:rsid w:val="0059130E"/>
    <w:rsid w:val="00594DB7"/>
    <w:rsid w:val="00595BF7"/>
    <w:rsid w:val="005961CE"/>
    <w:rsid w:val="00596E50"/>
    <w:rsid w:val="00597C36"/>
    <w:rsid w:val="005A3B2F"/>
    <w:rsid w:val="005B0917"/>
    <w:rsid w:val="005B0D03"/>
    <w:rsid w:val="005B215E"/>
    <w:rsid w:val="005B3496"/>
    <w:rsid w:val="005B5B2A"/>
    <w:rsid w:val="005B69FB"/>
    <w:rsid w:val="005B73B9"/>
    <w:rsid w:val="005B7679"/>
    <w:rsid w:val="005C02F1"/>
    <w:rsid w:val="005C0D41"/>
    <w:rsid w:val="005C1825"/>
    <w:rsid w:val="005C2B44"/>
    <w:rsid w:val="005C420F"/>
    <w:rsid w:val="005C51F9"/>
    <w:rsid w:val="005C7BEE"/>
    <w:rsid w:val="005C7DDA"/>
    <w:rsid w:val="005D05B0"/>
    <w:rsid w:val="005D084C"/>
    <w:rsid w:val="005D3496"/>
    <w:rsid w:val="005D5F43"/>
    <w:rsid w:val="005D617D"/>
    <w:rsid w:val="005D6201"/>
    <w:rsid w:val="005E00E7"/>
    <w:rsid w:val="005E02A3"/>
    <w:rsid w:val="005E087D"/>
    <w:rsid w:val="005E1223"/>
    <w:rsid w:val="005E3944"/>
    <w:rsid w:val="005E42E3"/>
    <w:rsid w:val="005E4F65"/>
    <w:rsid w:val="005E5415"/>
    <w:rsid w:val="005E6A4B"/>
    <w:rsid w:val="005E6DB1"/>
    <w:rsid w:val="005F0977"/>
    <w:rsid w:val="005F13BD"/>
    <w:rsid w:val="005F2068"/>
    <w:rsid w:val="005F213B"/>
    <w:rsid w:val="005F2887"/>
    <w:rsid w:val="005F45C8"/>
    <w:rsid w:val="005F4FC2"/>
    <w:rsid w:val="005F6FBF"/>
    <w:rsid w:val="00600E90"/>
    <w:rsid w:val="00601287"/>
    <w:rsid w:val="00603299"/>
    <w:rsid w:val="00606311"/>
    <w:rsid w:val="0061111F"/>
    <w:rsid w:val="0061130A"/>
    <w:rsid w:val="00611599"/>
    <w:rsid w:val="006152F7"/>
    <w:rsid w:val="006173B8"/>
    <w:rsid w:val="006212C8"/>
    <w:rsid w:val="00621B2D"/>
    <w:rsid w:val="006239DA"/>
    <w:rsid w:val="006301BE"/>
    <w:rsid w:val="00632934"/>
    <w:rsid w:val="006329F5"/>
    <w:rsid w:val="006332EE"/>
    <w:rsid w:val="00634AFC"/>
    <w:rsid w:val="00637450"/>
    <w:rsid w:val="00641362"/>
    <w:rsid w:val="00644430"/>
    <w:rsid w:val="006447DD"/>
    <w:rsid w:val="0064503E"/>
    <w:rsid w:val="00645275"/>
    <w:rsid w:val="00650CE3"/>
    <w:rsid w:val="00653BA4"/>
    <w:rsid w:val="00654BD6"/>
    <w:rsid w:val="00654DC9"/>
    <w:rsid w:val="00660044"/>
    <w:rsid w:val="0066272B"/>
    <w:rsid w:val="00666AEE"/>
    <w:rsid w:val="006677C4"/>
    <w:rsid w:val="0067120E"/>
    <w:rsid w:val="006720CD"/>
    <w:rsid w:val="00674D69"/>
    <w:rsid w:val="00676E8B"/>
    <w:rsid w:val="006804DB"/>
    <w:rsid w:val="006903EF"/>
    <w:rsid w:val="006926F1"/>
    <w:rsid w:val="00692EB8"/>
    <w:rsid w:val="00693103"/>
    <w:rsid w:val="00693ACE"/>
    <w:rsid w:val="00694147"/>
    <w:rsid w:val="00694FCA"/>
    <w:rsid w:val="006952B8"/>
    <w:rsid w:val="006967CF"/>
    <w:rsid w:val="00697515"/>
    <w:rsid w:val="006A19DF"/>
    <w:rsid w:val="006A2115"/>
    <w:rsid w:val="006A263A"/>
    <w:rsid w:val="006A3BBC"/>
    <w:rsid w:val="006A403D"/>
    <w:rsid w:val="006A6C85"/>
    <w:rsid w:val="006B3410"/>
    <w:rsid w:val="006B575D"/>
    <w:rsid w:val="006B6A17"/>
    <w:rsid w:val="006C029E"/>
    <w:rsid w:val="006C0480"/>
    <w:rsid w:val="006C06AA"/>
    <w:rsid w:val="006C277D"/>
    <w:rsid w:val="006C2A28"/>
    <w:rsid w:val="006C33E8"/>
    <w:rsid w:val="006C4B78"/>
    <w:rsid w:val="006C60CC"/>
    <w:rsid w:val="006D0089"/>
    <w:rsid w:val="006D022E"/>
    <w:rsid w:val="006D126F"/>
    <w:rsid w:val="006D1BF9"/>
    <w:rsid w:val="006D2A43"/>
    <w:rsid w:val="006D2C4C"/>
    <w:rsid w:val="006D362C"/>
    <w:rsid w:val="006D5A4F"/>
    <w:rsid w:val="006D63EF"/>
    <w:rsid w:val="006D77F2"/>
    <w:rsid w:val="006D7FAF"/>
    <w:rsid w:val="006E236D"/>
    <w:rsid w:val="006E2579"/>
    <w:rsid w:val="006E47C2"/>
    <w:rsid w:val="006E5028"/>
    <w:rsid w:val="006F2730"/>
    <w:rsid w:val="006F5E76"/>
    <w:rsid w:val="006F6084"/>
    <w:rsid w:val="00702518"/>
    <w:rsid w:val="0070274F"/>
    <w:rsid w:val="007069C6"/>
    <w:rsid w:val="007111B6"/>
    <w:rsid w:val="00713F4E"/>
    <w:rsid w:val="00720CBE"/>
    <w:rsid w:val="00720D97"/>
    <w:rsid w:val="007215B8"/>
    <w:rsid w:val="0072487A"/>
    <w:rsid w:val="0072548F"/>
    <w:rsid w:val="007260CD"/>
    <w:rsid w:val="007311E3"/>
    <w:rsid w:val="007314DA"/>
    <w:rsid w:val="00731A5F"/>
    <w:rsid w:val="00731A9A"/>
    <w:rsid w:val="00731AE4"/>
    <w:rsid w:val="007346C3"/>
    <w:rsid w:val="00735CCB"/>
    <w:rsid w:val="007365C9"/>
    <w:rsid w:val="00740F11"/>
    <w:rsid w:val="00744422"/>
    <w:rsid w:val="00744E68"/>
    <w:rsid w:val="0074506B"/>
    <w:rsid w:val="0074688B"/>
    <w:rsid w:val="007473E7"/>
    <w:rsid w:val="007476C1"/>
    <w:rsid w:val="007512DF"/>
    <w:rsid w:val="0075345B"/>
    <w:rsid w:val="0075373D"/>
    <w:rsid w:val="0075436D"/>
    <w:rsid w:val="00754578"/>
    <w:rsid w:val="00757EA7"/>
    <w:rsid w:val="007600B4"/>
    <w:rsid w:val="0076033C"/>
    <w:rsid w:val="00761306"/>
    <w:rsid w:val="00762960"/>
    <w:rsid w:val="00762FEE"/>
    <w:rsid w:val="00763719"/>
    <w:rsid w:val="007704F7"/>
    <w:rsid w:val="007712F1"/>
    <w:rsid w:val="00774FC5"/>
    <w:rsid w:val="0077613B"/>
    <w:rsid w:val="00776BF0"/>
    <w:rsid w:val="00777E64"/>
    <w:rsid w:val="007804B7"/>
    <w:rsid w:val="00781D87"/>
    <w:rsid w:val="00782286"/>
    <w:rsid w:val="00787CF6"/>
    <w:rsid w:val="00791E5D"/>
    <w:rsid w:val="00793A36"/>
    <w:rsid w:val="0079739F"/>
    <w:rsid w:val="007975F1"/>
    <w:rsid w:val="007A0218"/>
    <w:rsid w:val="007A0361"/>
    <w:rsid w:val="007A4391"/>
    <w:rsid w:val="007A4EFE"/>
    <w:rsid w:val="007B0154"/>
    <w:rsid w:val="007B075F"/>
    <w:rsid w:val="007B3D46"/>
    <w:rsid w:val="007B4715"/>
    <w:rsid w:val="007B7AF8"/>
    <w:rsid w:val="007C15D9"/>
    <w:rsid w:val="007C4975"/>
    <w:rsid w:val="007C6FDF"/>
    <w:rsid w:val="007C7DDB"/>
    <w:rsid w:val="007D0193"/>
    <w:rsid w:val="007D0B0D"/>
    <w:rsid w:val="007D1188"/>
    <w:rsid w:val="007D11C6"/>
    <w:rsid w:val="007D1C55"/>
    <w:rsid w:val="007D3516"/>
    <w:rsid w:val="007D378A"/>
    <w:rsid w:val="007D4952"/>
    <w:rsid w:val="007D55B2"/>
    <w:rsid w:val="007D5E19"/>
    <w:rsid w:val="007D6E86"/>
    <w:rsid w:val="007E07CE"/>
    <w:rsid w:val="007E1416"/>
    <w:rsid w:val="007E3004"/>
    <w:rsid w:val="007E353A"/>
    <w:rsid w:val="007E5EAF"/>
    <w:rsid w:val="007E6A21"/>
    <w:rsid w:val="007E6D1F"/>
    <w:rsid w:val="007F0833"/>
    <w:rsid w:val="007F36BE"/>
    <w:rsid w:val="007F3B6F"/>
    <w:rsid w:val="007F765D"/>
    <w:rsid w:val="008013EC"/>
    <w:rsid w:val="008014AA"/>
    <w:rsid w:val="008032A8"/>
    <w:rsid w:val="00803867"/>
    <w:rsid w:val="00803D25"/>
    <w:rsid w:val="00804148"/>
    <w:rsid w:val="0080560A"/>
    <w:rsid w:val="00805EC0"/>
    <w:rsid w:val="0080603D"/>
    <w:rsid w:val="008064D8"/>
    <w:rsid w:val="00810088"/>
    <w:rsid w:val="0081081F"/>
    <w:rsid w:val="00812D7E"/>
    <w:rsid w:val="00816AB7"/>
    <w:rsid w:val="008211E9"/>
    <w:rsid w:val="00822C98"/>
    <w:rsid w:val="008232F7"/>
    <w:rsid w:val="00824842"/>
    <w:rsid w:val="008250B5"/>
    <w:rsid w:val="00825177"/>
    <w:rsid w:val="0082706A"/>
    <w:rsid w:val="008312A4"/>
    <w:rsid w:val="008317B0"/>
    <w:rsid w:val="0083204B"/>
    <w:rsid w:val="0083330C"/>
    <w:rsid w:val="008335F8"/>
    <w:rsid w:val="00833664"/>
    <w:rsid w:val="00833CB2"/>
    <w:rsid w:val="00834D32"/>
    <w:rsid w:val="00836955"/>
    <w:rsid w:val="0083728D"/>
    <w:rsid w:val="00840A15"/>
    <w:rsid w:val="008420CA"/>
    <w:rsid w:val="00844942"/>
    <w:rsid w:val="008456F9"/>
    <w:rsid w:val="0085138F"/>
    <w:rsid w:val="008526B4"/>
    <w:rsid w:val="00852D3E"/>
    <w:rsid w:val="00855945"/>
    <w:rsid w:val="00855A2C"/>
    <w:rsid w:val="00857E65"/>
    <w:rsid w:val="00861B0F"/>
    <w:rsid w:val="00862CC0"/>
    <w:rsid w:val="00870DDF"/>
    <w:rsid w:val="00871A3E"/>
    <w:rsid w:val="00872AB9"/>
    <w:rsid w:val="008748AB"/>
    <w:rsid w:val="0088139E"/>
    <w:rsid w:val="0088198C"/>
    <w:rsid w:val="00882245"/>
    <w:rsid w:val="00884FF5"/>
    <w:rsid w:val="0088666C"/>
    <w:rsid w:val="008877B6"/>
    <w:rsid w:val="00887FCD"/>
    <w:rsid w:val="0089047D"/>
    <w:rsid w:val="00891C7F"/>
    <w:rsid w:val="00892DFA"/>
    <w:rsid w:val="008950AA"/>
    <w:rsid w:val="008965A5"/>
    <w:rsid w:val="00897040"/>
    <w:rsid w:val="008A039E"/>
    <w:rsid w:val="008A2958"/>
    <w:rsid w:val="008A3DD4"/>
    <w:rsid w:val="008A46D9"/>
    <w:rsid w:val="008A50F9"/>
    <w:rsid w:val="008A60D5"/>
    <w:rsid w:val="008B1FBB"/>
    <w:rsid w:val="008B39C7"/>
    <w:rsid w:val="008B50A1"/>
    <w:rsid w:val="008B5DA1"/>
    <w:rsid w:val="008C2574"/>
    <w:rsid w:val="008C2961"/>
    <w:rsid w:val="008C2BBF"/>
    <w:rsid w:val="008C4657"/>
    <w:rsid w:val="008C5379"/>
    <w:rsid w:val="008D03D2"/>
    <w:rsid w:val="008D2869"/>
    <w:rsid w:val="008E4AEB"/>
    <w:rsid w:val="008E657D"/>
    <w:rsid w:val="008E6FC2"/>
    <w:rsid w:val="008E7022"/>
    <w:rsid w:val="008F0738"/>
    <w:rsid w:val="008F2FED"/>
    <w:rsid w:val="008F3AFB"/>
    <w:rsid w:val="008F4830"/>
    <w:rsid w:val="008F5452"/>
    <w:rsid w:val="008F7D7A"/>
    <w:rsid w:val="00901B0E"/>
    <w:rsid w:val="00902257"/>
    <w:rsid w:val="0090596B"/>
    <w:rsid w:val="00906420"/>
    <w:rsid w:val="0091099F"/>
    <w:rsid w:val="00914C46"/>
    <w:rsid w:val="00915FCD"/>
    <w:rsid w:val="00917199"/>
    <w:rsid w:val="00917378"/>
    <w:rsid w:val="00917551"/>
    <w:rsid w:val="00922209"/>
    <w:rsid w:val="0092270F"/>
    <w:rsid w:val="0092279E"/>
    <w:rsid w:val="00922A7A"/>
    <w:rsid w:val="009250DB"/>
    <w:rsid w:val="0092559E"/>
    <w:rsid w:val="00925ED3"/>
    <w:rsid w:val="0092698B"/>
    <w:rsid w:val="00934CC1"/>
    <w:rsid w:val="009423AD"/>
    <w:rsid w:val="00942B85"/>
    <w:rsid w:val="00943218"/>
    <w:rsid w:val="00943FD8"/>
    <w:rsid w:val="00945A22"/>
    <w:rsid w:val="0094605A"/>
    <w:rsid w:val="0094615F"/>
    <w:rsid w:val="00946932"/>
    <w:rsid w:val="009523A0"/>
    <w:rsid w:val="00954C3D"/>
    <w:rsid w:val="009553AD"/>
    <w:rsid w:val="00955ED1"/>
    <w:rsid w:val="00955FBF"/>
    <w:rsid w:val="00957027"/>
    <w:rsid w:val="00957ECB"/>
    <w:rsid w:val="00960189"/>
    <w:rsid w:val="009633E2"/>
    <w:rsid w:val="00964A40"/>
    <w:rsid w:val="00965CB4"/>
    <w:rsid w:val="0096626B"/>
    <w:rsid w:val="00967788"/>
    <w:rsid w:val="0097359C"/>
    <w:rsid w:val="00974D69"/>
    <w:rsid w:val="00980365"/>
    <w:rsid w:val="00982F5A"/>
    <w:rsid w:val="00983FEB"/>
    <w:rsid w:val="00984503"/>
    <w:rsid w:val="00985059"/>
    <w:rsid w:val="0098506E"/>
    <w:rsid w:val="009850C5"/>
    <w:rsid w:val="0098574C"/>
    <w:rsid w:val="009868FA"/>
    <w:rsid w:val="00987BC8"/>
    <w:rsid w:val="009918EF"/>
    <w:rsid w:val="009920F2"/>
    <w:rsid w:val="00992CF2"/>
    <w:rsid w:val="009948E3"/>
    <w:rsid w:val="00995B02"/>
    <w:rsid w:val="009A1027"/>
    <w:rsid w:val="009A14BF"/>
    <w:rsid w:val="009A46E7"/>
    <w:rsid w:val="009A560C"/>
    <w:rsid w:val="009A5731"/>
    <w:rsid w:val="009A5E12"/>
    <w:rsid w:val="009B10E3"/>
    <w:rsid w:val="009B224B"/>
    <w:rsid w:val="009B2942"/>
    <w:rsid w:val="009B3CDE"/>
    <w:rsid w:val="009C0E01"/>
    <w:rsid w:val="009C17E0"/>
    <w:rsid w:val="009C1D28"/>
    <w:rsid w:val="009C2716"/>
    <w:rsid w:val="009C3406"/>
    <w:rsid w:val="009C3C11"/>
    <w:rsid w:val="009C3D0F"/>
    <w:rsid w:val="009C513D"/>
    <w:rsid w:val="009C5156"/>
    <w:rsid w:val="009C5532"/>
    <w:rsid w:val="009C66C4"/>
    <w:rsid w:val="009C71B4"/>
    <w:rsid w:val="009D0F8F"/>
    <w:rsid w:val="009D1576"/>
    <w:rsid w:val="009D26EF"/>
    <w:rsid w:val="009D3340"/>
    <w:rsid w:val="009D5D80"/>
    <w:rsid w:val="009D676F"/>
    <w:rsid w:val="009D6D78"/>
    <w:rsid w:val="009D7DC4"/>
    <w:rsid w:val="009E1AB4"/>
    <w:rsid w:val="009E5F14"/>
    <w:rsid w:val="009F0601"/>
    <w:rsid w:val="009F14EE"/>
    <w:rsid w:val="009F16F8"/>
    <w:rsid w:val="009F2EC6"/>
    <w:rsid w:val="00A00D65"/>
    <w:rsid w:val="00A03538"/>
    <w:rsid w:val="00A03E74"/>
    <w:rsid w:val="00A0534F"/>
    <w:rsid w:val="00A060EC"/>
    <w:rsid w:val="00A0753B"/>
    <w:rsid w:val="00A10D2A"/>
    <w:rsid w:val="00A111B7"/>
    <w:rsid w:val="00A12455"/>
    <w:rsid w:val="00A14E4B"/>
    <w:rsid w:val="00A168C8"/>
    <w:rsid w:val="00A16BFF"/>
    <w:rsid w:val="00A178CF"/>
    <w:rsid w:val="00A217ED"/>
    <w:rsid w:val="00A23C15"/>
    <w:rsid w:val="00A262AD"/>
    <w:rsid w:val="00A26558"/>
    <w:rsid w:val="00A26B50"/>
    <w:rsid w:val="00A30A6D"/>
    <w:rsid w:val="00A3211E"/>
    <w:rsid w:val="00A322AB"/>
    <w:rsid w:val="00A32C28"/>
    <w:rsid w:val="00A33484"/>
    <w:rsid w:val="00A37157"/>
    <w:rsid w:val="00A37AF4"/>
    <w:rsid w:val="00A42C07"/>
    <w:rsid w:val="00A4314E"/>
    <w:rsid w:val="00A44014"/>
    <w:rsid w:val="00A46F83"/>
    <w:rsid w:val="00A50FB8"/>
    <w:rsid w:val="00A54083"/>
    <w:rsid w:val="00A56BE8"/>
    <w:rsid w:val="00A577DC"/>
    <w:rsid w:val="00A57C76"/>
    <w:rsid w:val="00A62C45"/>
    <w:rsid w:val="00A63405"/>
    <w:rsid w:val="00A6669B"/>
    <w:rsid w:val="00A666D7"/>
    <w:rsid w:val="00A67B88"/>
    <w:rsid w:val="00A70730"/>
    <w:rsid w:val="00A811A4"/>
    <w:rsid w:val="00A811EF"/>
    <w:rsid w:val="00A8135A"/>
    <w:rsid w:val="00A82315"/>
    <w:rsid w:val="00A827EB"/>
    <w:rsid w:val="00A8348D"/>
    <w:rsid w:val="00A8454D"/>
    <w:rsid w:val="00A85DC8"/>
    <w:rsid w:val="00A861F7"/>
    <w:rsid w:val="00A9135C"/>
    <w:rsid w:val="00A923BD"/>
    <w:rsid w:val="00A935D8"/>
    <w:rsid w:val="00A93A08"/>
    <w:rsid w:val="00A93FC2"/>
    <w:rsid w:val="00A97B05"/>
    <w:rsid w:val="00AA2409"/>
    <w:rsid w:val="00AA335A"/>
    <w:rsid w:val="00AA3382"/>
    <w:rsid w:val="00AB1ABC"/>
    <w:rsid w:val="00AB2603"/>
    <w:rsid w:val="00AB47B7"/>
    <w:rsid w:val="00AB4D99"/>
    <w:rsid w:val="00AB4F79"/>
    <w:rsid w:val="00AC060A"/>
    <w:rsid w:val="00AC1685"/>
    <w:rsid w:val="00AC41E0"/>
    <w:rsid w:val="00AD235A"/>
    <w:rsid w:val="00AD2411"/>
    <w:rsid w:val="00AD49A5"/>
    <w:rsid w:val="00AD4E2E"/>
    <w:rsid w:val="00AD51F9"/>
    <w:rsid w:val="00AD590F"/>
    <w:rsid w:val="00AD6878"/>
    <w:rsid w:val="00AD7466"/>
    <w:rsid w:val="00AE09C3"/>
    <w:rsid w:val="00AE0BD4"/>
    <w:rsid w:val="00AE49AA"/>
    <w:rsid w:val="00AE4F16"/>
    <w:rsid w:val="00AE704B"/>
    <w:rsid w:val="00AE730E"/>
    <w:rsid w:val="00AF09CE"/>
    <w:rsid w:val="00AF3910"/>
    <w:rsid w:val="00AF4BBC"/>
    <w:rsid w:val="00AF4DB8"/>
    <w:rsid w:val="00AF5492"/>
    <w:rsid w:val="00AF6EB5"/>
    <w:rsid w:val="00AF7EAA"/>
    <w:rsid w:val="00B01846"/>
    <w:rsid w:val="00B01AC0"/>
    <w:rsid w:val="00B04532"/>
    <w:rsid w:val="00B06114"/>
    <w:rsid w:val="00B06A4C"/>
    <w:rsid w:val="00B06CA5"/>
    <w:rsid w:val="00B07F03"/>
    <w:rsid w:val="00B1168A"/>
    <w:rsid w:val="00B12DD3"/>
    <w:rsid w:val="00B153A9"/>
    <w:rsid w:val="00B17ED4"/>
    <w:rsid w:val="00B201FA"/>
    <w:rsid w:val="00B20F3A"/>
    <w:rsid w:val="00B2180F"/>
    <w:rsid w:val="00B21C5D"/>
    <w:rsid w:val="00B22D3D"/>
    <w:rsid w:val="00B238B2"/>
    <w:rsid w:val="00B24062"/>
    <w:rsid w:val="00B255B7"/>
    <w:rsid w:val="00B309C9"/>
    <w:rsid w:val="00B32754"/>
    <w:rsid w:val="00B37042"/>
    <w:rsid w:val="00B4634D"/>
    <w:rsid w:val="00B47770"/>
    <w:rsid w:val="00B4799C"/>
    <w:rsid w:val="00B525D2"/>
    <w:rsid w:val="00B52BFB"/>
    <w:rsid w:val="00B534F4"/>
    <w:rsid w:val="00B53776"/>
    <w:rsid w:val="00B54140"/>
    <w:rsid w:val="00B543CD"/>
    <w:rsid w:val="00B570CA"/>
    <w:rsid w:val="00B57F40"/>
    <w:rsid w:val="00B60909"/>
    <w:rsid w:val="00B60FF5"/>
    <w:rsid w:val="00B61368"/>
    <w:rsid w:val="00B6199D"/>
    <w:rsid w:val="00B624D2"/>
    <w:rsid w:val="00B635D8"/>
    <w:rsid w:val="00B6402C"/>
    <w:rsid w:val="00B67271"/>
    <w:rsid w:val="00B6753E"/>
    <w:rsid w:val="00B67618"/>
    <w:rsid w:val="00B676DB"/>
    <w:rsid w:val="00B677F0"/>
    <w:rsid w:val="00B70F6A"/>
    <w:rsid w:val="00B716CD"/>
    <w:rsid w:val="00B71A3E"/>
    <w:rsid w:val="00B743CB"/>
    <w:rsid w:val="00B77DA0"/>
    <w:rsid w:val="00B813D4"/>
    <w:rsid w:val="00B82AE4"/>
    <w:rsid w:val="00B84573"/>
    <w:rsid w:val="00B84723"/>
    <w:rsid w:val="00B85AD5"/>
    <w:rsid w:val="00B86707"/>
    <w:rsid w:val="00B879E1"/>
    <w:rsid w:val="00B91138"/>
    <w:rsid w:val="00B91E7A"/>
    <w:rsid w:val="00B91F24"/>
    <w:rsid w:val="00B926A1"/>
    <w:rsid w:val="00B93185"/>
    <w:rsid w:val="00B94C0F"/>
    <w:rsid w:val="00B95C4D"/>
    <w:rsid w:val="00BA00EE"/>
    <w:rsid w:val="00BA1A6A"/>
    <w:rsid w:val="00BA42BF"/>
    <w:rsid w:val="00BA4A9D"/>
    <w:rsid w:val="00BB0C7A"/>
    <w:rsid w:val="00BB0E4C"/>
    <w:rsid w:val="00BB48A8"/>
    <w:rsid w:val="00BB4BCB"/>
    <w:rsid w:val="00BB5066"/>
    <w:rsid w:val="00BB5672"/>
    <w:rsid w:val="00BBAA44"/>
    <w:rsid w:val="00BC1214"/>
    <w:rsid w:val="00BC7392"/>
    <w:rsid w:val="00BC7EE4"/>
    <w:rsid w:val="00BC7F45"/>
    <w:rsid w:val="00BD1200"/>
    <w:rsid w:val="00BD265F"/>
    <w:rsid w:val="00BD2AA1"/>
    <w:rsid w:val="00BD5E53"/>
    <w:rsid w:val="00BE0A84"/>
    <w:rsid w:val="00BE10E7"/>
    <w:rsid w:val="00BE15C3"/>
    <w:rsid w:val="00BE2F1D"/>
    <w:rsid w:val="00BE4060"/>
    <w:rsid w:val="00BE4C8A"/>
    <w:rsid w:val="00BF0B8C"/>
    <w:rsid w:val="00BF39FA"/>
    <w:rsid w:val="00BF3AB9"/>
    <w:rsid w:val="00BF3C59"/>
    <w:rsid w:val="00C02C9D"/>
    <w:rsid w:val="00C04051"/>
    <w:rsid w:val="00C049F0"/>
    <w:rsid w:val="00C0587A"/>
    <w:rsid w:val="00C059CA"/>
    <w:rsid w:val="00C06D87"/>
    <w:rsid w:val="00C07F0D"/>
    <w:rsid w:val="00C10273"/>
    <w:rsid w:val="00C11000"/>
    <w:rsid w:val="00C12F0A"/>
    <w:rsid w:val="00C136F9"/>
    <w:rsid w:val="00C14789"/>
    <w:rsid w:val="00C14CAB"/>
    <w:rsid w:val="00C154CB"/>
    <w:rsid w:val="00C17DDF"/>
    <w:rsid w:val="00C200DD"/>
    <w:rsid w:val="00C204A7"/>
    <w:rsid w:val="00C211EC"/>
    <w:rsid w:val="00C21976"/>
    <w:rsid w:val="00C21B2E"/>
    <w:rsid w:val="00C22025"/>
    <w:rsid w:val="00C22994"/>
    <w:rsid w:val="00C22DD3"/>
    <w:rsid w:val="00C239BE"/>
    <w:rsid w:val="00C25E21"/>
    <w:rsid w:val="00C30EEC"/>
    <w:rsid w:val="00C30F39"/>
    <w:rsid w:val="00C325DD"/>
    <w:rsid w:val="00C3369A"/>
    <w:rsid w:val="00C33CAA"/>
    <w:rsid w:val="00C35684"/>
    <w:rsid w:val="00C44ACB"/>
    <w:rsid w:val="00C4701A"/>
    <w:rsid w:val="00C50F42"/>
    <w:rsid w:val="00C51ACC"/>
    <w:rsid w:val="00C5451B"/>
    <w:rsid w:val="00C54EAB"/>
    <w:rsid w:val="00C551E8"/>
    <w:rsid w:val="00C55E8E"/>
    <w:rsid w:val="00C56602"/>
    <w:rsid w:val="00C57D22"/>
    <w:rsid w:val="00C6017A"/>
    <w:rsid w:val="00C61257"/>
    <w:rsid w:val="00C639D7"/>
    <w:rsid w:val="00C63BC6"/>
    <w:rsid w:val="00C6598B"/>
    <w:rsid w:val="00C65A87"/>
    <w:rsid w:val="00C73A85"/>
    <w:rsid w:val="00C768A1"/>
    <w:rsid w:val="00C80B46"/>
    <w:rsid w:val="00C81778"/>
    <w:rsid w:val="00C8177A"/>
    <w:rsid w:val="00C86EFD"/>
    <w:rsid w:val="00C87AA9"/>
    <w:rsid w:val="00C90EFC"/>
    <w:rsid w:val="00C9130E"/>
    <w:rsid w:val="00C9249A"/>
    <w:rsid w:val="00C92978"/>
    <w:rsid w:val="00C93B4A"/>
    <w:rsid w:val="00C967BF"/>
    <w:rsid w:val="00CA0E1D"/>
    <w:rsid w:val="00CA1385"/>
    <w:rsid w:val="00CA18F4"/>
    <w:rsid w:val="00CA2040"/>
    <w:rsid w:val="00CA24C5"/>
    <w:rsid w:val="00CA4F93"/>
    <w:rsid w:val="00CA752E"/>
    <w:rsid w:val="00CB1166"/>
    <w:rsid w:val="00CB17EF"/>
    <w:rsid w:val="00CB1DBF"/>
    <w:rsid w:val="00CB2712"/>
    <w:rsid w:val="00CB303C"/>
    <w:rsid w:val="00CB3248"/>
    <w:rsid w:val="00CB3854"/>
    <w:rsid w:val="00CB462B"/>
    <w:rsid w:val="00CB713E"/>
    <w:rsid w:val="00CB72F3"/>
    <w:rsid w:val="00CB7CBE"/>
    <w:rsid w:val="00CC0BB0"/>
    <w:rsid w:val="00CC1010"/>
    <w:rsid w:val="00CC1BF9"/>
    <w:rsid w:val="00CC6452"/>
    <w:rsid w:val="00CC7C71"/>
    <w:rsid w:val="00CD1F02"/>
    <w:rsid w:val="00CD3EC8"/>
    <w:rsid w:val="00CD49F4"/>
    <w:rsid w:val="00CD5BDA"/>
    <w:rsid w:val="00CD6234"/>
    <w:rsid w:val="00CD7D25"/>
    <w:rsid w:val="00CE1347"/>
    <w:rsid w:val="00CE2CC9"/>
    <w:rsid w:val="00CE7C0E"/>
    <w:rsid w:val="00CF007F"/>
    <w:rsid w:val="00CF0DFC"/>
    <w:rsid w:val="00CF11B3"/>
    <w:rsid w:val="00CF299C"/>
    <w:rsid w:val="00CF2BC5"/>
    <w:rsid w:val="00CF2C55"/>
    <w:rsid w:val="00CF309C"/>
    <w:rsid w:val="00CF3B38"/>
    <w:rsid w:val="00CF40FD"/>
    <w:rsid w:val="00CF48C3"/>
    <w:rsid w:val="00CF63F5"/>
    <w:rsid w:val="00CF6D99"/>
    <w:rsid w:val="00D05454"/>
    <w:rsid w:val="00D06424"/>
    <w:rsid w:val="00D1116F"/>
    <w:rsid w:val="00D11EDD"/>
    <w:rsid w:val="00D1202F"/>
    <w:rsid w:val="00D1248F"/>
    <w:rsid w:val="00D14140"/>
    <w:rsid w:val="00D1511D"/>
    <w:rsid w:val="00D1669C"/>
    <w:rsid w:val="00D16799"/>
    <w:rsid w:val="00D16FEA"/>
    <w:rsid w:val="00D20D1B"/>
    <w:rsid w:val="00D21925"/>
    <w:rsid w:val="00D25E01"/>
    <w:rsid w:val="00D262D8"/>
    <w:rsid w:val="00D32038"/>
    <w:rsid w:val="00D32697"/>
    <w:rsid w:val="00D361C4"/>
    <w:rsid w:val="00D376E0"/>
    <w:rsid w:val="00D409D9"/>
    <w:rsid w:val="00D41A6B"/>
    <w:rsid w:val="00D42406"/>
    <w:rsid w:val="00D43F79"/>
    <w:rsid w:val="00D442EB"/>
    <w:rsid w:val="00D4430C"/>
    <w:rsid w:val="00D456BC"/>
    <w:rsid w:val="00D46E79"/>
    <w:rsid w:val="00D47308"/>
    <w:rsid w:val="00D50C0C"/>
    <w:rsid w:val="00D56ED8"/>
    <w:rsid w:val="00D57CB7"/>
    <w:rsid w:val="00D57D26"/>
    <w:rsid w:val="00D60A64"/>
    <w:rsid w:val="00D60B8C"/>
    <w:rsid w:val="00D62D4F"/>
    <w:rsid w:val="00D638A1"/>
    <w:rsid w:val="00D6633D"/>
    <w:rsid w:val="00D7191D"/>
    <w:rsid w:val="00D732E1"/>
    <w:rsid w:val="00D74741"/>
    <w:rsid w:val="00D76A86"/>
    <w:rsid w:val="00D775CF"/>
    <w:rsid w:val="00D8609B"/>
    <w:rsid w:val="00D869AC"/>
    <w:rsid w:val="00D91FBA"/>
    <w:rsid w:val="00D945C7"/>
    <w:rsid w:val="00D97600"/>
    <w:rsid w:val="00D9786F"/>
    <w:rsid w:val="00DA0B22"/>
    <w:rsid w:val="00DA144D"/>
    <w:rsid w:val="00DA1B40"/>
    <w:rsid w:val="00DA2625"/>
    <w:rsid w:val="00DA2827"/>
    <w:rsid w:val="00DA323A"/>
    <w:rsid w:val="00DA5C50"/>
    <w:rsid w:val="00DB0173"/>
    <w:rsid w:val="00DB1A44"/>
    <w:rsid w:val="00DB2B2F"/>
    <w:rsid w:val="00DB38C8"/>
    <w:rsid w:val="00DB510F"/>
    <w:rsid w:val="00DB6A37"/>
    <w:rsid w:val="00DB6B3D"/>
    <w:rsid w:val="00DC0F38"/>
    <w:rsid w:val="00DC5375"/>
    <w:rsid w:val="00DD26A3"/>
    <w:rsid w:val="00DD34F2"/>
    <w:rsid w:val="00DD5122"/>
    <w:rsid w:val="00DD5237"/>
    <w:rsid w:val="00DD6A68"/>
    <w:rsid w:val="00DE0998"/>
    <w:rsid w:val="00DE0E86"/>
    <w:rsid w:val="00DE0EC7"/>
    <w:rsid w:val="00DF2BCE"/>
    <w:rsid w:val="00DF525F"/>
    <w:rsid w:val="00DF6615"/>
    <w:rsid w:val="00DF6B9C"/>
    <w:rsid w:val="00DF6BC8"/>
    <w:rsid w:val="00DF6CC9"/>
    <w:rsid w:val="00DF6CE9"/>
    <w:rsid w:val="00DF7F73"/>
    <w:rsid w:val="00E02188"/>
    <w:rsid w:val="00E026FB"/>
    <w:rsid w:val="00E02E58"/>
    <w:rsid w:val="00E04A9F"/>
    <w:rsid w:val="00E063B7"/>
    <w:rsid w:val="00E06B7E"/>
    <w:rsid w:val="00E073DF"/>
    <w:rsid w:val="00E120FB"/>
    <w:rsid w:val="00E121B4"/>
    <w:rsid w:val="00E152EC"/>
    <w:rsid w:val="00E17C3C"/>
    <w:rsid w:val="00E21FB1"/>
    <w:rsid w:val="00E23722"/>
    <w:rsid w:val="00E24C69"/>
    <w:rsid w:val="00E254D5"/>
    <w:rsid w:val="00E258B0"/>
    <w:rsid w:val="00E2624D"/>
    <w:rsid w:val="00E27D97"/>
    <w:rsid w:val="00E302F8"/>
    <w:rsid w:val="00E307E3"/>
    <w:rsid w:val="00E31C55"/>
    <w:rsid w:val="00E31E68"/>
    <w:rsid w:val="00E32BB6"/>
    <w:rsid w:val="00E3452D"/>
    <w:rsid w:val="00E40996"/>
    <w:rsid w:val="00E4120F"/>
    <w:rsid w:val="00E422BB"/>
    <w:rsid w:val="00E4452A"/>
    <w:rsid w:val="00E46967"/>
    <w:rsid w:val="00E50C74"/>
    <w:rsid w:val="00E51000"/>
    <w:rsid w:val="00E51F69"/>
    <w:rsid w:val="00E53BC1"/>
    <w:rsid w:val="00E53DA6"/>
    <w:rsid w:val="00E56221"/>
    <w:rsid w:val="00E57C37"/>
    <w:rsid w:val="00E6071C"/>
    <w:rsid w:val="00E60D73"/>
    <w:rsid w:val="00E60F9E"/>
    <w:rsid w:val="00E63B59"/>
    <w:rsid w:val="00E63D6D"/>
    <w:rsid w:val="00E675AF"/>
    <w:rsid w:val="00E7164F"/>
    <w:rsid w:val="00E725AA"/>
    <w:rsid w:val="00E72E2D"/>
    <w:rsid w:val="00E72FEF"/>
    <w:rsid w:val="00E7401D"/>
    <w:rsid w:val="00E741C5"/>
    <w:rsid w:val="00E75EE1"/>
    <w:rsid w:val="00E76114"/>
    <w:rsid w:val="00E77D27"/>
    <w:rsid w:val="00E802C1"/>
    <w:rsid w:val="00E82528"/>
    <w:rsid w:val="00E83D58"/>
    <w:rsid w:val="00E83DA9"/>
    <w:rsid w:val="00E83FEA"/>
    <w:rsid w:val="00E8514C"/>
    <w:rsid w:val="00E915AB"/>
    <w:rsid w:val="00E93248"/>
    <w:rsid w:val="00E9692D"/>
    <w:rsid w:val="00E96FF5"/>
    <w:rsid w:val="00E975CA"/>
    <w:rsid w:val="00EA401C"/>
    <w:rsid w:val="00EA51F9"/>
    <w:rsid w:val="00EA5872"/>
    <w:rsid w:val="00EA7B55"/>
    <w:rsid w:val="00EB62B4"/>
    <w:rsid w:val="00EB6457"/>
    <w:rsid w:val="00EB667A"/>
    <w:rsid w:val="00EC0F66"/>
    <w:rsid w:val="00EC1A40"/>
    <w:rsid w:val="00EC3D2F"/>
    <w:rsid w:val="00EC3FAE"/>
    <w:rsid w:val="00EC6569"/>
    <w:rsid w:val="00EC6C14"/>
    <w:rsid w:val="00ED3EBD"/>
    <w:rsid w:val="00ED7F6D"/>
    <w:rsid w:val="00EE1260"/>
    <w:rsid w:val="00EE1738"/>
    <w:rsid w:val="00EE20C9"/>
    <w:rsid w:val="00EE26C2"/>
    <w:rsid w:val="00EE2B1C"/>
    <w:rsid w:val="00EE6697"/>
    <w:rsid w:val="00EE783E"/>
    <w:rsid w:val="00EF1F6F"/>
    <w:rsid w:val="00EF4782"/>
    <w:rsid w:val="00EF5099"/>
    <w:rsid w:val="00EF55DA"/>
    <w:rsid w:val="00F00AFB"/>
    <w:rsid w:val="00F04889"/>
    <w:rsid w:val="00F07C08"/>
    <w:rsid w:val="00F12487"/>
    <w:rsid w:val="00F12961"/>
    <w:rsid w:val="00F12B6D"/>
    <w:rsid w:val="00F133C9"/>
    <w:rsid w:val="00F15A36"/>
    <w:rsid w:val="00F234FE"/>
    <w:rsid w:val="00F24EF7"/>
    <w:rsid w:val="00F26E8F"/>
    <w:rsid w:val="00F2747A"/>
    <w:rsid w:val="00F27BD5"/>
    <w:rsid w:val="00F27E98"/>
    <w:rsid w:val="00F33890"/>
    <w:rsid w:val="00F33D43"/>
    <w:rsid w:val="00F347D6"/>
    <w:rsid w:val="00F353ED"/>
    <w:rsid w:val="00F35671"/>
    <w:rsid w:val="00F4691E"/>
    <w:rsid w:val="00F4757E"/>
    <w:rsid w:val="00F50E57"/>
    <w:rsid w:val="00F51EC4"/>
    <w:rsid w:val="00F51F4B"/>
    <w:rsid w:val="00F529BC"/>
    <w:rsid w:val="00F539AB"/>
    <w:rsid w:val="00F54F29"/>
    <w:rsid w:val="00F5519E"/>
    <w:rsid w:val="00F55C6B"/>
    <w:rsid w:val="00F56F5D"/>
    <w:rsid w:val="00F574F1"/>
    <w:rsid w:val="00F60BB1"/>
    <w:rsid w:val="00F621C5"/>
    <w:rsid w:val="00F63D1A"/>
    <w:rsid w:val="00F64821"/>
    <w:rsid w:val="00F651D8"/>
    <w:rsid w:val="00F653F9"/>
    <w:rsid w:val="00F6629D"/>
    <w:rsid w:val="00F66B20"/>
    <w:rsid w:val="00F716C5"/>
    <w:rsid w:val="00F72594"/>
    <w:rsid w:val="00F7283C"/>
    <w:rsid w:val="00F72C7E"/>
    <w:rsid w:val="00F733FC"/>
    <w:rsid w:val="00F7466F"/>
    <w:rsid w:val="00F746CE"/>
    <w:rsid w:val="00F80FA0"/>
    <w:rsid w:val="00F831B3"/>
    <w:rsid w:val="00F83463"/>
    <w:rsid w:val="00F84D1D"/>
    <w:rsid w:val="00F90159"/>
    <w:rsid w:val="00F9125E"/>
    <w:rsid w:val="00F916C0"/>
    <w:rsid w:val="00F92136"/>
    <w:rsid w:val="00F94798"/>
    <w:rsid w:val="00F94C99"/>
    <w:rsid w:val="00F95DBA"/>
    <w:rsid w:val="00F960C6"/>
    <w:rsid w:val="00F961EC"/>
    <w:rsid w:val="00F96615"/>
    <w:rsid w:val="00F97FCA"/>
    <w:rsid w:val="00FA2F3C"/>
    <w:rsid w:val="00FA2F65"/>
    <w:rsid w:val="00FA35E7"/>
    <w:rsid w:val="00FA3703"/>
    <w:rsid w:val="00FB0913"/>
    <w:rsid w:val="00FB38D5"/>
    <w:rsid w:val="00FB3EA1"/>
    <w:rsid w:val="00FB43EE"/>
    <w:rsid w:val="00FB648F"/>
    <w:rsid w:val="00FC1D0F"/>
    <w:rsid w:val="00FC38E2"/>
    <w:rsid w:val="00FD086C"/>
    <w:rsid w:val="00FE021B"/>
    <w:rsid w:val="00FE19BD"/>
    <w:rsid w:val="00FE48E2"/>
    <w:rsid w:val="00FE51F4"/>
    <w:rsid w:val="00FE5616"/>
    <w:rsid w:val="00FF0252"/>
    <w:rsid w:val="00FF12A3"/>
    <w:rsid w:val="00FF2667"/>
    <w:rsid w:val="00FF3056"/>
    <w:rsid w:val="00FF5F60"/>
    <w:rsid w:val="00FF7409"/>
    <w:rsid w:val="0108AE78"/>
    <w:rsid w:val="01211784"/>
    <w:rsid w:val="01456420"/>
    <w:rsid w:val="0155365E"/>
    <w:rsid w:val="0173745C"/>
    <w:rsid w:val="01CADF2B"/>
    <w:rsid w:val="01DB4963"/>
    <w:rsid w:val="0249D2E2"/>
    <w:rsid w:val="039FEF65"/>
    <w:rsid w:val="03A2B8D6"/>
    <w:rsid w:val="03A35B80"/>
    <w:rsid w:val="04107853"/>
    <w:rsid w:val="04322B91"/>
    <w:rsid w:val="043AF1AD"/>
    <w:rsid w:val="053DB5D1"/>
    <w:rsid w:val="055413E5"/>
    <w:rsid w:val="06BB23DB"/>
    <w:rsid w:val="074EA7D4"/>
    <w:rsid w:val="0773CF8E"/>
    <w:rsid w:val="077A68A5"/>
    <w:rsid w:val="081BC824"/>
    <w:rsid w:val="084ADF26"/>
    <w:rsid w:val="086F180E"/>
    <w:rsid w:val="08866936"/>
    <w:rsid w:val="08D9AB48"/>
    <w:rsid w:val="09039239"/>
    <w:rsid w:val="09181390"/>
    <w:rsid w:val="0942012B"/>
    <w:rsid w:val="09B159A4"/>
    <w:rsid w:val="09DC3366"/>
    <w:rsid w:val="0AB0A96F"/>
    <w:rsid w:val="0B324BBF"/>
    <w:rsid w:val="0B6BE2D2"/>
    <w:rsid w:val="0BE836CC"/>
    <w:rsid w:val="0DDCB79D"/>
    <w:rsid w:val="0DF88BFD"/>
    <w:rsid w:val="0E35A2EC"/>
    <w:rsid w:val="0E572E2B"/>
    <w:rsid w:val="0E66B1E9"/>
    <w:rsid w:val="0E6C3DFC"/>
    <w:rsid w:val="0E8791EC"/>
    <w:rsid w:val="0ED9DED3"/>
    <w:rsid w:val="0F26F46C"/>
    <w:rsid w:val="0F6E3C32"/>
    <w:rsid w:val="0FFF419E"/>
    <w:rsid w:val="101091DD"/>
    <w:rsid w:val="1063E1FF"/>
    <w:rsid w:val="10C9433E"/>
    <w:rsid w:val="10CFB6E9"/>
    <w:rsid w:val="110CC5B6"/>
    <w:rsid w:val="117A58AC"/>
    <w:rsid w:val="118C54F9"/>
    <w:rsid w:val="11F28358"/>
    <w:rsid w:val="1271AA5F"/>
    <w:rsid w:val="12ECA93E"/>
    <w:rsid w:val="12FECA1C"/>
    <w:rsid w:val="137EBB03"/>
    <w:rsid w:val="13E62B18"/>
    <w:rsid w:val="14250B6B"/>
    <w:rsid w:val="14D2FE86"/>
    <w:rsid w:val="14EA41A7"/>
    <w:rsid w:val="1527DED8"/>
    <w:rsid w:val="15446DD0"/>
    <w:rsid w:val="1554BA13"/>
    <w:rsid w:val="157A99F6"/>
    <w:rsid w:val="15FCCF87"/>
    <w:rsid w:val="16B29297"/>
    <w:rsid w:val="16D9CAF5"/>
    <w:rsid w:val="1730F99A"/>
    <w:rsid w:val="174650A9"/>
    <w:rsid w:val="18446C81"/>
    <w:rsid w:val="186324E0"/>
    <w:rsid w:val="18AA7B7D"/>
    <w:rsid w:val="1956C456"/>
    <w:rsid w:val="19A697A5"/>
    <w:rsid w:val="1A5B7446"/>
    <w:rsid w:val="1A5BE5FD"/>
    <w:rsid w:val="1A933CE6"/>
    <w:rsid w:val="1AAC012C"/>
    <w:rsid w:val="1ABDC505"/>
    <w:rsid w:val="1B2DC38B"/>
    <w:rsid w:val="1B5460AE"/>
    <w:rsid w:val="1B782AC1"/>
    <w:rsid w:val="1B7A1E4D"/>
    <w:rsid w:val="1B817AA0"/>
    <w:rsid w:val="1BC435E8"/>
    <w:rsid w:val="1BF170B4"/>
    <w:rsid w:val="1C523FC8"/>
    <w:rsid w:val="1CABF289"/>
    <w:rsid w:val="1CC2A4E4"/>
    <w:rsid w:val="1D0A24E3"/>
    <w:rsid w:val="1D27C684"/>
    <w:rsid w:val="1D4AA15A"/>
    <w:rsid w:val="1DCBEBF0"/>
    <w:rsid w:val="1E014FA8"/>
    <w:rsid w:val="1F4473C1"/>
    <w:rsid w:val="1F70A750"/>
    <w:rsid w:val="1F87FA95"/>
    <w:rsid w:val="1FDD2425"/>
    <w:rsid w:val="20298267"/>
    <w:rsid w:val="2158E5AE"/>
    <w:rsid w:val="218A6246"/>
    <w:rsid w:val="21BA0B89"/>
    <w:rsid w:val="21CFA9BE"/>
    <w:rsid w:val="22230FFF"/>
    <w:rsid w:val="22A4C22E"/>
    <w:rsid w:val="2309BCA4"/>
    <w:rsid w:val="2327D079"/>
    <w:rsid w:val="236246DD"/>
    <w:rsid w:val="23B08DA1"/>
    <w:rsid w:val="23CE10EA"/>
    <w:rsid w:val="242ACC95"/>
    <w:rsid w:val="245F2096"/>
    <w:rsid w:val="24CE3427"/>
    <w:rsid w:val="24E353AD"/>
    <w:rsid w:val="2544A56F"/>
    <w:rsid w:val="25A87F9F"/>
    <w:rsid w:val="2688E2CA"/>
    <w:rsid w:val="269AC713"/>
    <w:rsid w:val="26AF3EAA"/>
    <w:rsid w:val="27A96F66"/>
    <w:rsid w:val="27B1BD28"/>
    <w:rsid w:val="27CCBE61"/>
    <w:rsid w:val="27D43B2A"/>
    <w:rsid w:val="280A31B0"/>
    <w:rsid w:val="28285680"/>
    <w:rsid w:val="2894EC98"/>
    <w:rsid w:val="296BA9B3"/>
    <w:rsid w:val="2981C304"/>
    <w:rsid w:val="29889F59"/>
    <w:rsid w:val="29BC9848"/>
    <w:rsid w:val="29BE01B8"/>
    <w:rsid w:val="29F7EA9E"/>
    <w:rsid w:val="2A559A28"/>
    <w:rsid w:val="2A945001"/>
    <w:rsid w:val="2B4DEBC2"/>
    <w:rsid w:val="2B6B057E"/>
    <w:rsid w:val="2B7A4EA1"/>
    <w:rsid w:val="2B813FD7"/>
    <w:rsid w:val="2C708FF7"/>
    <w:rsid w:val="2C9C0E37"/>
    <w:rsid w:val="2CB318FD"/>
    <w:rsid w:val="2CC1CB4D"/>
    <w:rsid w:val="2CFB2642"/>
    <w:rsid w:val="2E34264F"/>
    <w:rsid w:val="2E3E229D"/>
    <w:rsid w:val="2F17F812"/>
    <w:rsid w:val="2FB6F537"/>
    <w:rsid w:val="2FC9BC30"/>
    <w:rsid w:val="30395307"/>
    <w:rsid w:val="30494EF5"/>
    <w:rsid w:val="305CD151"/>
    <w:rsid w:val="307C486F"/>
    <w:rsid w:val="30888BD6"/>
    <w:rsid w:val="309861BB"/>
    <w:rsid w:val="30F6A22D"/>
    <w:rsid w:val="3102BDA0"/>
    <w:rsid w:val="3118D0C2"/>
    <w:rsid w:val="312A2ECD"/>
    <w:rsid w:val="3150BA5A"/>
    <w:rsid w:val="31ABCE99"/>
    <w:rsid w:val="31CF8EE1"/>
    <w:rsid w:val="31D7F179"/>
    <w:rsid w:val="31E1C904"/>
    <w:rsid w:val="322BC519"/>
    <w:rsid w:val="3240F149"/>
    <w:rsid w:val="325B727D"/>
    <w:rsid w:val="32BE4468"/>
    <w:rsid w:val="32EE71AA"/>
    <w:rsid w:val="32F7809D"/>
    <w:rsid w:val="330D3238"/>
    <w:rsid w:val="33D185B3"/>
    <w:rsid w:val="343B89FD"/>
    <w:rsid w:val="34BFF2E3"/>
    <w:rsid w:val="354D9DE4"/>
    <w:rsid w:val="356BA017"/>
    <w:rsid w:val="357908D0"/>
    <w:rsid w:val="35841CA4"/>
    <w:rsid w:val="36396E01"/>
    <w:rsid w:val="36B530BB"/>
    <w:rsid w:val="373B6E72"/>
    <w:rsid w:val="375DDB7B"/>
    <w:rsid w:val="37A61F3C"/>
    <w:rsid w:val="3818E4AB"/>
    <w:rsid w:val="3826C94B"/>
    <w:rsid w:val="3838ED5D"/>
    <w:rsid w:val="38C2A2BB"/>
    <w:rsid w:val="38EDAC56"/>
    <w:rsid w:val="39276C19"/>
    <w:rsid w:val="393CEBD7"/>
    <w:rsid w:val="3950796C"/>
    <w:rsid w:val="39957F78"/>
    <w:rsid w:val="39BB879F"/>
    <w:rsid w:val="39C38FAE"/>
    <w:rsid w:val="39D324D9"/>
    <w:rsid w:val="3A132FE3"/>
    <w:rsid w:val="3A368969"/>
    <w:rsid w:val="3A3A0FA2"/>
    <w:rsid w:val="3ABE0E09"/>
    <w:rsid w:val="3AC9F43F"/>
    <w:rsid w:val="3AD9ED7F"/>
    <w:rsid w:val="3B1D3F98"/>
    <w:rsid w:val="3B3FAD7F"/>
    <w:rsid w:val="3B6DA60D"/>
    <w:rsid w:val="3B834884"/>
    <w:rsid w:val="3BC6DDB3"/>
    <w:rsid w:val="3C41B549"/>
    <w:rsid w:val="3CC17D9A"/>
    <w:rsid w:val="3CECA29D"/>
    <w:rsid w:val="3D0D57D7"/>
    <w:rsid w:val="3D11390D"/>
    <w:rsid w:val="3DCBFED6"/>
    <w:rsid w:val="3E335C68"/>
    <w:rsid w:val="3E667290"/>
    <w:rsid w:val="3EA36B7C"/>
    <w:rsid w:val="3EE1B0F1"/>
    <w:rsid w:val="3F4DFA62"/>
    <w:rsid w:val="3F6A0DA4"/>
    <w:rsid w:val="3F729972"/>
    <w:rsid w:val="3F75942F"/>
    <w:rsid w:val="3F77C2B3"/>
    <w:rsid w:val="3F816E6E"/>
    <w:rsid w:val="403163A8"/>
    <w:rsid w:val="408F4FE1"/>
    <w:rsid w:val="40AB14AD"/>
    <w:rsid w:val="40EAD122"/>
    <w:rsid w:val="411B589E"/>
    <w:rsid w:val="411DFB00"/>
    <w:rsid w:val="41528DC9"/>
    <w:rsid w:val="4166E9E8"/>
    <w:rsid w:val="416CEA37"/>
    <w:rsid w:val="4182EAA6"/>
    <w:rsid w:val="41FD3464"/>
    <w:rsid w:val="429D7C42"/>
    <w:rsid w:val="43052DC7"/>
    <w:rsid w:val="430DA9A9"/>
    <w:rsid w:val="4336F388"/>
    <w:rsid w:val="433821FF"/>
    <w:rsid w:val="43444238"/>
    <w:rsid w:val="43527FAC"/>
    <w:rsid w:val="43B146A4"/>
    <w:rsid w:val="43F054E3"/>
    <w:rsid w:val="43FDA784"/>
    <w:rsid w:val="448B36C5"/>
    <w:rsid w:val="449E4B92"/>
    <w:rsid w:val="44C9FFA6"/>
    <w:rsid w:val="44DC9985"/>
    <w:rsid w:val="44E25CC7"/>
    <w:rsid w:val="453C4765"/>
    <w:rsid w:val="4541D6AF"/>
    <w:rsid w:val="455B198A"/>
    <w:rsid w:val="464036D1"/>
    <w:rsid w:val="469D4662"/>
    <w:rsid w:val="480A7E1E"/>
    <w:rsid w:val="481DE7B3"/>
    <w:rsid w:val="482FEB95"/>
    <w:rsid w:val="48548E7D"/>
    <w:rsid w:val="488C7307"/>
    <w:rsid w:val="491D729E"/>
    <w:rsid w:val="492A3A8E"/>
    <w:rsid w:val="494C1687"/>
    <w:rsid w:val="4A4C2A5F"/>
    <w:rsid w:val="4A668F56"/>
    <w:rsid w:val="4AA0A005"/>
    <w:rsid w:val="4B19AA30"/>
    <w:rsid w:val="4B19F3C5"/>
    <w:rsid w:val="4B210629"/>
    <w:rsid w:val="4B22C708"/>
    <w:rsid w:val="4B363770"/>
    <w:rsid w:val="4BD26F25"/>
    <w:rsid w:val="4BD3EFBA"/>
    <w:rsid w:val="4BD4E668"/>
    <w:rsid w:val="4C3DA898"/>
    <w:rsid w:val="4C8C59B8"/>
    <w:rsid w:val="4CF3E219"/>
    <w:rsid w:val="4D0E3DD7"/>
    <w:rsid w:val="4DD80795"/>
    <w:rsid w:val="4DE30EF2"/>
    <w:rsid w:val="4E4FA01F"/>
    <w:rsid w:val="4E5C446D"/>
    <w:rsid w:val="4EAC1E1E"/>
    <w:rsid w:val="4EDF3018"/>
    <w:rsid w:val="4EFD2B8E"/>
    <w:rsid w:val="4F457342"/>
    <w:rsid w:val="4F5687B8"/>
    <w:rsid w:val="4F92840B"/>
    <w:rsid w:val="4F929031"/>
    <w:rsid w:val="4FFAE306"/>
    <w:rsid w:val="505B0EED"/>
    <w:rsid w:val="50AD0E28"/>
    <w:rsid w:val="50CBF5B1"/>
    <w:rsid w:val="50EB5538"/>
    <w:rsid w:val="50F43C9F"/>
    <w:rsid w:val="50FBB3D4"/>
    <w:rsid w:val="512D4DA2"/>
    <w:rsid w:val="513F8B0B"/>
    <w:rsid w:val="51A63B55"/>
    <w:rsid w:val="51C6CCD0"/>
    <w:rsid w:val="51D84523"/>
    <w:rsid w:val="5217C581"/>
    <w:rsid w:val="52F7A75C"/>
    <w:rsid w:val="532C07B7"/>
    <w:rsid w:val="535B3587"/>
    <w:rsid w:val="53845B10"/>
    <w:rsid w:val="539D7FD6"/>
    <w:rsid w:val="53ADF311"/>
    <w:rsid w:val="5485F694"/>
    <w:rsid w:val="54C4FD47"/>
    <w:rsid w:val="553891A7"/>
    <w:rsid w:val="555C0D44"/>
    <w:rsid w:val="55ABFEB4"/>
    <w:rsid w:val="561F4188"/>
    <w:rsid w:val="5621C62B"/>
    <w:rsid w:val="569D042F"/>
    <w:rsid w:val="5784AE85"/>
    <w:rsid w:val="57863E1E"/>
    <w:rsid w:val="58352680"/>
    <w:rsid w:val="58378A68"/>
    <w:rsid w:val="58B9F8F9"/>
    <w:rsid w:val="58D146C2"/>
    <w:rsid w:val="58F73C3D"/>
    <w:rsid w:val="593DEA45"/>
    <w:rsid w:val="59459FCE"/>
    <w:rsid w:val="5956E7DC"/>
    <w:rsid w:val="59A179A5"/>
    <w:rsid w:val="59A5DF12"/>
    <w:rsid w:val="59ADD60E"/>
    <w:rsid w:val="59E66898"/>
    <w:rsid w:val="59F911CF"/>
    <w:rsid w:val="5A30C6C9"/>
    <w:rsid w:val="5A391ADD"/>
    <w:rsid w:val="5A3C0713"/>
    <w:rsid w:val="5A4B45D4"/>
    <w:rsid w:val="5A768BDE"/>
    <w:rsid w:val="5A80D892"/>
    <w:rsid w:val="5ACD65D2"/>
    <w:rsid w:val="5AE3C041"/>
    <w:rsid w:val="5AFFD441"/>
    <w:rsid w:val="5B4CAC0C"/>
    <w:rsid w:val="5B554546"/>
    <w:rsid w:val="5B5B5A5E"/>
    <w:rsid w:val="5BAD9E94"/>
    <w:rsid w:val="5C4B3C15"/>
    <w:rsid w:val="5CED9F5C"/>
    <w:rsid w:val="5D5767A4"/>
    <w:rsid w:val="5D8EF987"/>
    <w:rsid w:val="5DA4A889"/>
    <w:rsid w:val="5DB76B9B"/>
    <w:rsid w:val="5DC6A049"/>
    <w:rsid w:val="5E2B6877"/>
    <w:rsid w:val="5E449284"/>
    <w:rsid w:val="5EE7F435"/>
    <w:rsid w:val="5F07B85C"/>
    <w:rsid w:val="5F47D1E0"/>
    <w:rsid w:val="5F60DC04"/>
    <w:rsid w:val="5F8EA17A"/>
    <w:rsid w:val="608C7D02"/>
    <w:rsid w:val="615C4BEA"/>
    <w:rsid w:val="61892180"/>
    <w:rsid w:val="61B684A7"/>
    <w:rsid w:val="61D9156B"/>
    <w:rsid w:val="61F0A056"/>
    <w:rsid w:val="62479188"/>
    <w:rsid w:val="6294C3F4"/>
    <w:rsid w:val="62B4ADD6"/>
    <w:rsid w:val="62C897BD"/>
    <w:rsid w:val="62CBC52A"/>
    <w:rsid w:val="63290949"/>
    <w:rsid w:val="633B34A5"/>
    <w:rsid w:val="6392D29F"/>
    <w:rsid w:val="63C191AA"/>
    <w:rsid w:val="63C353B6"/>
    <w:rsid w:val="6427F7B2"/>
    <w:rsid w:val="64C4721D"/>
    <w:rsid w:val="652ABC0E"/>
    <w:rsid w:val="65D31ABB"/>
    <w:rsid w:val="66147F62"/>
    <w:rsid w:val="662077EA"/>
    <w:rsid w:val="66D23E91"/>
    <w:rsid w:val="670D8999"/>
    <w:rsid w:val="67371F19"/>
    <w:rsid w:val="674AD255"/>
    <w:rsid w:val="6764AFF8"/>
    <w:rsid w:val="67B3813F"/>
    <w:rsid w:val="687D9AAD"/>
    <w:rsid w:val="68879FCA"/>
    <w:rsid w:val="68D1F0C8"/>
    <w:rsid w:val="690219E0"/>
    <w:rsid w:val="6905A2C9"/>
    <w:rsid w:val="692C02D8"/>
    <w:rsid w:val="693DEE5D"/>
    <w:rsid w:val="69485A8E"/>
    <w:rsid w:val="69702914"/>
    <w:rsid w:val="69CB95E7"/>
    <w:rsid w:val="6A033DB0"/>
    <w:rsid w:val="6A0CED09"/>
    <w:rsid w:val="6A8D1DCE"/>
    <w:rsid w:val="6AAA59DF"/>
    <w:rsid w:val="6B1EA574"/>
    <w:rsid w:val="6B23148A"/>
    <w:rsid w:val="6B3A4396"/>
    <w:rsid w:val="6B4B9754"/>
    <w:rsid w:val="6C304F7B"/>
    <w:rsid w:val="6C32FDF0"/>
    <w:rsid w:val="6C3E1EAE"/>
    <w:rsid w:val="6C642E63"/>
    <w:rsid w:val="6C64F4D4"/>
    <w:rsid w:val="6CD06107"/>
    <w:rsid w:val="6D11AF9F"/>
    <w:rsid w:val="6D4960D5"/>
    <w:rsid w:val="6D6D3FAA"/>
    <w:rsid w:val="6D79B26E"/>
    <w:rsid w:val="6DC97D74"/>
    <w:rsid w:val="6DFACFC7"/>
    <w:rsid w:val="6DFCBA94"/>
    <w:rsid w:val="6E54294F"/>
    <w:rsid w:val="6EE7ECAC"/>
    <w:rsid w:val="6F8E7544"/>
    <w:rsid w:val="6FEC4A23"/>
    <w:rsid w:val="6FF5BB3B"/>
    <w:rsid w:val="70CB95BB"/>
    <w:rsid w:val="711BD961"/>
    <w:rsid w:val="711DE738"/>
    <w:rsid w:val="713928F3"/>
    <w:rsid w:val="713E8D6B"/>
    <w:rsid w:val="715A4987"/>
    <w:rsid w:val="71A54B66"/>
    <w:rsid w:val="71C0E1F2"/>
    <w:rsid w:val="71D05376"/>
    <w:rsid w:val="71F8F074"/>
    <w:rsid w:val="71F9DE15"/>
    <w:rsid w:val="725CB338"/>
    <w:rsid w:val="72D1CA30"/>
    <w:rsid w:val="72D5FDDF"/>
    <w:rsid w:val="7317C0FA"/>
    <w:rsid w:val="73193DCF"/>
    <w:rsid w:val="7404B518"/>
    <w:rsid w:val="74467C13"/>
    <w:rsid w:val="744690E3"/>
    <w:rsid w:val="74A7DEA9"/>
    <w:rsid w:val="74AA4460"/>
    <w:rsid w:val="74BA34E3"/>
    <w:rsid w:val="74F1B730"/>
    <w:rsid w:val="75533EED"/>
    <w:rsid w:val="7587ABFF"/>
    <w:rsid w:val="75CEB0AF"/>
    <w:rsid w:val="75D03297"/>
    <w:rsid w:val="76071E99"/>
    <w:rsid w:val="764B0E90"/>
    <w:rsid w:val="769D1AD6"/>
    <w:rsid w:val="7725CBBC"/>
    <w:rsid w:val="773B2B1A"/>
    <w:rsid w:val="774521F6"/>
    <w:rsid w:val="7799CFDE"/>
    <w:rsid w:val="77A24D20"/>
    <w:rsid w:val="77BDCB9D"/>
    <w:rsid w:val="780924CF"/>
    <w:rsid w:val="78376DB8"/>
    <w:rsid w:val="78434F5D"/>
    <w:rsid w:val="78648D09"/>
    <w:rsid w:val="78F06FE9"/>
    <w:rsid w:val="78F0B906"/>
    <w:rsid w:val="7934AC88"/>
    <w:rsid w:val="79B0FD9F"/>
    <w:rsid w:val="79D7D05F"/>
    <w:rsid w:val="79F74C27"/>
    <w:rsid w:val="7A013F4D"/>
    <w:rsid w:val="7B2EEFB9"/>
    <w:rsid w:val="7B391316"/>
    <w:rsid w:val="7B4B2531"/>
    <w:rsid w:val="7B958B05"/>
    <w:rsid w:val="7BAF5DE5"/>
    <w:rsid w:val="7BC30FF4"/>
    <w:rsid w:val="7BE63092"/>
    <w:rsid w:val="7C3F2030"/>
    <w:rsid w:val="7C6B734E"/>
    <w:rsid w:val="7C899002"/>
    <w:rsid w:val="7C9C055F"/>
    <w:rsid w:val="7CC4C616"/>
    <w:rsid w:val="7CE3D717"/>
    <w:rsid w:val="7D2DD9E7"/>
    <w:rsid w:val="7D2EB21F"/>
    <w:rsid w:val="7DAECDC9"/>
    <w:rsid w:val="7DCD1EDE"/>
    <w:rsid w:val="7DF29959"/>
    <w:rsid w:val="7E36AC1A"/>
    <w:rsid w:val="7EEBB802"/>
    <w:rsid w:val="7EECC425"/>
    <w:rsid w:val="7F3641C0"/>
    <w:rsid w:val="7F43A61E"/>
    <w:rsid w:val="7F8200E0"/>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9138C"/>
  <w15:chartTrackingRefBased/>
  <w15:docId w15:val="{4857963B-1C3C-4EE3-90CC-6F3520B9B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26"/>
    <w:rPr>
      <w:rFonts w:ascii="Calibri" w:eastAsia="Calibri" w:hAnsi="Calibri" w:cs="Arial"/>
      <w:kern w:val="0"/>
      <w14:ligatures w14:val="none"/>
    </w:rPr>
  </w:style>
  <w:style w:type="paragraph" w:styleId="Heading1">
    <w:name w:val="heading 1"/>
    <w:basedOn w:val="Normal"/>
    <w:next w:val="Normal"/>
    <w:link w:val="Heading1Char"/>
    <w:qFormat/>
    <w:rsid w:val="00D57D2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D57D2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57D2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57D2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D57D2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D57D26"/>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D57D26"/>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D57D26"/>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D57D26"/>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7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57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D26"/>
    <w:rPr>
      <w:rFonts w:eastAsiaTheme="majorEastAsia" w:cstheme="majorBidi"/>
      <w:color w:val="272727" w:themeColor="text1" w:themeTint="D8"/>
    </w:rPr>
  </w:style>
  <w:style w:type="paragraph" w:styleId="Title">
    <w:name w:val="Title"/>
    <w:basedOn w:val="Normal"/>
    <w:next w:val="Normal"/>
    <w:link w:val="TitleChar"/>
    <w:uiPriority w:val="10"/>
    <w:qFormat/>
    <w:rsid w:val="00D57D2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7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D26"/>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57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D26"/>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D57D26"/>
    <w:rPr>
      <w:i/>
      <w:iCs/>
      <w:color w:val="404040" w:themeColor="text1" w:themeTint="BF"/>
    </w:rPr>
  </w:style>
  <w:style w:type="paragraph" w:styleId="ListParagraph">
    <w:name w:val="List Paragraph"/>
    <w:basedOn w:val="Normal"/>
    <w:uiPriority w:val="34"/>
    <w:qFormat/>
    <w:rsid w:val="00D57D2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D57D26"/>
    <w:rPr>
      <w:i/>
      <w:iCs/>
      <w:color w:val="0F4761" w:themeColor="accent1" w:themeShade="BF"/>
    </w:rPr>
  </w:style>
  <w:style w:type="paragraph" w:styleId="IntenseQuote">
    <w:name w:val="Intense Quote"/>
    <w:basedOn w:val="Normal"/>
    <w:next w:val="Normal"/>
    <w:link w:val="IntenseQuoteChar"/>
    <w:uiPriority w:val="30"/>
    <w:qFormat/>
    <w:rsid w:val="00D57D2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D57D26"/>
    <w:rPr>
      <w:i/>
      <w:iCs/>
      <w:color w:val="0F4761" w:themeColor="accent1" w:themeShade="BF"/>
    </w:rPr>
  </w:style>
  <w:style w:type="character" w:styleId="IntenseReference">
    <w:name w:val="Intense Reference"/>
    <w:basedOn w:val="DefaultParagraphFont"/>
    <w:uiPriority w:val="32"/>
    <w:qFormat/>
    <w:rsid w:val="00D57D26"/>
    <w:rPr>
      <w:b/>
      <w:bCs/>
      <w:smallCaps/>
      <w:color w:val="0F4761" w:themeColor="accent1" w:themeShade="BF"/>
      <w:spacing w:val="5"/>
    </w:rPr>
  </w:style>
  <w:style w:type="character" w:styleId="Hyperlink">
    <w:name w:val="Hyperlink"/>
    <w:basedOn w:val="DefaultParagraphFont"/>
    <w:uiPriority w:val="99"/>
    <w:rsid w:val="00F831B3"/>
    <w:rPr>
      <w:b/>
      <w:color w:val="0070C0"/>
      <w:u w:val="single"/>
    </w:rPr>
  </w:style>
  <w:style w:type="character" w:styleId="UnresolvedMention">
    <w:name w:val="Unresolved Mention"/>
    <w:basedOn w:val="DefaultParagraphFont"/>
    <w:uiPriority w:val="99"/>
    <w:semiHidden/>
    <w:unhideWhenUsed/>
    <w:rsid w:val="005E3944"/>
    <w:rPr>
      <w:color w:val="605E5C"/>
      <w:shd w:val="clear" w:color="auto" w:fill="E1DFDD"/>
    </w:rPr>
  </w:style>
  <w:style w:type="character" w:styleId="CommentReference">
    <w:name w:val="annotation reference"/>
    <w:basedOn w:val="DefaultParagraphFont"/>
    <w:semiHidden/>
    <w:rsid w:val="00AE0BD4"/>
    <w:rPr>
      <w:sz w:val="16"/>
      <w:szCs w:val="16"/>
    </w:rPr>
  </w:style>
  <w:style w:type="paragraph" w:styleId="CommentText">
    <w:name w:val="annotation text"/>
    <w:basedOn w:val="Normal"/>
    <w:link w:val="CommentTextChar"/>
    <w:semiHidden/>
    <w:rsid w:val="00AE0BD4"/>
    <w:pPr>
      <w:spacing w:after="120" w:line="270" w:lineRule="atLeast"/>
    </w:pPr>
    <w:rPr>
      <w:rFonts w:ascii="Arial" w:eastAsia="Times New Roman" w:hAnsi="Arial" w:cs="Times New Roman"/>
      <w:sz w:val="20"/>
      <w:szCs w:val="20"/>
    </w:rPr>
  </w:style>
  <w:style w:type="character" w:customStyle="1" w:styleId="CommentTextChar">
    <w:name w:val="Comment Text Char"/>
    <w:basedOn w:val="DefaultParagraphFont"/>
    <w:link w:val="CommentText"/>
    <w:semiHidden/>
    <w:rsid w:val="00AE0BD4"/>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E0BD4"/>
    <w:pPr>
      <w:spacing w:after="160" w:line="240" w:lineRule="auto"/>
    </w:pPr>
    <w:rPr>
      <w:rFonts w:ascii="Calibri" w:eastAsia="Calibri" w:hAnsi="Calibri" w:cs="Arial"/>
      <w:b/>
      <w:bCs/>
    </w:rPr>
  </w:style>
  <w:style w:type="character" w:customStyle="1" w:styleId="CommentSubjectChar">
    <w:name w:val="Comment Subject Char"/>
    <w:basedOn w:val="CommentTextChar"/>
    <w:link w:val="CommentSubject"/>
    <w:uiPriority w:val="99"/>
    <w:semiHidden/>
    <w:rsid w:val="00AE0BD4"/>
    <w:rPr>
      <w:rFonts w:ascii="Calibri" w:eastAsia="Calibri" w:hAnsi="Calibri" w:cs="Arial"/>
      <w:b/>
      <w:bCs/>
      <w:kern w:val="0"/>
      <w:sz w:val="20"/>
      <w:szCs w:val="20"/>
      <w14:ligatures w14:val="none"/>
    </w:rPr>
  </w:style>
  <w:style w:type="paragraph" w:styleId="Revision">
    <w:name w:val="Revision"/>
    <w:hidden/>
    <w:uiPriority w:val="99"/>
    <w:semiHidden/>
    <w:rsid w:val="00AE0BD4"/>
    <w:pPr>
      <w:spacing w:after="0" w:line="240" w:lineRule="auto"/>
    </w:pPr>
    <w:rPr>
      <w:rFonts w:ascii="Calibri" w:eastAsia="Calibri" w:hAnsi="Calibri" w:cs="Arial"/>
      <w:kern w:val="0"/>
      <w14:ligatures w14:val="none"/>
    </w:rPr>
  </w:style>
  <w:style w:type="paragraph" w:customStyle="1" w:styleId="Signoff">
    <w:name w:val="Signoff"/>
    <w:basedOn w:val="Normal"/>
    <w:next w:val="Normal"/>
    <w:rsid w:val="00AE0BD4"/>
    <w:pPr>
      <w:spacing w:before="960" w:after="60" w:line="270" w:lineRule="atLeast"/>
    </w:pPr>
    <w:rPr>
      <w:rFonts w:ascii="Arial" w:eastAsia="Times New Roman" w:hAnsi="Arial" w:cs="Times New Roman"/>
      <w:szCs w:val="20"/>
    </w:rPr>
  </w:style>
  <w:style w:type="character" w:customStyle="1" w:styleId="ui-provider">
    <w:name w:val="ui-provider"/>
    <w:basedOn w:val="DefaultParagraphFont"/>
    <w:rsid w:val="00AE0BD4"/>
  </w:style>
  <w:style w:type="character" w:styleId="FollowedHyperlink">
    <w:name w:val="FollowedHyperlink"/>
    <w:basedOn w:val="DefaultParagraphFont"/>
    <w:uiPriority w:val="99"/>
    <w:semiHidden/>
    <w:unhideWhenUsed/>
    <w:rsid w:val="00E82528"/>
    <w:rPr>
      <w:color w:val="96607D" w:themeColor="followedHyperlink"/>
      <w:u w:val="single"/>
    </w:rPr>
  </w:style>
  <w:style w:type="character" w:styleId="Mention">
    <w:name w:val="Mention"/>
    <w:basedOn w:val="DefaultParagraphFont"/>
    <w:uiPriority w:val="99"/>
    <w:unhideWhenUsed/>
    <w:rsid w:val="006903EF"/>
    <w:rPr>
      <w:color w:val="2B579A"/>
      <w:shd w:val="clear" w:color="auto" w:fill="E1DFDD"/>
    </w:rPr>
  </w:style>
  <w:style w:type="table" w:styleId="TableGrid">
    <w:name w:val="Table Grid"/>
    <w:basedOn w:val="TableNormal"/>
    <w:uiPriority w:val="39"/>
    <w:rsid w:val="00E02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B3AD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4B3ADC"/>
  </w:style>
  <w:style w:type="character" w:customStyle="1" w:styleId="eop">
    <w:name w:val="eop"/>
    <w:basedOn w:val="DefaultParagraphFont"/>
    <w:rsid w:val="004B3ADC"/>
  </w:style>
  <w:style w:type="character" w:styleId="PlaceholderText">
    <w:name w:val="Placeholder Text"/>
    <w:basedOn w:val="DefaultParagraphFont"/>
    <w:uiPriority w:val="99"/>
    <w:semiHidden/>
    <w:rsid w:val="00C325DD"/>
    <w:rPr>
      <w:color w:val="666666"/>
    </w:rPr>
  </w:style>
  <w:style w:type="paragraph" w:styleId="Header">
    <w:name w:val="header"/>
    <w:basedOn w:val="Normal"/>
    <w:link w:val="HeaderChar"/>
    <w:uiPriority w:val="99"/>
    <w:unhideWhenUsed/>
    <w:rsid w:val="001879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7926"/>
    <w:rPr>
      <w:rFonts w:ascii="Calibri" w:eastAsia="Calibri" w:hAnsi="Calibri" w:cs="Arial"/>
      <w:kern w:val="0"/>
      <w14:ligatures w14:val="none"/>
    </w:rPr>
  </w:style>
  <w:style w:type="paragraph" w:styleId="Footer">
    <w:name w:val="footer"/>
    <w:basedOn w:val="Normal"/>
    <w:link w:val="FooterChar"/>
    <w:uiPriority w:val="99"/>
    <w:unhideWhenUsed/>
    <w:rsid w:val="001879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7926"/>
    <w:rPr>
      <w:rFonts w:ascii="Calibri" w:eastAsia="Calibri" w:hAnsi="Calibri"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947">
      <w:bodyDiv w:val="1"/>
      <w:marLeft w:val="0"/>
      <w:marRight w:val="0"/>
      <w:marTop w:val="0"/>
      <w:marBottom w:val="0"/>
      <w:divBdr>
        <w:top w:val="none" w:sz="0" w:space="0" w:color="auto"/>
        <w:left w:val="none" w:sz="0" w:space="0" w:color="auto"/>
        <w:bottom w:val="none" w:sz="0" w:space="0" w:color="auto"/>
        <w:right w:val="none" w:sz="0" w:space="0" w:color="auto"/>
      </w:divBdr>
    </w:div>
    <w:div w:id="14384761">
      <w:bodyDiv w:val="1"/>
      <w:marLeft w:val="0"/>
      <w:marRight w:val="0"/>
      <w:marTop w:val="0"/>
      <w:marBottom w:val="0"/>
      <w:divBdr>
        <w:top w:val="none" w:sz="0" w:space="0" w:color="auto"/>
        <w:left w:val="none" w:sz="0" w:space="0" w:color="auto"/>
        <w:bottom w:val="none" w:sz="0" w:space="0" w:color="auto"/>
        <w:right w:val="none" w:sz="0" w:space="0" w:color="auto"/>
      </w:divBdr>
      <w:divsChild>
        <w:div w:id="254873355">
          <w:marLeft w:val="0"/>
          <w:marRight w:val="0"/>
          <w:marTop w:val="0"/>
          <w:marBottom w:val="0"/>
          <w:divBdr>
            <w:top w:val="none" w:sz="0" w:space="0" w:color="auto"/>
            <w:left w:val="none" w:sz="0" w:space="0" w:color="auto"/>
            <w:bottom w:val="none" w:sz="0" w:space="0" w:color="auto"/>
            <w:right w:val="none" w:sz="0" w:space="0" w:color="auto"/>
          </w:divBdr>
        </w:div>
        <w:div w:id="496925211">
          <w:marLeft w:val="0"/>
          <w:marRight w:val="0"/>
          <w:marTop w:val="0"/>
          <w:marBottom w:val="0"/>
          <w:divBdr>
            <w:top w:val="none" w:sz="0" w:space="0" w:color="auto"/>
            <w:left w:val="none" w:sz="0" w:space="0" w:color="auto"/>
            <w:bottom w:val="none" w:sz="0" w:space="0" w:color="auto"/>
            <w:right w:val="none" w:sz="0" w:space="0" w:color="auto"/>
          </w:divBdr>
        </w:div>
        <w:div w:id="869730858">
          <w:marLeft w:val="0"/>
          <w:marRight w:val="0"/>
          <w:marTop w:val="0"/>
          <w:marBottom w:val="0"/>
          <w:divBdr>
            <w:top w:val="none" w:sz="0" w:space="0" w:color="auto"/>
            <w:left w:val="none" w:sz="0" w:space="0" w:color="auto"/>
            <w:bottom w:val="none" w:sz="0" w:space="0" w:color="auto"/>
            <w:right w:val="none" w:sz="0" w:space="0" w:color="auto"/>
          </w:divBdr>
        </w:div>
      </w:divsChild>
    </w:div>
    <w:div w:id="330452504">
      <w:bodyDiv w:val="1"/>
      <w:marLeft w:val="0"/>
      <w:marRight w:val="0"/>
      <w:marTop w:val="0"/>
      <w:marBottom w:val="0"/>
      <w:divBdr>
        <w:top w:val="none" w:sz="0" w:space="0" w:color="auto"/>
        <w:left w:val="none" w:sz="0" w:space="0" w:color="auto"/>
        <w:bottom w:val="none" w:sz="0" w:space="0" w:color="auto"/>
        <w:right w:val="none" w:sz="0" w:space="0" w:color="auto"/>
      </w:divBdr>
      <w:divsChild>
        <w:div w:id="133715321">
          <w:marLeft w:val="0"/>
          <w:marRight w:val="0"/>
          <w:marTop w:val="0"/>
          <w:marBottom w:val="0"/>
          <w:divBdr>
            <w:top w:val="none" w:sz="0" w:space="0" w:color="auto"/>
            <w:left w:val="none" w:sz="0" w:space="0" w:color="auto"/>
            <w:bottom w:val="none" w:sz="0" w:space="0" w:color="auto"/>
            <w:right w:val="none" w:sz="0" w:space="0" w:color="auto"/>
          </w:divBdr>
        </w:div>
        <w:div w:id="298456918">
          <w:marLeft w:val="0"/>
          <w:marRight w:val="0"/>
          <w:marTop w:val="0"/>
          <w:marBottom w:val="0"/>
          <w:divBdr>
            <w:top w:val="none" w:sz="0" w:space="0" w:color="auto"/>
            <w:left w:val="none" w:sz="0" w:space="0" w:color="auto"/>
            <w:bottom w:val="none" w:sz="0" w:space="0" w:color="auto"/>
            <w:right w:val="none" w:sz="0" w:space="0" w:color="auto"/>
          </w:divBdr>
        </w:div>
        <w:div w:id="304701181">
          <w:marLeft w:val="0"/>
          <w:marRight w:val="0"/>
          <w:marTop w:val="0"/>
          <w:marBottom w:val="0"/>
          <w:divBdr>
            <w:top w:val="none" w:sz="0" w:space="0" w:color="auto"/>
            <w:left w:val="none" w:sz="0" w:space="0" w:color="auto"/>
            <w:bottom w:val="none" w:sz="0" w:space="0" w:color="auto"/>
            <w:right w:val="none" w:sz="0" w:space="0" w:color="auto"/>
          </w:divBdr>
        </w:div>
        <w:div w:id="569925439">
          <w:marLeft w:val="0"/>
          <w:marRight w:val="0"/>
          <w:marTop w:val="0"/>
          <w:marBottom w:val="0"/>
          <w:divBdr>
            <w:top w:val="none" w:sz="0" w:space="0" w:color="auto"/>
            <w:left w:val="none" w:sz="0" w:space="0" w:color="auto"/>
            <w:bottom w:val="none" w:sz="0" w:space="0" w:color="auto"/>
            <w:right w:val="none" w:sz="0" w:space="0" w:color="auto"/>
          </w:divBdr>
        </w:div>
        <w:div w:id="669260061">
          <w:marLeft w:val="0"/>
          <w:marRight w:val="0"/>
          <w:marTop w:val="0"/>
          <w:marBottom w:val="0"/>
          <w:divBdr>
            <w:top w:val="none" w:sz="0" w:space="0" w:color="auto"/>
            <w:left w:val="none" w:sz="0" w:space="0" w:color="auto"/>
            <w:bottom w:val="none" w:sz="0" w:space="0" w:color="auto"/>
            <w:right w:val="none" w:sz="0" w:space="0" w:color="auto"/>
          </w:divBdr>
        </w:div>
        <w:div w:id="720981154">
          <w:marLeft w:val="0"/>
          <w:marRight w:val="0"/>
          <w:marTop w:val="0"/>
          <w:marBottom w:val="0"/>
          <w:divBdr>
            <w:top w:val="none" w:sz="0" w:space="0" w:color="auto"/>
            <w:left w:val="none" w:sz="0" w:space="0" w:color="auto"/>
            <w:bottom w:val="none" w:sz="0" w:space="0" w:color="auto"/>
            <w:right w:val="none" w:sz="0" w:space="0" w:color="auto"/>
          </w:divBdr>
        </w:div>
        <w:div w:id="730007357">
          <w:marLeft w:val="0"/>
          <w:marRight w:val="0"/>
          <w:marTop w:val="0"/>
          <w:marBottom w:val="0"/>
          <w:divBdr>
            <w:top w:val="none" w:sz="0" w:space="0" w:color="auto"/>
            <w:left w:val="none" w:sz="0" w:space="0" w:color="auto"/>
            <w:bottom w:val="none" w:sz="0" w:space="0" w:color="auto"/>
            <w:right w:val="none" w:sz="0" w:space="0" w:color="auto"/>
          </w:divBdr>
        </w:div>
        <w:div w:id="860825928">
          <w:marLeft w:val="0"/>
          <w:marRight w:val="0"/>
          <w:marTop w:val="0"/>
          <w:marBottom w:val="0"/>
          <w:divBdr>
            <w:top w:val="none" w:sz="0" w:space="0" w:color="auto"/>
            <w:left w:val="none" w:sz="0" w:space="0" w:color="auto"/>
            <w:bottom w:val="none" w:sz="0" w:space="0" w:color="auto"/>
            <w:right w:val="none" w:sz="0" w:space="0" w:color="auto"/>
          </w:divBdr>
        </w:div>
        <w:div w:id="939096476">
          <w:marLeft w:val="0"/>
          <w:marRight w:val="0"/>
          <w:marTop w:val="0"/>
          <w:marBottom w:val="0"/>
          <w:divBdr>
            <w:top w:val="none" w:sz="0" w:space="0" w:color="auto"/>
            <w:left w:val="none" w:sz="0" w:space="0" w:color="auto"/>
            <w:bottom w:val="none" w:sz="0" w:space="0" w:color="auto"/>
            <w:right w:val="none" w:sz="0" w:space="0" w:color="auto"/>
          </w:divBdr>
        </w:div>
        <w:div w:id="954408903">
          <w:marLeft w:val="0"/>
          <w:marRight w:val="0"/>
          <w:marTop w:val="0"/>
          <w:marBottom w:val="0"/>
          <w:divBdr>
            <w:top w:val="none" w:sz="0" w:space="0" w:color="auto"/>
            <w:left w:val="none" w:sz="0" w:space="0" w:color="auto"/>
            <w:bottom w:val="none" w:sz="0" w:space="0" w:color="auto"/>
            <w:right w:val="none" w:sz="0" w:space="0" w:color="auto"/>
          </w:divBdr>
        </w:div>
        <w:div w:id="1091705892">
          <w:marLeft w:val="0"/>
          <w:marRight w:val="0"/>
          <w:marTop w:val="0"/>
          <w:marBottom w:val="0"/>
          <w:divBdr>
            <w:top w:val="none" w:sz="0" w:space="0" w:color="auto"/>
            <w:left w:val="none" w:sz="0" w:space="0" w:color="auto"/>
            <w:bottom w:val="none" w:sz="0" w:space="0" w:color="auto"/>
            <w:right w:val="none" w:sz="0" w:space="0" w:color="auto"/>
          </w:divBdr>
        </w:div>
        <w:div w:id="1102412485">
          <w:marLeft w:val="0"/>
          <w:marRight w:val="0"/>
          <w:marTop w:val="0"/>
          <w:marBottom w:val="0"/>
          <w:divBdr>
            <w:top w:val="none" w:sz="0" w:space="0" w:color="auto"/>
            <w:left w:val="none" w:sz="0" w:space="0" w:color="auto"/>
            <w:bottom w:val="none" w:sz="0" w:space="0" w:color="auto"/>
            <w:right w:val="none" w:sz="0" w:space="0" w:color="auto"/>
          </w:divBdr>
        </w:div>
        <w:div w:id="1115713083">
          <w:marLeft w:val="0"/>
          <w:marRight w:val="0"/>
          <w:marTop w:val="0"/>
          <w:marBottom w:val="0"/>
          <w:divBdr>
            <w:top w:val="none" w:sz="0" w:space="0" w:color="auto"/>
            <w:left w:val="none" w:sz="0" w:space="0" w:color="auto"/>
            <w:bottom w:val="none" w:sz="0" w:space="0" w:color="auto"/>
            <w:right w:val="none" w:sz="0" w:space="0" w:color="auto"/>
          </w:divBdr>
        </w:div>
        <w:div w:id="1184440870">
          <w:marLeft w:val="0"/>
          <w:marRight w:val="0"/>
          <w:marTop w:val="0"/>
          <w:marBottom w:val="0"/>
          <w:divBdr>
            <w:top w:val="none" w:sz="0" w:space="0" w:color="auto"/>
            <w:left w:val="none" w:sz="0" w:space="0" w:color="auto"/>
            <w:bottom w:val="none" w:sz="0" w:space="0" w:color="auto"/>
            <w:right w:val="none" w:sz="0" w:space="0" w:color="auto"/>
          </w:divBdr>
        </w:div>
        <w:div w:id="1271620515">
          <w:marLeft w:val="0"/>
          <w:marRight w:val="0"/>
          <w:marTop w:val="0"/>
          <w:marBottom w:val="0"/>
          <w:divBdr>
            <w:top w:val="none" w:sz="0" w:space="0" w:color="auto"/>
            <w:left w:val="none" w:sz="0" w:space="0" w:color="auto"/>
            <w:bottom w:val="none" w:sz="0" w:space="0" w:color="auto"/>
            <w:right w:val="none" w:sz="0" w:space="0" w:color="auto"/>
          </w:divBdr>
        </w:div>
        <w:div w:id="1273052839">
          <w:marLeft w:val="0"/>
          <w:marRight w:val="0"/>
          <w:marTop w:val="0"/>
          <w:marBottom w:val="0"/>
          <w:divBdr>
            <w:top w:val="none" w:sz="0" w:space="0" w:color="auto"/>
            <w:left w:val="none" w:sz="0" w:space="0" w:color="auto"/>
            <w:bottom w:val="none" w:sz="0" w:space="0" w:color="auto"/>
            <w:right w:val="none" w:sz="0" w:space="0" w:color="auto"/>
          </w:divBdr>
        </w:div>
        <w:div w:id="1276132503">
          <w:marLeft w:val="0"/>
          <w:marRight w:val="0"/>
          <w:marTop w:val="0"/>
          <w:marBottom w:val="0"/>
          <w:divBdr>
            <w:top w:val="none" w:sz="0" w:space="0" w:color="auto"/>
            <w:left w:val="none" w:sz="0" w:space="0" w:color="auto"/>
            <w:bottom w:val="none" w:sz="0" w:space="0" w:color="auto"/>
            <w:right w:val="none" w:sz="0" w:space="0" w:color="auto"/>
          </w:divBdr>
        </w:div>
        <w:div w:id="1337264239">
          <w:marLeft w:val="0"/>
          <w:marRight w:val="0"/>
          <w:marTop w:val="0"/>
          <w:marBottom w:val="0"/>
          <w:divBdr>
            <w:top w:val="none" w:sz="0" w:space="0" w:color="auto"/>
            <w:left w:val="none" w:sz="0" w:space="0" w:color="auto"/>
            <w:bottom w:val="none" w:sz="0" w:space="0" w:color="auto"/>
            <w:right w:val="none" w:sz="0" w:space="0" w:color="auto"/>
          </w:divBdr>
        </w:div>
        <w:div w:id="1358383066">
          <w:marLeft w:val="0"/>
          <w:marRight w:val="0"/>
          <w:marTop w:val="0"/>
          <w:marBottom w:val="0"/>
          <w:divBdr>
            <w:top w:val="none" w:sz="0" w:space="0" w:color="auto"/>
            <w:left w:val="none" w:sz="0" w:space="0" w:color="auto"/>
            <w:bottom w:val="none" w:sz="0" w:space="0" w:color="auto"/>
            <w:right w:val="none" w:sz="0" w:space="0" w:color="auto"/>
          </w:divBdr>
        </w:div>
        <w:div w:id="1493983181">
          <w:marLeft w:val="0"/>
          <w:marRight w:val="0"/>
          <w:marTop w:val="0"/>
          <w:marBottom w:val="0"/>
          <w:divBdr>
            <w:top w:val="none" w:sz="0" w:space="0" w:color="auto"/>
            <w:left w:val="none" w:sz="0" w:space="0" w:color="auto"/>
            <w:bottom w:val="none" w:sz="0" w:space="0" w:color="auto"/>
            <w:right w:val="none" w:sz="0" w:space="0" w:color="auto"/>
          </w:divBdr>
        </w:div>
        <w:div w:id="1642494887">
          <w:marLeft w:val="0"/>
          <w:marRight w:val="0"/>
          <w:marTop w:val="0"/>
          <w:marBottom w:val="0"/>
          <w:divBdr>
            <w:top w:val="none" w:sz="0" w:space="0" w:color="auto"/>
            <w:left w:val="none" w:sz="0" w:space="0" w:color="auto"/>
            <w:bottom w:val="none" w:sz="0" w:space="0" w:color="auto"/>
            <w:right w:val="none" w:sz="0" w:space="0" w:color="auto"/>
          </w:divBdr>
        </w:div>
        <w:div w:id="1780903610">
          <w:marLeft w:val="0"/>
          <w:marRight w:val="0"/>
          <w:marTop w:val="0"/>
          <w:marBottom w:val="0"/>
          <w:divBdr>
            <w:top w:val="none" w:sz="0" w:space="0" w:color="auto"/>
            <w:left w:val="none" w:sz="0" w:space="0" w:color="auto"/>
            <w:bottom w:val="none" w:sz="0" w:space="0" w:color="auto"/>
            <w:right w:val="none" w:sz="0" w:space="0" w:color="auto"/>
          </w:divBdr>
        </w:div>
        <w:div w:id="1826362531">
          <w:marLeft w:val="0"/>
          <w:marRight w:val="0"/>
          <w:marTop w:val="0"/>
          <w:marBottom w:val="0"/>
          <w:divBdr>
            <w:top w:val="none" w:sz="0" w:space="0" w:color="auto"/>
            <w:left w:val="none" w:sz="0" w:space="0" w:color="auto"/>
            <w:bottom w:val="none" w:sz="0" w:space="0" w:color="auto"/>
            <w:right w:val="none" w:sz="0" w:space="0" w:color="auto"/>
          </w:divBdr>
        </w:div>
        <w:div w:id="1991399501">
          <w:marLeft w:val="0"/>
          <w:marRight w:val="0"/>
          <w:marTop w:val="0"/>
          <w:marBottom w:val="0"/>
          <w:divBdr>
            <w:top w:val="none" w:sz="0" w:space="0" w:color="auto"/>
            <w:left w:val="none" w:sz="0" w:space="0" w:color="auto"/>
            <w:bottom w:val="none" w:sz="0" w:space="0" w:color="auto"/>
            <w:right w:val="none" w:sz="0" w:space="0" w:color="auto"/>
          </w:divBdr>
        </w:div>
        <w:div w:id="2035619223">
          <w:marLeft w:val="0"/>
          <w:marRight w:val="0"/>
          <w:marTop w:val="0"/>
          <w:marBottom w:val="0"/>
          <w:divBdr>
            <w:top w:val="none" w:sz="0" w:space="0" w:color="auto"/>
            <w:left w:val="none" w:sz="0" w:space="0" w:color="auto"/>
            <w:bottom w:val="none" w:sz="0" w:space="0" w:color="auto"/>
            <w:right w:val="none" w:sz="0" w:space="0" w:color="auto"/>
          </w:divBdr>
        </w:div>
      </w:divsChild>
    </w:div>
    <w:div w:id="352920223">
      <w:bodyDiv w:val="1"/>
      <w:marLeft w:val="0"/>
      <w:marRight w:val="0"/>
      <w:marTop w:val="0"/>
      <w:marBottom w:val="0"/>
      <w:divBdr>
        <w:top w:val="none" w:sz="0" w:space="0" w:color="auto"/>
        <w:left w:val="none" w:sz="0" w:space="0" w:color="auto"/>
        <w:bottom w:val="none" w:sz="0" w:space="0" w:color="auto"/>
        <w:right w:val="none" w:sz="0" w:space="0" w:color="auto"/>
      </w:divBdr>
      <w:divsChild>
        <w:div w:id="66341629">
          <w:marLeft w:val="0"/>
          <w:marRight w:val="0"/>
          <w:marTop w:val="0"/>
          <w:marBottom w:val="0"/>
          <w:divBdr>
            <w:top w:val="none" w:sz="0" w:space="0" w:color="auto"/>
            <w:left w:val="none" w:sz="0" w:space="0" w:color="auto"/>
            <w:bottom w:val="none" w:sz="0" w:space="0" w:color="auto"/>
            <w:right w:val="none" w:sz="0" w:space="0" w:color="auto"/>
          </w:divBdr>
        </w:div>
        <w:div w:id="336616822">
          <w:marLeft w:val="0"/>
          <w:marRight w:val="0"/>
          <w:marTop w:val="0"/>
          <w:marBottom w:val="0"/>
          <w:divBdr>
            <w:top w:val="none" w:sz="0" w:space="0" w:color="auto"/>
            <w:left w:val="none" w:sz="0" w:space="0" w:color="auto"/>
            <w:bottom w:val="none" w:sz="0" w:space="0" w:color="auto"/>
            <w:right w:val="none" w:sz="0" w:space="0" w:color="auto"/>
          </w:divBdr>
        </w:div>
        <w:div w:id="414084897">
          <w:marLeft w:val="0"/>
          <w:marRight w:val="0"/>
          <w:marTop w:val="0"/>
          <w:marBottom w:val="0"/>
          <w:divBdr>
            <w:top w:val="none" w:sz="0" w:space="0" w:color="auto"/>
            <w:left w:val="none" w:sz="0" w:space="0" w:color="auto"/>
            <w:bottom w:val="none" w:sz="0" w:space="0" w:color="auto"/>
            <w:right w:val="none" w:sz="0" w:space="0" w:color="auto"/>
          </w:divBdr>
        </w:div>
        <w:div w:id="419328120">
          <w:marLeft w:val="0"/>
          <w:marRight w:val="0"/>
          <w:marTop w:val="0"/>
          <w:marBottom w:val="0"/>
          <w:divBdr>
            <w:top w:val="none" w:sz="0" w:space="0" w:color="auto"/>
            <w:left w:val="none" w:sz="0" w:space="0" w:color="auto"/>
            <w:bottom w:val="none" w:sz="0" w:space="0" w:color="auto"/>
            <w:right w:val="none" w:sz="0" w:space="0" w:color="auto"/>
          </w:divBdr>
        </w:div>
        <w:div w:id="432164685">
          <w:marLeft w:val="0"/>
          <w:marRight w:val="0"/>
          <w:marTop w:val="0"/>
          <w:marBottom w:val="0"/>
          <w:divBdr>
            <w:top w:val="none" w:sz="0" w:space="0" w:color="auto"/>
            <w:left w:val="none" w:sz="0" w:space="0" w:color="auto"/>
            <w:bottom w:val="none" w:sz="0" w:space="0" w:color="auto"/>
            <w:right w:val="none" w:sz="0" w:space="0" w:color="auto"/>
          </w:divBdr>
        </w:div>
        <w:div w:id="500581099">
          <w:marLeft w:val="0"/>
          <w:marRight w:val="0"/>
          <w:marTop w:val="0"/>
          <w:marBottom w:val="0"/>
          <w:divBdr>
            <w:top w:val="none" w:sz="0" w:space="0" w:color="auto"/>
            <w:left w:val="none" w:sz="0" w:space="0" w:color="auto"/>
            <w:bottom w:val="none" w:sz="0" w:space="0" w:color="auto"/>
            <w:right w:val="none" w:sz="0" w:space="0" w:color="auto"/>
          </w:divBdr>
        </w:div>
        <w:div w:id="524441777">
          <w:marLeft w:val="0"/>
          <w:marRight w:val="0"/>
          <w:marTop w:val="0"/>
          <w:marBottom w:val="0"/>
          <w:divBdr>
            <w:top w:val="none" w:sz="0" w:space="0" w:color="auto"/>
            <w:left w:val="none" w:sz="0" w:space="0" w:color="auto"/>
            <w:bottom w:val="none" w:sz="0" w:space="0" w:color="auto"/>
            <w:right w:val="none" w:sz="0" w:space="0" w:color="auto"/>
          </w:divBdr>
        </w:div>
        <w:div w:id="654987752">
          <w:marLeft w:val="0"/>
          <w:marRight w:val="0"/>
          <w:marTop w:val="0"/>
          <w:marBottom w:val="0"/>
          <w:divBdr>
            <w:top w:val="none" w:sz="0" w:space="0" w:color="auto"/>
            <w:left w:val="none" w:sz="0" w:space="0" w:color="auto"/>
            <w:bottom w:val="none" w:sz="0" w:space="0" w:color="auto"/>
            <w:right w:val="none" w:sz="0" w:space="0" w:color="auto"/>
          </w:divBdr>
        </w:div>
        <w:div w:id="658575940">
          <w:marLeft w:val="0"/>
          <w:marRight w:val="0"/>
          <w:marTop w:val="0"/>
          <w:marBottom w:val="0"/>
          <w:divBdr>
            <w:top w:val="none" w:sz="0" w:space="0" w:color="auto"/>
            <w:left w:val="none" w:sz="0" w:space="0" w:color="auto"/>
            <w:bottom w:val="none" w:sz="0" w:space="0" w:color="auto"/>
            <w:right w:val="none" w:sz="0" w:space="0" w:color="auto"/>
          </w:divBdr>
        </w:div>
        <w:div w:id="800802232">
          <w:marLeft w:val="0"/>
          <w:marRight w:val="0"/>
          <w:marTop w:val="0"/>
          <w:marBottom w:val="0"/>
          <w:divBdr>
            <w:top w:val="none" w:sz="0" w:space="0" w:color="auto"/>
            <w:left w:val="none" w:sz="0" w:space="0" w:color="auto"/>
            <w:bottom w:val="none" w:sz="0" w:space="0" w:color="auto"/>
            <w:right w:val="none" w:sz="0" w:space="0" w:color="auto"/>
          </w:divBdr>
        </w:div>
        <w:div w:id="897670324">
          <w:marLeft w:val="0"/>
          <w:marRight w:val="0"/>
          <w:marTop w:val="0"/>
          <w:marBottom w:val="0"/>
          <w:divBdr>
            <w:top w:val="none" w:sz="0" w:space="0" w:color="auto"/>
            <w:left w:val="none" w:sz="0" w:space="0" w:color="auto"/>
            <w:bottom w:val="none" w:sz="0" w:space="0" w:color="auto"/>
            <w:right w:val="none" w:sz="0" w:space="0" w:color="auto"/>
          </w:divBdr>
        </w:div>
        <w:div w:id="939949950">
          <w:marLeft w:val="0"/>
          <w:marRight w:val="0"/>
          <w:marTop w:val="0"/>
          <w:marBottom w:val="0"/>
          <w:divBdr>
            <w:top w:val="none" w:sz="0" w:space="0" w:color="auto"/>
            <w:left w:val="none" w:sz="0" w:space="0" w:color="auto"/>
            <w:bottom w:val="none" w:sz="0" w:space="0" w:color="auto"/>
            <w:right w:val="none" w:sz="0" w:space="0" w:color="auto"/>
          </w:divBdr>
        </w:div>
        <w:div w:id="1014303341">
          <w:marLeft w:val="0"/>
          <w:marRight w:val="0"/>
          <w:marTop w:val="0"/>
          <w:marBottom w:val="0"/>
          <w:divBdr>
            <w:top w:val="none" w:sz="0" w:space="0" w:color="auto"/>
            <w:left w:val="none" w:sz="0" w:space="0" w:color="auto"/>
            <w:bottom w:val="none" w:sz="0" w:space="0" w:color="auto"/>
            <w:right w:val="none" w:sz="0" w:space="0" w:color="auto"/>
          </w:divBdr>
        </w:div>
        <w:div w:id="1132869579">
          <w:marLeft w:val="0"/>
          <w:marRight w:val="0"/>
          <w:marTop w:val="0"/>
          <w:marBottom w:val="0"/>
          <w:divBdr>
            <w:top w:val="none" w:sz="0" w:space="0" w:color="auto"/>
            <w:left w:val="none" w:sz="0" w:space="0" w:color="auto"/>
            <w:bottom w:val="none" w:sz="0" w:space="0" w:color="auto"/>
            <w:right w:val="none" w:sz="0" w:space="0" w:color="auto"/>
          </w:divBdr>
        </w:div>
        <w:div w:id="1373070746">
          <w:marLeft w:val="0"/>
          <w:marRight w:val="0"/>
          <w:marTop w:val="0"/>
          <w:marBottom w:val="0"/>
          <w:divBdr>
            <w:top w:val="none" w:sz="0" w:space="0" w:color="auto"/>
            <w:left w:val="none" w:sz="0" w:space="0" w:color="auto"/>
            <w:bottom w:val="none" w:sz="0" w:space="0" w:color="auto"/>
            <w:right w:val="none" w:sz="0" w:space="0" w:color="auto"/>
          </w:divBdr>
        </w:div>
        <w:div w:id="1378775909">
          <w:marLeft w:val="0"/>
          <w:marRight w:val="0"/>
          <w:marTop w:val="0"/>
          <w:marBottom w:val="0"/>
          <w:divBdr>
            <w:top w:val="none" w:sz="0" w:space="0" w:color="auto"/>
            <w:left w:val="none" w:sz="0" w:space="0" w:color="auto"/>
            <w:bottom w:val="none" w:sz="0" w:space="0" w:color="auto"/>
            <w:right w:val="none" w:sz="0" w:space="0" w:color="auto"/>
          </w:divBdr>
        </w:div>
        <w:div w:id="1503199393">
          <w:marLeft w:val="0"/>
          <w:marRight w:val="0"/>
          <w:marTop w:val="0"/>
          <w:marBottom w:val="0"/>
          <w:divBdr>
            <w:top w:val="none" w:sz="0" w:space="0" w:color="auto"/>
            <w:left w:val="none" w:sz="0" w:space="0" w:color="auto"/>
            <w:bottom w:val="none" w:sz="0" w:space="0" w:color="auto"/>
            <w:right w:val="none" w:sz="0" w:space="0" w:color="auto"/>
          </w:divBdr>
        </w:div>
        <w:div w:id="1600526485">
          <w:marLeft w:val="0"/>
          <w:marRight w:val="0"/>
          <w:marTop w:val="0"/>
          <w:marBottom w:val="0"/>
          <w:divBdr>
            <w:top w:val="none" w:sz="0" w:space="0" w:color="auto"/>
            <w:left w:val="none" w:sz="0" w:space="0" w:color="auto"/>
            <w:bottom w:val="none" w:sz="0" w:space="0" w:color="auto"/>
            <w:right w:val="none" w:sz="0" w:space="0" w:color="auto"/>
          </w:divBdr>
        </w:div>
        <w:div w:id="1701012653">
          <w:marLeft w:val="0"/>
          <w:marRight w:val="0"/>
          <w:marTop w:val="0"/>
          <w:marBottom w:val="0"/>
          <w:divBdr>
            <w:top w:val="none" w:sz="0" w:space="0" w:color="auto"/>
            <w:left w:val="none" w:sz="0" w:space="0" w:color="auto"/>
            <w:bottom w:val="none" w:sz="0" w:space="0" w:color="auto"/>
            <w:right w:val="none" w:sz="0" w:space="0" w:color="auto"/>
          </w:divBdr>
        </w:div>
        <w:div w:id="1804077490">
          <w:marLeft w:val="0"/>
          <w:marRight w:val="0"/>
          <w:marTop w:val="0"/>
          <w:marBottom w:val="0"/>
          <w:divBdr>
            <w:top w:val="none" w:sz="0" w:space="0" w:color="auto"/>
            <w:left w:val="none" w:sz="0" w:space="0" w:color="auto"/>
            <w:bottom w:val="none" w:sz="0" w:space="0" w:color="auto"/>
            <w:right w:val="none" w:sz="0" w:space="0" w:color="auto"/>
          </w:divBdr>
        </w:div>
        <w:div w:id="1831822164">
          <w:marLeft w:val="0"/>
          <w:marRight w:val="0"/>
          <w:marTop w:val="0"/>
          <w:marBottom w:val="0"/>
          <w:divBdr>
            <w:top w:val="none" w:sz="0" w:space="0" w:color="auto"/>
            <w:left w:val="none" w:sz="0" w:space="0" w:color="auto"/>
            <w:bottom w:val="none" w:sz="0" w:space="0" w:color="auto"/>
            <w:right w:val="none" w:sz="0" w:space="0" w:color="auto"/>
          </w:divBdr>
        </w:div>
        <w:div w:id="1989937792">
          <w:marLeft w:val="0"/>
          <w:marRight w:val="0"/>
          <w:marTop w:val="0"/>
          <w:marBottom w:val="0"/>
          <w:divBdr>
            <w:top w:val="none" w:sz="0" w:space="0" w:color="auto"/>
            <w:left w:val="none" w:sz="0" w:space="0" w:color="auto"/>
            <w:bottom w:val="none" w:sz="0" w:space="0" w:color="auto"/>
            <w:right w:val="none" w:sz="0" w:space="0" w:color="auto"/>
          </w:divBdr>
        </w:div>
        <w:div w:id="2000426020">
          <w:marLeft w:val="0"/>
          <w:marRight w:val="0"/>
          <w:marTop w:val="0"/>
          <w:marBottom w:val="0"/>
          <w:divBdr>
            <w:top w:val="none" w:sz="0" w:space="0" w:color="auto"/>
            <w:left w:val="none" w:sz="0" w:space="0" w:color="auto"/>
            <w:bottom w:val="none" w:sz="0" w:space="0" w:color="auto"/>
            <w:right w:val="none" w:sz="0" w:space="0" w:color="auto"/>
          </w:divBdr>
        </w:div>
        <w:div w:id="2094815918">
          <w:marLeft w:val="0"/>
          <w:marRight w:val="0"/>
          <w:marTop w:val="0"/>
          <w:marBottom w:val="0"/>
          <w:divBdr>
            <w:top w:val="none" w:sz="0" w:space="0" w:color="auto"/>
            <w:left w:val="none" w:sz="0" w:space="0" w:color="auto"/>
            <w:bottom w:val="none" w:sz="0" w:space="0" w:color="auto"/>
            <w:right w:val="none" w:sz="0" w:space="0" w:color="auto"/>
          </w:divBdr>
        </w:div>
        <w:div w:id="2115661940">
          <w:marLeft w:val="0"/>
          <w:marRight w:val="0"/>
          <w:marTop w:val="0"/>
          <w:marBottom w:val="0"/>
          <w:divBdr>
            <w:top w:val="none" w:sz="0" w:space="0" w:color="auto"/>
            <w:left w:val="none" w:sz="0" w:space="0" w:color="auto"/>
            <w:bottom w:val="none" w:sz="0" w:space="0" w:color="auto"/>
            <w:right w:val="none" w:sz="0" w:space="0" w:color="auto"/>
          </w:divBdr>
        </w:div>
      </w:divsChild>
    </w:div>
    <w:div w:id="356465632">
      <w:bodyDiv w:val="1"/>
      <w:marLeft w:val="0"/>
      <w:marRight w:val="0"/>
      <w:marTop w:val="0"/>
      <w:marBottom w:val="0"/>
      <w:divBdr>
        <w:top w:val="none" w:sz="0" w:space="0" w:color="auto"/>
        <w:left w:val="none" w:sz="0" w:space="0" w:color="auto"/>
        <w:bottom w:val="none" w:sz="0" w:space="0" w:color="auto"/>
        <w:right w:val="none" w:sz="0" w:space="0" w:color="auto"/>
      </w:divBdr>
      <w:divsChild>
        <w:div w:id="713194236">
          <w:marLeft w:val="0"/>
          <w:marRight w:val="0"/>
          <w:marTop w:val="0"/>
          <w:marBottom w:val="0"/>
          <w:divBdr>
            <w:top w:val="none" w:sz="0" w:space="0" w:color="auto"/>
            <w:left w:val="none" w:sz="0" w:space="0" w:color="auto"/>
            <w:bottom w:val="none" w:sz="0" w:space="0" w:color="auto"/>
            <w:right w:val="none" w:sz="0" w:space="0" w:color="auto"/>
          </w:divBdr>
        </w:div>
        <w:div w:id="913899921">
          <w:marLeft w:val="0"/>
          <w:marRight w:val="0"/>
          <w:marTop w:val="0"/>
          <w:marBottom w:val="0"/>
          <w:divBdr>
            <w:top w:val="none" w:sz="0" w:space="0" w:color="auto"/>
            <w:left w:val="none" w:sz="0" w:space="0" w:color="auto"/>
            <w:bottom w:val="none" w:sz="0" w:space="0" w:color="auto"/>
            <w:right w:val="none" w:sz="0" w:space="0" w:color="auto"/>
          </w:divBdr>
        </w:div>
      </w:divsChild>
    </w:div>
    <w:div w:id="474303720">
      <w:bodyDiv w:val="1"/>
      <w:marLeft w:val="0"/>
      <w:marRight w:val="0"/>
      <w:marTop w:val="0"/>
      <w:marBottom w:val="0"/>
      <w:divBdr>
        <w:top w:val="none" w:sz="0" w:space="0" w:color="auto"/>
        <w:left w:val="none" w:sz="0" w:space="0" w:color="auto"/>
        <w:bottom w:val="none" w:sz="0" w:space="0" w:color="auto"/>
        <w:right w:val="none" w:sz="0" w:space="0" w:color="auto"/>
      </w:divBdr>
      <w:divsChild>
        <w:div w:id="49697121">
          <w:marLeft w:val="0"/>
          <w:marRight w:val="0"/>
          <w:marTop w:val="0"/>
          <w:marBottom w:val="0"/>
          <w:divBdr>
            <w:top w:val="none" w:sz="0" w:space="0" w:color="auto"/>
            <w:left w:val="none" w:sz="0" w:space="0" w:color="auto"/>
            <w:bottom w:val="none" w:sz="0" w:space="0" w:color="auto"/>
            <w:right w:val="none" w:sz="0" w:space="0" w:color="auto"/>
          </w:divBdr>
        </w:div>
        <w:div w:id="105733979">
          <w:marLeft w:val="0"/>
          <w:marRight w:val="0"/>
          <w:marTop w:val="0"/>
          <w:marBottom w:val="0"/>
          <w:divBdr>
            <w:top w:val="none" w:sz="0" w:space="0" w:color="auto"/>
            <w:left w:val="none" w:sz="0" w:space="0" w:color="auto"/>
            <w:bottom w:val="none" w:sz="0" w:space="0" w:color="auto"/>
            <w:right w:val="none" w:sz="0" w:space="0" w:color="auto"/>
          </w:divBdr>
        </w:div>
        <w:div w:id="506869576">
          <w:marLeft w:val="0"/>
          <w:marRight w:val="0"/>
          <w:marTop w:val="0"/>
          <w:marBottom w:val="0"/>
          <w:divBdr>
            <w:top w:val="none" w:sz="0" w:space="0" w:color="auto"/>
            <w:left w:val="none" w:sz="0" w:space="0" w:color="auto"/>
            <w:bottom w:val="none" w:sz="0" w:space="0" w:color="auto"/>
            <w:right w:val="none" w:sz="0" w:space="0" w:color="auto"/>
          </w:divBdr>
        </w:div>
        <w:div w:id="733041199">
          <w:marLeft w:val="0"/>
          <w:marRight w:val="0"/>
          <w:marTop w:val="0"/>
          <w:marBottom w:val="0"/>
          <w:divBdr>
            <w:top w:val="none" w:sz="0" w:space="0" w:color="auto"/>
            <w:left w:val="none" w:sz="0" w:space="0" w:color="auto"/>
            <w:bottom w:val="none" w:sz="0" w:space="0" w:color="auto"/>
            <w:right w:val="none" w:sz="0" w:space="0" w:color="auto"/>
          </w:divBdr>
        </w:div>
        <w:div w:id="823204159">
          <w:marLeft w:val="0"/>
          <w:marRight w:val="0"/>
          <w:marTop w:val="0"/>
          <w:marBottom w:val="0"/>
          <w:divBdr>
            <w:top w:val="none" w:sz="0" w:space="0" w:color="auto"/>
            <w:left w:val="none" w:sz="0" w:space="0" w:color="auto"/>
            <w:bottom w:val="none" w:sz="0" w:space="0" w:color="auto"/>
            <w:right w:val="none" w:sz="0" w:space="0" w:color="auto"/>
          </w:divBdr>
        </w:div>
        <w:div w:id="1424182306">
          <w:marLeft w:val="0"/>
          <w:marRight w:val="0"/>
          <w:marTop w:val="0"/>
          <w:marBottom w:val="0"/>
          <w:divBdr>
            <w:top w:val="none" w:sz="0" w:space="0" w:color="auto"/>
            <w:left w:val="none" w:sz="0" w:space="0" w:color="auto"/>
            <w:bottom w:val="none" w:sz="0" w:space="0" w:color="auto"/>
            <w:right w:val="none" w:sz="0" w:space="0" w:color="auto"/>
          </w:divBdr>
        </w:div>
        <w:div w:id="1499072709">
          <w:marLeft w:val="0"/>
          <w:marRight w:val="0"/>
          <w:marTop w:val="0"/>
          <w:marBottom w:val="0"/>
          <w:divBdr>
            <w:top w:val="none" w:sz="0" w:space="0" w:color="auto"/>
            <w:left w:val="none" w:sz="0" w:space="0" w:color="auto"/>
            <w:bottom w:val="none" w:sz="0" w:space="0" w:color="auto"/>
            <w:right w:val="none" w:sz="0" w:space="0" w:color="auto"/>
          </w:divBdr>
        </w:div>
        <w:div w:id="1560288523">
          <w:marLeft w:val="0"/>
          <w:marRight w:val="0"/>
          <w:marTop w:val="0"/>
          <w:marBottom w:val="0"/>
          <w:divBdr>
            <w:top w:val="none" w:sz="0" w:space="0" w:color="auto"/>
            <w:left w:val="none" w:sz="0" w:space="0" w:color="auto"/>
            <w:bottom w:val="none" w:sz="0" w:space="0" w:color="auto"/>
            <w:right w:val="none" w:sz="0" w:space="0" w:color="auto"/>
          </w:divBdr>
        </w:div>
        <w:div w:id="1687756836">
          <w:marLeft w:val="0"/>
          <w:marRight w:val="0"/>
          <w:marTop w:val="0"/>
          <w:marBottom w:val="0"/>
          <w:divBdr>
            <w:top w:val="none" w:sz="0" w:space="0" w:color="auto"/>
            <w:left w:val="none" w:sz="0" w:space="0" w:color="auto"/>
            <w:bottom w:val="none" w:sz="0" w:space="0" w:color="auto"/>
            <w:right w:val="none" w:sz="0" w:space="0" w:color="auto"/>
          </w:divBdr>
        </w:div>
        <w:div w:id="1721515418">
          <w:marLeft w:val="0"/>
          <w:marRight w:val="0"/>
          <w:marTop w:val="0"/>
          <w:marBottom w:val="0"/>
          <w:divBdr>
            <w:top w:val="none" w:sz="0" w:space="0" w:color="auto"/>
            <w:left w:val="none" w:sz="0" w:space="0" w:color="auto"/>
            <w:bottom w:val="none" w:sz="0" w:space="0" w:color="auto"/>
            <w:right w:val="none" w:sz="0" w:space="0" w:color="auto"/>
          </w:divBdr>
        </w:div>
      </w:divsChild>
    </w:div>
    <w:div w:id="522136086">
      <w:bodyDiv w:val="1"/>
      <w:marLeft w:val="0"/>
      <w:marRight w:val="0"/>
      <w:marTop w:val="0"/>
      <w:marBottom w:val="0"/>
      <w:divBdr>
        <w:top w:val="none" w:sz="0" w:space="0" w:color="auto"/>
        <w:left w:val="none" w:sz="0" w:space="0" w:color="auto"/>
        <w:bottom w:val="none" w:sz="0" w:space="0" w:color="auto"/>
        <w:right w:val="none" w:sz="0" w:space="0" w:color="auto"/>
      </w:divBdr>
      <w:divsChild>
        <w:div w:id="1078017361">
          <w:marLeft w:val="0"/>
          <w:marRight w:val="0"/>
          <w:marTop w:val="0"/>
          <w:marBottom w:val="0"/>
          <w:divBdr>
            <w:top w:val="none" w:sz="0" w:space="0" w:color="auto"/>
            <w:left w:val="none" w:sz="0" w:space="0" w:color="auto"/>
            <w:bottom w:val="none" w:sz="0" w:space="0" w:color="auto"/>
            <w:right w:val="none" w:sz="0" w:space="0" w:color="auto"/>
          </w:divBdr>
        </w:div>
        <w:div w:id="1558277335">
          <w:marLeft w:val="0"/>
          <w:marRight w:val="0"/>
          <w:marTop w:val="0"/>
          <w:marBottom w:val="0"/>
          <w:divBdr>
            <w:top w:val="none" w:sz="0" w:space="0" w:color="auto"/>
            <w:left w:val="none" w:sz="0" w:space="0" w:color="auto"/>
            <w:bottom w:val="none" w:sz="0" w:space="0" w:color="auto"/>
            <w:right w:val="none" w:sz="0" w:space="0" w:color="auto"/>
          </w:divBdr>
        </w:div>
      </w:divsChild>
    </w:div>
    <w:div w:id="610744614">
      <w:bodyDiv w:val="1"/>
      <w:marLeft w:val="0"/>
      <w:marRight w:val="0"/>
      <w:marTop w:val="0"/>
      <w:marBottom w:val="0"/>
      <w:divBdr>
        <w:top w:val="none" w:sz="0" w:space="0" w:color="auto"/>
        <w:left w:val="none" w:sz="0" w:space="0" w:color="auto"/>
        <w:bottom w:val="none" w:sz="0" w:space="0" w:color="auto"/>
        <w:right w:val="none" w:sz="0" w:space="0" w:color="auto"/>
      </w:divBdr>
    </w:div>
    <w:div w:id="758020013">
      <w:bodyDiv w:val="1"/>
      <w:marLeft w:val="0"/>
      <w:marRight w:val="0"/>
      <w:marTop w:val="0"/>
      <w:marBottom w:val="0"/>
      <w:divBdr>
        <w:top w:val="none" w:sz="0" w:space="0" w:color="auto"/>
        <w:left w:val="none" w:sz="0" w:space="0" w:color="auto"/>
        <w:bottom w:val="none" w:sz="0" w:space="0" w:color="auto"/>
        <w:right w:val="none" w:sz="0" w:space="0" w:color="auto"/>
      </w:divBdr>
    </w:div>
    <w:div w:id="956789349">
      <w:bodyDiv w:val="1"/>
      <w:marLeft w:val="0"/>
      <w:marRight w:val="0"/>
      <w:marTop w:val="0"/>
      <w:marBottom w:val="0"/>
      <w:divBdr>
        <w:top w:val="none" w:sz="0" w:space="0" w:color="auto"/>
        <w:left w:val="none" w:sz="0" w:space="0" w:color="auto"/>
        <w:bottom w:val="none" w:sz="0" w:space="0" w:color="auto"/>
        <w:right w:val="none" w:sz="0" w:space="0" w:color="auto"/>
      </w:divBdr>
      <w:divsChild>
        <w:div w:id="10644501">
          <w:marLeft w:val="0"/>
          <w:marRight w:val="0"/>
          <w:marTop w:val="0"/>
          <w:marBottom w:val="0"/>
          <w:divBdr>
            <w:top w:val="none" w:sz="0" w:space="0" w:color="auto"/>
            <w:left w:val="none" w:sz="0" w:space="0" w:color="auto"/>
            <w:bottom w:val="none" w:sz="0" w:space="0" w:color="auto"/>
            <w:right w:val="none" w:sz="0" w:space="0" w:color="auto"/>
          </w:divBdr>
        </w:div>
        <w:div w:id="62653032">
          <w:marLeft w:val="0"/>
          <w:marRight w:val="0"/>
          <w:marTop w:val="0"/>
          <w:marBottom w:val="0"/>
          <w:divBdr>
            <w:top w:val="none" w:sz="0" w:space="0" w:color="auto"/>
            <w:left w:val="none" w:sz="0" w:space="0" w:color="auto"/>
            <w:bottom w:val="none" w:sz="0" w:space="0" w:color="auto"/>
            <w:right w:val="none" w:sz="0" w:space="0" w:color="auto"/>
          </w:divBdr>
        </w:div>
        <w:div w:id="95056621">
          <w:marLeft w:val="0"/>
          <w:marRight w:val="0"/>
          <w:marTop w:val="0"/>
          <w:marBottom w:val="0"/>
          <w:divBdr>
            <w:top w:val="none" w:sz="0" w:space="0" w:color="auto"/>
            <w:left w:val="none" w:sz="0" w:space="0" w:color="auto"/>
            <w:bottom w:val="none" w:sz="0" w:space="0" w:color="auto"/>
            <w:right w:val="none" w:sz="0" w:space="0" w:color="auto"/>
          </w:divBdr>
        </w:div>
        <w:div w:id="102698921">
          <w:marLeft w:val="0"/>
          <w:marRight w:val="0"/>
          <w:marTop w:val="0"/>
          <w:marBottom w:val="0"/>
          <w:divBdr>
            <w:top w:val="none" w:sz="0" w:space="0" w:color="auto"/>
            <w:left w:val="none" w:sz="0" w:space="0" w:color="auto"/>
            <w:bottom w:val="none" w:sz="0" w:space="0" w:color="auto"/>
            <w:right w:val="none" w:sz="0" w:space="0" w:color="auto"/>
          </w:divBdr>
        </w:div>
        <w:div w:id="183982976">
          <w:marLeft w:val="0"/>
          <w:marRight w:val="0"/>
          <w:marTop w:val="0"/>
          <w:marBottom w:val="0"/>
          <w:divBdr>
            <w:top w:val="none" w:sz="0" w:space="0" w:color="auto"/>
            <w:left w:val="none" w:sz="0" w:space="0" w:color="auto"/>
            <w:bottom w:val="none" w:sz="0" w:space="0" w:color="auto"/>
            <w:right w:val="none" w:sz="0" w:space="0" w:color="auto"/>
          </w:divBdr>
        </w:div>
        <w:div w:id="247616395">
          <w:marLeft w:val="0"/>
          <w:marRight w:val="0"/>
          <w:marTop w:val="0"/>
          <w:marBottom w:val="0"/>
          <w:divBdr>
            <w:top w:val="none" w:sz="0" w:space="0" w:color="auto"/>
            <w:left w:val="none" w:sz="0" w:space="0" w:color="auto"/>
            <w:bottom w:val="none" w:sz="0" w:space="0" w:color="auto"/>
            <w:right w:val="none" w:sz="0" w:space="0" w:color="auto"/>
          </w:divBdr>
        </w:div>
        <w:div w:id="279534524">
          <w:marLeft w:val="0"/>
          <w:marRight w:val="0"/>
          <w:marTop w:val="0"/>
          <w:marBottom w:val="0"/>
          <w:divBdr>
            <w:top w:val="none" w:sz="0" w:space="0" w:color="auto"/>
            <w:left w:val="none" w:sz="0" w:space="0" w:color="auto"/>
            <w:bottom w:val="none" w:sz="0" w:space="0" w:color="auto"/>
            <w:right w:val="none" w:sz="0" w:space="0" w:color="auto"/>
          </w:divBdr>
        </w:div>
        <w:div w:id="492457539">
          <w:marLeft w:val="0"/>
          <w:marRight w:val="0"/>
          <w:marTop w:val="0"/>
          <w:marBottom w:val="0"/>
          <w:divBdr>
            <w:top w:val="none" w:sz="0" w:space="0" w:color="auto"/>
            <w:left w:val="none" w:sz="0" w:space="0" w:color="auto"/>
            <w:bottom w:val="none" w:sz="0" w:space="0" w:color="auto"/>
            <w:right w:val="none" w:sz="0" w:space="0" w:color="auto"/>
          </w:divBdr>
        </w:div>
        <w:div w:id="566232991">
          <w:marLeft w:val="0"/>
          <w:marRight w:val="0"/>
          <w:marTop w:val="0"/>
          <w:marBottom w:val="0"/>
          <w:divBdr>
            <w:top w:val="none" w:sz="0" w:space="0" w:color="auto"/>
            <w:left w:val="none" w:sz="0" w:space="0" w:color="auto"/>
            <w:bottom w:val="none" w:sz="0" w:space="0" w:color="auto"/>
            <w:right w:val="none" w:sz="0" w:space="0" w:color="auto"/>
          </w:divBdr>
        </w:div>
        <w:div w:id="804008661">
          <w:marLeft w:val="0"/>
          <w:marRight w:val="0"/>
          <w:marTop w:val="0"/>
          <w:marBottom w:val="0"/>
          <w:divBdr>
            <w:top w:val="none" w:sz="0" w:space="0" w:color="auto"/>
            <w:left w:val="none" w:sz="0" w:space="0" w:color="auto"/>
            <w:bottom w:val="none" w:sz="0" w:space="0" w:color="auto"/>
            <w:right w:val="none" w:sz="0" w:space="0" w:color="auto"/>
          </w:divBdr>
        </w:div>
        <w:div w:id="818615247">
          <w:marLeft w:val="0"/>
          <w:marRight w:val="0"/>
          <w:marTop w:val="0"/>
          <w:marBottom w:val="0"/>
          <w:divBdr>
            <w:top w:val="none" w:sz="0" w:space="0" w:color="auto"/>
            <w:left w:val="none" w:sz="0" w:space="0" w:color="auto"/>
            <w:bottom w:val="none" w:sz="0" w:space="0" w:color="auto"/>
            <w:right w:val="none" w:sz="0" w:space="0" w:color="auto"/>
          </w:divBdr>
        </w:div>
        <w:div w:id="900943561">
          <w:marLeft w:val="0"/>
          <w:marRight w:val="0"/>
          <w:marTop w:val="0"/>
          <w:marBottom w:val="0"/>
          <w:divBdr>
            <w:top w:val="none" w:sz="0" w:space="0" w:color="auto"/>
            <w:left w:val="none" w:sz="0" w:space="0" w:color="auto"/>
            <w:bottom w:val="none" w:sz="0" w:space="0" w:color="auto"/>
            <w:right w:val="none" w:sz="0" w:space="0" w:color="auto"/>
          </w:divBdr>
        </w:div>
        <w:div w:id="1138183754">
          <w:marLeft w:val="0"/>
          <w:marRight w:val="0"/>
          <w:marTop w:val="0"/>
          <w:marBottom w:val="0"/>
          <w:divBdr>
            <w:top w:val="none" w:sz="0" w:space="0" w:color="auto"/>
            <w:left w:val="none" w:sz="0" w:space="0" w:color="auto"/>
            <w:bottom w:val="none" w:sz="0" w:space="0" w:color="auto"/>
            <w:right w:val="none" w:sz="0" w:space="0" w:color="auto"/>
          </w:divBdr>
        </w:div>
        <w:div w:id="1191064532">
          <w:marLeft w:val="0"/>
          <w:marRight w:val="0"/>
          <w:marTop w:val="0"/>
          <w:marBottom w:val="0"/>
          <w:divBdr>
            <w:top w:val="none" w:sz="0" w:space="0" w:color="auto"/>
            <w:left w:val="none" w:sz="0" w:space="0" w:color="auto"/>
            <w:bottom w:val="none" w:sz="0" w:space="0" w:color="auto"/>
            <w:right w:val="none" w:sz="0" w:space="0" w:color="auto"/>
          </w:divBdr>
        </w:div>
        <w:div w:id="1246719652">
          <w:marLeft w:val="0"/>
          <w:marRight w:val="0"/>
          <w:marTop w:val="0"/>
          <w:marBottom w:val="0"/>
          <w:divBdr>
            <w:top w:val="none" w:sz="0" w:space="0" w:color="auto"/>
            <w:left w:val="none" w:sz="0" w:space="0" w:color="auto"/>
            <w:bottom w:val="none" w:sz="0" w:space="0" w:color="auto"/>
            <w:right w:val="none" w:sz="0" w:space="0" w:color="auto"/>
          </w:divBdr>
        </w:div>
        <w:div w:id="1281229908">
          <w:marLeft w:val="0"/>
          <w:marRight w:val="0"/>
          <w:marTop w:val="0"/>
          <w:marBottom w:val="0"/>
          <w:divBdr>
            <w:top w:val="none" w:sz="0" w:space="0" w:color="auto"/>
            <w:left w:val="none" w:sz="0" w:space="0" w:color="auto"/>
            <w:bottom w:val="none" w:sz="0" w:space="0" w:color="auto"/>
            <w:right w:val="none" w:sz="0" w:space="0" w:color="auto"/>
          </w:divBdr>
        </w:div>
        <w:div w:id="1473401669">
          <w:marLeft w:val="0"/>
          <w:marRight w:val="0"/>
          <w:marTop w:val="0"/>
          <w:marBottom w:val="0"/>
          <w:divBdr>
            <w:top w:val="none" w:sz="0" w:space="0" w:color="auto"/>
            <w:left w:val="none" w:sz="0" w:space="0" w:color="auto"/>
            <w:bottom w:val="none" w:sz="0" w:space="0" w:color="auto"/>
            <w:right w:val="none" w:sz="0" w:space="0" w:color="auto"/>
          </w:divBdr>
        </w:div>
        <w:div w:id="1615014021">
          <w:marLeft w:val="0"/>
          <w:marRight w:val="0"/>
          <w:marTop w:val="0"/>
          <w:marBottom w:val="0"/>
          <w:divBdr>
            <w:top w:val="none" w:sz="0" w:space="0" w:color="auto"/>
            <w:left w:val="none" w:sz="0" w:space="0" w:color="auto"/>
            <w:bottom w:val="none" w:sz="0" w:space="0" w:color="auto"/>
            <w:right w:val="none" w:sz="0" w:space="0" w:color="auto"/>
          </w:divBdr>
        </w:div>
        <w:div w:id="1615792261">
          <w:marLeft w:val="0"/>
          <w:marRight w:val="0"/>
          <w:marTop w:val="0"/>
          <w:marBottom w:val="0"/>
          <w:divBdr>
            <w:top w:val="none" w:sz="0" w:space="0" w:color="auto"/>
            <w:left w:val="none" w:sz="0" w:space="0" w:color="auto"/>
            <w:bottom w:val="none" w:sz="0" w:space="0" w:color="auto"/>
            <w:right w:val="none" w:sz="0" w:space="0" w:color="auto"/>
          </w:divBdr>
        </w:div>
        <w:div w:id="1634600660">
          <w:marLeft w:val="0"/>
          <w:marRight w:val="0"/>
          <w:marTop w:val="0"/>
          <w:marBottom w:val="0"/>
          <w:divBdr>
            <w:top w:val="none" w:sz="0" w:space="0" w:color="auto"/>
            <w:left w:val="none" w:sz="0" w:space="0" w:color="auto"/>
            <w:bottom w:val="none" w:sz="0" w:space="0" w:color="auto"/>
            <w:right w:val="none" w:sz="0" w:space="0" w:color="auto"/>
          </w:divBdr>
        </w:div>
        <w:div w:id="1799762871">
          <w:marLeft w:val="0"/>
          <w:marRight w:val="0"/>
          <w:marTop w:val="0"/>
          <w:marBottom w:val="0"/>
          <w:divBdr>
            <w:top w:val="none" w:sz="0" w:space="0" w:color="auto"/>
            <w:left w:val="none" w:sz="0" w:space="0" w:color="auto"/>
            <w:bottom w:val="none" w:sz="0" w:space="0" w:color="auto"/>
            <w:right w:val="none" w:sz="0" w:space="0" w:color="auto"/>
          </w:divBdr>
        </w:div>
        <w:div w:id="1982071476">
          <w:marLeft w:val="0"/>
          <w:marRight w:val="0"/>
          <w:marTop w:val="0"/>
          <w:marBottom w:val="0"/>
          <w:divBdr>
            <w:top w:val="none" w:sz="0" w:space="0" w:color="auto"/>
            <w:left w:val="none" w:sz="0" w:space="0" w:color="auto"/>
            <w:bottom w:val="none" w:sz="0" w:space="0" w:color="auto"/>
            <w:right w:val="none" w:sz="0" w:space="0" w:color="auto"/>
          </w:divBdr>
        </w:div>
        <w:div w:id="2135516568">
          <w:marLeft w:val="0"/>
          <w:marRight w:val="0"/>
          <w:marTop w:val="0"/>
          <w:marBottom w:val="0"/>
          <w:divBdr>
            <w:top w:val="none" w:sz="0" w:space="0" w:color="auto"/>
            <w:left w:val="none" w:sz="0" w:space="0" w:color="auto"/>
            <w:bottom w:val="none" w:sz="0" w:space="0" w:color="auto"/>
            <w:right w:val="none" w:sz="0" w:space="0" w:color="auto"/>
          </w:divBdr>
        </w:div>
        <w:div w:id="2139445985">
          <w:marLeft w:val="0"/>
          <w:marRight w:val="0"/>
          <w:marTop w:val="0"/>
          <w:marBottom w:val="0"/>
          <w:divBdr>
            <w:top w:val="none" w:sz="0" w:space="0" w:color="auto"/>
            <w:left w:val="none" w:sz="0" w:space="0" w:color="auto"/>
            <w:bottom w:val="none" w:sz="0" w:space="0" w:color="auto"/>
            <w:right w:val="none" w:sz="0" w:space="0" w:color="auto"/>
          </w:divBdr>
        </w:div>
      </w:divsChild>
    </w:div>
    <w:div w:id="960108422">
      <w:bodyDiv w:val="1"/>
      <w:marLeft w:val="0"/>
      <w:marRight w:val="0"/>
      <w:marTop w:val="0"/>
      <w:marBottom w:val="0"/>
      <w:divBdr>
        <w:top w:val="none" w:sz="0" w:space="0" w:color="auto"/>
        <w:left w:val="none" w:sz="0" w:space="0" w:color="auto"/>
        <w:bottom w:val="none" w:sz="0" w:space="0" w:color="auto"/>
        <w:right w:val="none" w:sz="0" w:space="0" w:color="auto"/>
      </w:divBdr>
      <w:divsChild>
        <w:div w:id="1692221931">
          <w:marLeft w:val="0"/>
          <w:marRight w:val="0"/>
          <w:marTop w:val="0"/>
          <w:marBottom w:val="0"/>
          <w:divBdr>
            <w:top w:val="none" w:sz="0" w:space="0" w:color="auto"/>
            <w:left w:val="none" w:sz="0" w:space="0" w:color="auto"/>
            <w:bottom w:val="none" w:sz="0" w:space="0" w:color="auto"/>
            <w:right w:val="none" w:sz="0" w:space="0" w:color="auto"/>
          </w:divBdr>
        </w:div>
        <w:div w:id="1898932540">
          <w:marLeft w:val="0"/>
          <w:marRight w:val="0"/>
          <w:marTop w:val="0"/>
          <w:marBottom w:val="0"/>
          <w:divBdr>
            <w:top w:val="none" w:sz="0" w:space="0" w:color="auto"/>
            <w:left w:val="none" w:sz="0" w:space="0" w:color="auto"/>
            <w:bottom w:val="none" w:sz="0" w:space="0" w:color="auto"/>
            <w:right w:val="none" w:sz="0" w:space="0" w:color="auto"/>
          </w:divBdr>
        </w:div>
      </w:divsChild>
    </w:div>
    <w:div w:id="1042903114">
      <w:bodyDiv w:val="1"/>
      <w:marLeft w:val="0"/>
      <w:marRight w:val="0"/>
      <w:marTop w:val="0"/>
      <w:marBottom w:val="0"/>
      <w:divBdr>
        <w:top w:val="none" w:sz="0" w:space="0" w:color="auto"/>
        <w:left w:val="none" w:sz="0" w:space="0" w:color="auto"/>
        <w:bottom w:val="none" w:sz="0" w:space="0" w:color="auto"/>
        <w:right w:val="none" w:sz="0" w:space="0" w:color="auto"/>
      </w:divBdr>
    </w:div>
    <w:div w:id="1087187131">
      <w:bodyDiv w:val="1"/>
      <w:marLeft w:val="0"/>
      <w:marRight w:val="0"/>
      <w:marTop w:val="0"/>
      <w:marBottom w:val="0"/>
      <w:divBdr>
        <w:top w:val="none" w:sz="0" w:space="0" w:color="auto"/>
        <w:left w:val="none" w:sz="0" w:space="0" w:color="auto"/>
        <w:bottom w:val="none" w:sz="0" w:space="0" w:color="auto"/>
        <w:right w:val="none" w:sz="0" w:space="0" w:color="auto"/>
      </w:divBdr>
    </w:div>
    <w:div w:id="1220168639">
      <w:bodyDiv w:val="1"/>
      <w:marLeft w:val="0"/>
      <w:marRight w:val="0"/>
      <w:marTop w:val="0"/>
      <w:marBottom w:val="0"/>
      <w:divBdr>
        <w:top w:val="none" w:sz="0" w:space="0" w:color="auto"/>
        <w:left w:val="none" w:sz="0" w:space="0" w:color="auto"/>
        <w:bottom w:val="none" w:sz="0" w:space="0" w:color="auto"/>
        <w:right w:val="none" w:sz="0" w:space="0" w:color="auto"/>
      </w:divBdr>
    </w:div>
    <w:div w:id="1235582177">
      <w:bodyDiv w:val="1"/>
      <w:marLeft w:val="0"/>
      <w:marRight w:val="0"/>
      <w:marTop w:val="0"/>
      <w:marBottom w:val="0"/>
      <w:divBdr>
        <w:top w:val="none" w:sz="0" w:space="0" w:color="auto"/>
        <w:left w:val="none" w:sz="0" w:space="0" w:color="auto"/>
        <w:bottom w:val="none" w:sz="0" w:space="0" w:color="auto"/>
        <w:right w:val="none" w:sz="0" w:space="0" w:color="auto"/>
      </w:divBdr>
    </w:div>
    <w:div w:id="1282683013">
      <w:bodyDiv w:val="1"/>
      <w:marLeft w:val="0"/>
      <w:marRight w:val="0"/>
      <w:marTop w:val="0"/>
      <w:marBottom w:val="0"/>
      <w:divBdr>
        <w:top w:val="none" w:sz="0" w:space="0" w:color="auto"/>
        <w:left w:val="none" w:sz="0" w:space="0" w:color="auto"/>
        <w:bottom w:val="none" w:sz="0" w:space="0" w:color="auto"/>
        <w:right w:val="none" w:sz="0" w:space="0" w:color="auto"/>
      </w:divBdr>
    </w:div>
    <w:div w:id="1294018721">
      <w:bodyDiv w:val="1"/>
      <w:marLeft w:val="0"/>
      <w:marRight w:val="0"/>
      <w:marTop w:val="0"/>
      <w:marBottom w:val="0"/>
      <w:divBdr>
        <w:top w:val="none" w:sz="0" w:space="0" w:color="auto"/>
        <w:left w:val="none" w:sz="0" w:space="0" w:color="auto"/>
        <w:bottom w:val="none" w:sz="0" w:space="0" w:color="auto"/>
        <w:right w:val="none" w:sz="0" w:space="0" w:color="auto"/>
      </w:divBdr>
    </w:div>
    <w:div w:id="1333021220">
      <w:bodyDiv w:val="1"/>
      <w:marLeft w:val="0"/>
      <w:marRight w:val="0"/>
      <w:marTop w:val="0"/>
      <w:marBottom w:val="0"/>
      <w:divBdr>
        <w:top w:val="none" w:sz="0" w:space="0" w:color="auto"/>
        <w:left w:val="none" w:sz="0" w:space="0" w:color="auto"/>
        <w:bottom w:val="none" w:sz="0" w:space="0" w:color="auto"/>
        <w:right w:val="none" w:sz="0" w:space="0" w:color="auto"/>
      </w:divBdr>
    </w:div>
    <w:div w:id="1536965871">
      <w:bodyDiv w:val="1"/>
      <w:marLeft w:val="0"/>
      <w:marRight w:val="0"/>
      <w:marTop w:val="0"/>
      <w:marBottom w:val="0"/>
      <w:divBdr>
        <w:top w:val="none" w:sz="0" w:space="0" w:color="auto"/>
        <w:left w:val="none" w:sz="0" w:space="0" w:color="auto"/>
        <w:bottom w:val="none" w:sz="0" w:space="0" w:color="auto"/>
        <w:right w:val="none" w:sz="0" w:space="0" w:color="auto"/>
      </w:divBdr>
      <w:divsChild>
        <w:div w:id="264046031">
          <w:marLeft w:val="0"/>
          <w:marRight w:val="0"/>
          <w:marTop w:val="0"/>
          <w:marBottom w:val="0"/>
          <w:divBdr>
            <w:top w:val="none" w:sz="0" w:space="0" w:color="auto"/>
            <w:left w:val="none" w:sz="0" w:space="0" w:color="auto"/>
            <w:bottom w:val="none" w:sz="0" w:space="0" w:color="auto"/>
            <w:right w:val="none" w:sz="0" w:space="0" w:color="auto"/>
          </w:divBdr>
        </w:div>
        <w:div w:id="351735289">
          <w:marLeft w:val="0"/>
          <w:marRight w:val="0"/>
          <w:marTop w:val="0"/>
          <w:marBottom w:val="0"/>
          <w:divBdr>
            <w:top w:val="none" w:sz="0" w:space="0" w:color="auto"/>
            <w:left w:val="none" w:sz="0" w:space="0" w:color="auto"/>
            <w:bottom w:val="none" w:sz="0" w:space="0" w:color="auto"/>
            <w:right w:val="none" w:sz="0" w:space="0" w:color="auto"/>
          </w:divBdr>
        </w:div>
      </w:divsChild>
    </w:div>
    <w:div w:id="1630359200">
      <w:bodyDiv w:val="1"/>
      <w:marLeft w:val="0"/>
      <w:marRight w:val="0"/>
      <w:marTop w:val="0"/>
      <w:marBottom w:val="0"/>
      <w:divBdr>
        <w:top w:val="none" w:sz="0" w:space="0" w:color="auto"/>
        <w:left w:val="none" w:sz="0" w:space="0" w:color="auto"/>
        <w:bottom w:val="none" w:sz="0" w:space="0" w:color="auto"/>
        <w:right w:val="none" w:sz="0" w:space="0" w:color="auto"/>
      </w:divBdr>
      <w:divsChild>
        <w:div w:id="113642259">
          <w:marLeft w:val="0"/>
          <w:marRight w:val="0"/>
          <w:marTop w:val="0"/>
          <w:marBottom w:val="0"/>
          <w:divBdr>
            <w:top w:val="none" w:sz="0" w:space="0" w:color="auto"/>
            <w:left w:val="none" w:sz="0" w:space="0" w:color="auto"/>
            <w:bottom w:val="none" w:sz="0" w:space="0" w:color="auto"/>
            <w:right w:val="none" w:sz="0" w:space="0" w:color="auto"/>
          </w:divBdr>
        </w:div>
        <w:div w:id="128058897">
          <w:marLeft w:val="0"/>
          <w:marRight w:val="0"/>
          <w:marTop w:val="0"/>
          <w:marBottom w:val="0"/>
          <w:divBdr>
            <w:top w:val="none" w:sz="0" w:space="0" w:color="auto"/>
            <w:left w:val="none" w:sz="0" w:space="0" w:color="auto"/>
            <w:bottom w:val="none" w:sz="0" w:space="0" w:color="auto"/>
            <w:right w:val="none" w:sz="0" w:space="0" w:color="auto"/>
          </w:divBdr>
        </w:div>
        <w:div w:id="318848958">
          <w:marLeft w:val="0"/>
          <w:marRight w:val="0"/>
          <w:marTop w:val="0"/>
          <w:marBottom w:val="0"/>
          <w:divBdr>
            <w:top w:val="none" w:sz="0" w:space="0" w:color="auto"/>
            <w:left w:val="none" w:sz="0" w:space="0" w:color="auto"/>
            <w:bottom w:val="none" w:sz="0" w:space="0" w:color="auto"/>
            <w:right w:val="none" w:sz="0" w:space="0" w:color="auto"/>
          </w:divBdr>
        </w:div>
        <w:div w:id="344719543">
          <w:marLeft w:val="0"/>
          <w:marRight w:val="0"/>
          <w:marTop w:val="0"/>
          <w:marBottom w:val="0"/>
          <w:divBdr>
            <w:top w:val="none" w:sz="0" w:space="0" w:color="auto"/>
            <w:left w:val="none" w:sz="0" w:space="0" w:color="auto"/>
            <w:bottom w:val="none" w:sz="0" w:space="0" w:color="auto"/>
            <w:right w:val="none" w:sz="0" w:space="0" w:color="auto"/>
          </w:divBdr>
        </w:div>
        <w:div w:id="427622561">
          <w:marLeft w:val="0"/>
          <w:marRight w:val="0"/>
          <w:marTop w:val="0"/>
          <w:marBottom w:val="0"/>
          <w:divBdr>
            <w:top w:val="none" w:sz="0" w:space="0" w:color="auto"/>
            <w:left w:val="none" w:sz="0" w:space="0" w:color="auto"/>
            <w:bottom w:val="none" w:sz="0" w:space="0" w:color="auto"/>
            <w:right w:val="none" w:sz="0" w:space="0" w:color="auto"/>
          </w:divBdr>
        </w:div>
        <w:div w:id="459805943">
          <w:marLeft w:val="0"/>
          <w:marRight w:val="0"/>
          <w:marTop w:val="0"/>
          <w:marBottom w:val="0"/>
          <w:divBdr>
            <w:top w:val="none" w:sz="0" w:space="0" w:color="auto"/>
            <w:left w:val="none" w:sz="0" w:space="0" w:color="auto"/>
            <w:bottom w:val="none" w:sz="0" w:space="0" w:color="auto"/>
            <w:right w:val="none" w:sz="0" w:space="0" w:color="auto"/>
          </w:divBdr>
        </w:div>
        <w:div w:id="465659013">
          <w:marLeft w:val="0"/>
          <w:marRight w:val="0"/>
          <w:marTop w:val="0"/>
          <w:marBottom w:val="0"/>
          <w:divBdr>
            <w:top w:val="none" w:sz="0" w:space="0" w:color="auto"/>
            <w:left w:val="none" w:sz="0" w:space="0" w:color="auto"/>
            <w:bottom w:val="none" w:sz="0" w:space="0" w:color="auto"/>
            <w:right w:val="none" w:sz="0" w:space="0" w:color="auto"/>
          </w:divBdr>
        </w:div>
        <w:div w:id="545994658">
          <w:marLeft w:val="0"/>
          <w:marRight w:val="0"/>
          <w:marTop w:val="0"/>
          <w:marBottom w:val="0"/>
          <w:divBdr>
            <w:top w:val="none" w:sz="0" w:space="0" w:color="auto"/>
            <w:left w:val="none" w:sz="0" w:space="0" w:color="auto"/>
            <w:bottom w:val="none" w:sz="0" w:space="0" w:color="auto"/>
            <w:right w:val="none" w:sz="0" w:space="0" w:color="auto"/>
          </w:divBdr>
        </w:div>
        <w:div w:id="719090344">
          <w:marLeft w:val="0"/>
          <w:marRight w:val="0"/>
          <w:marTop w:val="0"/>
          <w:marBottom w:val="0"/>
          <w:divBdr>
            <w:top w:val="none" w:sz="0" w:space="0" w:color="auto"/>
            <w:left w:val="none" w:sz="0" w:space="0" w:color="auto"/>
            <w:bottom w:val="none" w:sz="0" w:space="0" w:color="auto"/>
            <w:right w:val="none" w:sz="0" w:space="0" w:color="auto"/>
          </w:divBdr>
        </w:div>
        <w:div w:id="720061254">
          <w:marLeft w:val="0"/>
          <w:marRight w:val="0"/>
          <w:marTop w:val="0"/>
          <w:marBottom w:val="0"/>
          <w:divBdr>
            <w:top w:val="none" w:sz="0" w:space="0" w:color="auto"/>
            <w:left w:val="none" w:sz="0" w:space="0" w:color="auto"/>
            <w:bottom w:val="none" w:sz="0" w:space="0" w:color="auto"/>
            <w:right w:val="none" w:sz="0" w:space="0" w:color="auto"/>
          </w:divBdr>
        </w:div>
        <w:div w:id="830950634">
          <w:marLeft w:val="0"/>
          <w:marRight w:val="0"/>
          <w:marTop w:val="0"/>
          <w:marBottom w:val="0"/>
          <w:divBdr>
            <w:top w:val="none" w:sz="0" w:space="0" w:color="auto"/>
            <w:left w:val="none" w:sz="0" w:space="0" w:color="auto"/>
            <w:bottom w:val="none" w:sz="0" w:space="0" w:color="auto"/>
            <w:right w:val="none" w:sz="0" w:space="0" w:color="auto"/>
          </w:divBdr>
        </w:div>
        <w:div w:id="914510249">
          <w:marLeft w:val="0"/>
          <w:marRight w:val="0"/>
          <w:marTop w:val="0"/>
          <w:marBottom w:val="0"/>
          <w:divBdr>
            <w:top w:val="none" w:sz="0" w:space="0" w:color="auto"/>
            <w:left w:val="none" w:sz="0" w:space="0" w:color="auto"/>
            <w:bottom w:val="none" w:sz="0" w:space="0" w:color="auto"/>
            <w:right w:val="none" w:sz="0" w:space="0" w:color="auto"/>
          </w:divBdr>
        </w:div>
        <w:div w:id="959333883">
          <w:marLeft w:val="0"/>
          <w:marRight w:val="0"/>
          <w:marTop w:val="0"/>
          <w:marBottom w:val="0"/>
          <w:divBdr>
            <w:top w:val="none" w:sz="0" w:space="0" w:color="auto"/>
            <w:left w:val="none" w:sz="0" w:space="0" w:color="auto"/>
            <w:bottom w:val="none" w:sz="0" w:space="0" w:color="auto"/>
            <w:right w:val="none" w:sz="0" w:space="0" w:color="auto"/>
          </w:divBdr>
        </w:div>
        <w:div w:id="962076798">
          <w:marLeft w:val="0"/>
          <w:marRight w:val="0"/>
          <w:marTop w:val="0"/>
          <w:marBottom w:val="0"/>
          <w:divBdr>
            <w:top w:val="none" w:sz="0" w:space="0" w:color="auto"/>
            <w:left w:val="none" w:sz="0" w:space="0" w:color="auto"/>
            <w:bottom w:val="none" w:sz="0" w:space="0" w:color="auto"/>
            <w:right w:val="none" w:sz="0" w:space="0" w:color="auto"/>
          </w:divBdr>
        </w:div>
        <w:div w:id="1089813005">
          <w:marLeft w:val="0"/>
          <w:marRight w:val="0"/>
          <w:marTop w:val="0"/>
          <w:marBottom w:val="0"/>
          <w:divBdr>
            <w:top w:val="none" w:sz="0" w:space="0" w:color="auto"/>
            <w:left w:val="none" w:sz="0" w:space="0" w:color="auto"/>
            <w:bottom w:val="none" w:sz="0" w:space="0" w:color="auto"/>
            <w:right w:val="none" w:sz="0" w:space="0" w:color="auto"/>
          </w:divBdr>
        </w:div>
        <w:div w:id="1251308562">
          <w:marLeft w:val="0"/>
          <w:marRight w:val="0"/>
          <w:marTop w:val="0"/>
          <w:marBottom w:val="0"/>
          <w:divBdr>
            <w:top w:val="none" w:sz="0" w:space="0" w:color="auto"/>
            <w:left w:val="none" w:sz="0" w:space="0" w:color="auto"/>
            <w:bottom w:val="none" w:sz="0" w:space="0" w:color="auto"/>
            <w:right w:val="none" w:sz="0" w:space="0" w:color="auto"/>
          </w:divBdr>
        </w:div>
        <w:div w:id="1361737207">
          <w:marLeft w:val="0"/>
          <w:marRight w:val="0"/>
          <w:marTop w:val="0"/>
          <w:marBottom w:val="0"/>
          <w:divBdr>
            <w:top w:val="none" w:sz="0" w:space="0" w:color="auto"/>
            <w:left w:val="none" w:sz="0" w:space="0" w:color="auto"/>
            <w:bottom w:val="none" w:sz="0" w:space="0" w:color="auto"/>
            <w:right w:val="none" w:sz="0" w:space="0" w:color="auto"/>
          </w:divBdr>
        </w:div>
        <w:div w:id="1378698750">
          <w:marLeft w:val="0"/>
          <w:marRight w:val="0"/>
          <w:marTop w:val="0"/>
          <w:marBottom w:val="0"/>
          <w:divBdr>
            <w:top w:val="none" w:sz="0" w:space="0" w:color="auto"/>
            <w:left w:val="none" w:sz="0" w:space="0" w:color="auto"/>
            <w:bottom w:val="none" w:sz="0" w:space="0" w:color="auto"/>
            <w:right w:val="none" w:sz="0" w:space="0" w:color="auto"/>
          </w:divBdr>
        </w:div>
        <w:div w:id="1397555472">
          <w:marLeft w:val="0"/>
          <w:marRight w:val="0"/>
          <w:marTop w:val="0"/>
          <w:marBottom w:val="0"/>
          <w:divBdr>
            <w:top w:val="none" w:sz="0" w:space="0" w:color="auto"/>
            <w:left w:val="none" w:sz="0" w:space="0" w:color="auto"/>
            <w:bottom w:val="none" w:sz="0" w:space="0" w:color="auto"/>
            <w:right w:val="none" w:sz="0" w:space="0" w:color="auto"/>
          </w:divBdr>
        </w:div>
        <w:div w:id="1806770673">
          <w:marLeft w:val="0"/>
          <w:marRight w:val="0"/>
          <w:marTop w:val="0"/>
          <w:marBottom w:val="0"/>
          <w:divBdr>
            <w:top w:val="none" w:sz="0" w:space="0" w:color="auto"/>
            <w:left w:val="none" w:sz="0" w:space="0" w:color="auto"/>
            <w:bottom w:val="none" w:sz="0" w:space="0" w:color="auto"/>
            <w:right w:val="none" w:sz="0" w:space="0" w:color="auto"/>
          </w:divBdr>
        </w:div>
        <w:div w:id="1817842605">
          <w:marLeft w:val="0"/>
          <w:marRight w:val="0"/>
          <w:marTop w:val="0"/>
          <w:marBottom w:val="0"/>
          <w:divBdr>
            <w:top w:val="none" w:sz="0" w:space="0" w:color="auto"/>
            <w:left w:val="none" w:sz="0" w:space="0" w:color="auto"/>
            <w:bottom w:val="none" w:sz="0" w:space="0" w:color="auto"/>
            <w:right w:val="none" w:sz="0" w:space="0" w:color="auto"/>
          </w:divBdr>
        </w:div>
        <w:div w:id="1898391039">
          <w:marLeft w:val="0"/>
          <w:marRight w:val="0"/>
          <w:marTop w:val="0"/>
          <w:marBottom w:val="0"/>
          <w:divBdr>
            <w:top w:val="none" w:sz="0" w:space="0" w:color="auto"/>
            <w:left w:val="none" w:sz="0" w:space="0" w:color="auto"/>
            <w:bottom w:val="none" w:sz="0" w:space="0" w:color="auto"/>
            <w:right w:val="none" w:sz="0" w:space="0" w:color="auto"/>
          </w:divBdr>
        </w:div>
        <w:div w:id="2058354818">
          <w:marLeft w:val="0"/>
          <w:marRight w:val="0"/>
          <w:marTop w:val="0"/>
          <w:marBottom w:val="0"/>
          <w:divBdr>
            <w:top w:val="none" w:sz="0" w:space="0" w:color="auto"/>
            <w:left w:val="none" w:sz="0" w:space="0" w:color="auto"/>
            <w:bottom w:val="none" w:sz="0" w:space="0" w:color="auto"/>
            <w:right w:val="none" w:sz="0" w:space="0" w:color="auto"/>
          </w:divBdr>
        </w:div>
        <w:div w:id="2134518304">
          <w:marLeft w:val="0"/>
          <w:marRight w:val="0"/>
          <w:marTop w:val="0"/>
          <w:marBottom w:val="0"/>
          <w:divBdr>
            <w:top w:val="none" w:sz="0" w:space="0" w:color="auto"/>
            <w:left w:val="none" w:sz="0" w:space="0" w:color="auto"/>
            <w:bottom w:val="none" w:sz="0" w:space="0" w:color="auto"/>
            <w:right w:val="none" w:sz="0" w:space="0" w:color="auto"/>
          </w:divBdr>
        </w:div>
      </w:divsChild>
    </w:div>
    <w:div w:id="1824663153">
      <w:bodyDiv w:val="1"/>
      <w:marLeft w:val="0"/>
      <w:marRight w:val="0"/>
      <w:marTop w:val="0"/>
      <w:marBottom w:val="0"/>
      <w:divBdr>
        <w:top w:val="none" w:sz="0" w:space="0" w:color="auto"/>
        <w:left w:val="none" w:sz="0" w:space="0" w:color="auto"/>
        <w:bottom w:val="none" w:sz="0" w:space="0" w:color="auto"/>
        <w:right w:val="none" w:sz="0" w:space="0" w:color="auto"/>
      </w:divBdr>
      <w:divsChild>
        <w:div w:id="932519994">
          <w:marLeft w:val="0"/>
          <w:marRight w:val="0"/>
          <w:marTop w:val="0"/>
          <w:marBottom w:val="0"/>
          <w:divBdr>
            <w:top w:val="none" w:sz="0" w:space="0" w:color="auto"/>
            <w:left w:val="none" w:sz="0" w:space="0" w:color="auto"/>
            <w:bottom w:val="none" w:sz="0" w:space="0" w:color="auto"/>
            <w:right w:val="none" w:sz="0" w:space="0" w:color="auto"/>
          </w:divBdr>
        </w:div>
        <w:div w:id="1729642829">
          <w:marLeft w:val="0"/>
          <w:marRight w:val="0"/>
          <w:marTop w:val="0"/>
          <w:marBottom w:val="0"/>
          <w:divBdr>
            <w:top w:val="none" w:sz="0" w:space="0" w:color="auto"/>
            <w:left w:val="none" w:sz="0" w:space="0" w:color="auto"/>
            <w:bottom w:val="none" w:sz="0" w:space="0" w:color="auto"/>
            <w:right w:val="none" w:sz="0" w:space="0" w:color="auto"/>
          </w:divBdr>
        </w:div>
        <w:div w:id="1965963104">
          <w:marLeft w:val="0"/>
          <w:marRight w:val="0"/>
          <w:marTop w:val="0"/>
          <w:marBottom w:val="0"/>
          <w:divBdr>
            <w:top w:val="none" w:sz="0" w:space="0" w:color="auto"/>
            <w:left w:val="none" w:sz="0" w:space="0" w:color="auto"/>
            <w:bottom w:val="none" w:sz="0" w:space="0" w:color="auto"/>
            <w:right w:val="none" w:sz="0" w:space="0" w:color="auto"/>
          </w:divBdr>
        </w:div>
      </w:divsChild>
    </w:div>
    <w:div w:id="1836603595">
      <w:bodyDiv w:val="1"/>
      <w:marLeft w:val="0"/>
      <w:marRight w:val="0"/>
      <w:marTop w:val="0"/>
      <w:marBottom w:val="0"/>
      <w:divBdr>
        <w:top w:val="none" w:sz="0" w:space="0" w:color="auto"/>
        <w:left w:val="none" w:sz="0" w:space="0" w:color="auto"/>
        <w:bottom w:val="none" w:sz="0" w:space="0" w:color="auto"/>
        <w:right w:val="none" w:sz="0" w:space="0" w:color="auto"/>
      </w:divBdr>
      <w:divsChild>
        <w:div w:id="1136950463">
          <w:marLeft w:val="0"/>
          <w:marRight w:val="0"/>
          <w:marTop w:val="0"/>
          <w:marBottom w:val="0"/>
          <w:divBdr>
            <w:top w:val="none" w:sz="0" w:space="0" w:color="auto"/>
            <w:left w:val="none" w:sz="0" w:space="0" w:color="auto"/>
            <w:bottom w:val="none" w:sz="0" w:space="0" w:color="auto"/>
            <w:right w:val="none" w:sz="0" w:space="0" w:color="auto"/>
          </w:divBdr>
        </w:div>
        <w:div w:id="15803666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ac.vic.gov.au/providers/resources/joint-medical-examination-process/joint-medical-examination-guidelines" TargetMode="External"/><Relationship Id="rId18" Type="http://schemas.openxmlformats.org/officeDocument/2006/relationships/hyperlink" Target="https://www.tac.vic.gov.au/your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ac.vic.gov.au/providers/type/medical-examiners-and-assessors/delivering-services/for-joint-medical-examiners" TargetMode="External"/><Relationship Id="rId17" Type="http://schemas.openxmlformats.org/officeDocument/2006/relationships/hyperlink" Target="https://www.tac.vic.gov.au/providers/working-with-the-tac/how-to-invoice-the-tac" TargetMode="External"/><Relationship Id="rId2" Type="http://schemas.openxmlformats.org/officeDocument/2006/relationships/customXml" Target="../customXml/item2.xml"/><Relationship Id="rId16" Type="http://schemas.openxmlformats.org/officeDocument/2006/relationships/hyperlink" Target="mailto:invoices@tac.vic.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c.vic.gov.au/__data/assets/pdf_file/0004/935428/Documentation-Guide.pdf" TargetMode="External"/><Relationship Id="rId5" Type="http://schemas.openxmlformats.org/officeDocument/2006/relationships/numbering" Target="numbering.xml"/><Relationship Id="rId15" Type="http://schemas.openxmlformats.org/officeDocument/2006/relationships/hyperlink" Target="https://www.tac.vic.gov.au/providers/invoicing-and-fees/fee-schedule/joint-medical-examination-and-repor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ac.vic.gov.au/providers/resources/joint-medical-examination-process/joint-medical-examination-guidelin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57731741594EB29E270713A199EB4B"/>
        <w:category>
          <w:name w:val="General"/>
          <w:gallery w:val="placeholder"/>
        </w:category>
        <w:types>
          <w:type w:val="bbPlcHdr"/>
        </w:types>
        <w:behaviors>
          <w:behavior w:val="content"/>
        </w:behaviors>
        <w:guid w:val="{C777B24A-1DFD-45EB-82E3-D904777CC50F}"/>
      </w:docPartPr>
      <w:docPartBody>
        <w:p w:rsidR="0041000E" w:rsidRDefault="0002225F" w:rsidP="0002225F">
          <w:pPr>
            <w:pStyle w:val="F757731741594EB29E270713A199EB4B1"/>
          </w:pPr>
          <w:r w:rsidRPr="0085138F">
            <w:rPr>
              <w:rStyle w:val="PlaceholderText"/>
              <w:rFonts w:ascii="Arial" w:hAnsi="Arial" w:cs="Arial"/>
            </w:rPr>
            <w:t>Click or tap here to enter text.</w:t>
          </w:r>
        </w:p>
      </w:docPartBody>
    </w:docPart>
    <w:docPart>
      <w:docPartPr>
        <w:name w:val="D4EFA326233B4A588EF6AE918911941B"/>
        <w:category>
          <w:name w:val="General"/>
          <w:gallery w:val="placeholder"/>
        </w:category>
        <w:types>
          <w:type w:val="bbPlcHdr"/>
        </w:types>
        <w:behaviors>
          <w:behavior w:val="content"/>
        </w:behaviors>
        <w:guid w:val="{31B53DFA-A81C-4180-BFC2-798932195D5B}"/>
      </w:docPartPr>
      <w:docPartBody>
        <w:p w:rsidR="0041000E" w:rsidRDefault="0002225F" w:rsidP="0002225F">
          <w:pPr>
            <w:pStyle w:val="D4EFA326233B4A588EF6AE918911941B1"/>
          </w:pPr>
          <w:r w:rsidRPr="0085138F">
            <w:rPr>
              <w:rStyle w:val="PlaceholderText"/>
              <w:rFonts w:ascii="Arial" w:hAnsi="Arial" w:cs="Arial"/>
            </w:rPr>
            <w:t>Click or tap here to enter text.</w:t>
          </w:r>
        </w:p>
      </w:docPartBody>
    </w:docPart>
    <w:docPart>
      <w:docPartPr>
        <w:name w:val="CB2A1D349E944C98BBC83AA034E88AB7"/>
        <w:category>
          <w:name w:val="General"/>
          <w:gallery w:val="placeholder"/>
        </w:category>
        <w:types>
          <w:type w:val="bbPlcHdr"/>
        </w:types>
        <w:behaviors>
          <w:behavior w:val="content"/>
        </w:behaviors>
        <w:guid w:val="{27394523-3793-417E-979E-543BF030D471}"/>
      </w:docPartPr>
      <w:docPartBody>
        <w:p w:rsidR="0041000E" w:rsidRDefault="0002225F" w:rsidP="0002225F">
          <w:pPr>
            <w:pStyle w:val="CB2A1D349E944C98BBC83AA034E88AB71"/>
          </w:pPr>
          <w:r w:rsidRPr="003C3C54">
            <w:rPr>
              <w:rStyle w:val="PlaceholderText"/>
              <w:rFonts w:ascii="Arial" w:hAnsi="Arial"/>
              <w:color w:val="808080" w:themeColor="background1"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3D8"/>
    <w:rsid w:val="0002225F"/>
    <w:rsid w:val="00050CDE"/>
    <w:rsid w:val="000646A0"/>
    <w:rsid w:val="000710F5"/>
    <w:rsid w:val="000934FA"/>
    <w:rsid w:val="000A6977"/>
    <w:rsid w:val="000F7D96"/>
    <w:rsid w:val="0011312D"/>
    <w:rsid w:val="00115B59"/>
    <w:rsid w:val="00120BE7"/>
    <w:rsid w:val="001351BE"/>
    <w:rsid w:val="001C6D46"/>
    <w:rsid w:val="001D2AC2"/>
    <w:rsid w:val="001F63B8"/>
    <w:rsid w:val="00224EBA"/>
    <w:rsid w:val="0025189F"/>
    <w:rsid w:val="002576B0"/>
    <w:rsid w:val="00261155"/>
    <w:rsid w:val="002643D8"/>
    <w:rsid w:val="00280809"/>
    <w:rsid w:val="002B14F2"/>
    <w:rsid w:val="002C7413"/>
    <w:rsid w:val="002D1E80"/>
    <w:rsid w:val="003055BB"/>
    <w:rsid w:val="003547CB"/>
    <w:rsid w:val="0038208E"/>
    <w:rsid w:val="003A3DB9"/>
    <w:rsid w:val="003C1B5B"/>
    <w:rsid w:val="0041000E"/>
    <w:rsid w:val="0041629E"/>
    <w:rsid w:val="00425F94"/>
    <w:rsid w:val="00430743"/>
    <w:rsid w:val="004466C1"/>
    <w:rsid w:val="004C01D4"/>
    <w:rsid w:val="004C0520"/>
    <w:rsid w:val="004E6696"/>
    <w:rsid w:val="00524DD8"/>
    <w:rsid w:val="00526B51"/>
    <w:rsid w:val="005434AE"/>
    <w:rsid w:val="00580390"/>
    <w:rsid w:val="005B0D03"/>
    <w:rsid w:val="005C51F9"/>
    <w:rsid w:val="005D617D"/>
    <w:rsid w:val="005F7CEC"/>
    <w:rsid w:val="00606311"/>
    <w:rsid w:val="00683544"/>
    <w:rsid w:val="006D362C"/>
    <w:rsid w:val="0072623B"/>
    <w:rsid w:val="007B075F"/>
    <w:rsid w:val="007D5E19"/>
    <w:rsid w:val="007F4230"/>
    <w:rsid w:val="00836720"/>
    <w:rsid w:val="008C39DD"/>
    <w:rsid w:val="0092731C"/>
    <w:rsid w:val="00944732"/>
    <w:rsid w:val="00955FBF"/>
    <w:rsid w:val="009948E3"/>
    <w:rsid w:val="009A2643"/>
    <w:rsid w:val="009C2716"/>
    <w:rsid w:val="009D1576"/>
    <w:rsid w:val="00A37157"/>
    <w:rsid w:val="00B025BE"/>
    <w:rsid w:val="00B06AB7"/>
    <w:rsid w:val="00B238B2"/>
    <w:rsid w:val="00B24062"/>
    <w:rsid w:val="00B31945"/>
    <w:rsid w:val="00BD265F"/>
    <w:rsid w:val="00C14CAB"/>
    <w:rsid w:val="00C23355"/>
    <w:rsid w:val="00C47CED"/>
    <w:rsid w:val="00CB462B"/>
    <w:rsid w:val="00CB713E"/>
    <w:rsid w:val="00CC4B3D"/>
    <w:rsid w:val="00CF2BC5"/>
    <w:rsid w:val="00D17AA2"/>
    <w:rsid w:val="00D43237"/>
    <w:rsid w:val="00D638A1"/>
    <w:rsid w:val="00DD5122"/>
    <w:rsid w:val="00E75396"/>
    <w:rsid w:val="00E975CA"/>
    <w:rsid w:val="00EB1E21"/>
    <w:rsid w:val="00F102CF"/>
    <w:rsid w:val="00F27EC3"/>
    <w:rsid w:val="00F334EE"/>
    <w:rsid w:val="00F72FBF"/>
    <w:rsid w:val="00F9729B"/>
    <w:rsid w:val="00FF305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6977"/>
    <w:rPr>
      <w:color w:val="666666"/>
    </w:rPr>
  </w:style>
  <w:style w:type="paragraph" w:customStyle="1" w:styleId="F757731741594EB29E270713A199EB4B1">
    <w:name w:val="F757731741594EB29E270713A199EB4B1"/>
    <w:rsid w:val="0002225F"/>
    <w:pPr>
      <w:spacing w:line="259" w:lineRule="auto"/>
      <w:ind w:left="720"/>
      <w:contextualSpacing/>
    </w:pPr>
    <w:rPr>
      <w:rFonts w:eastAsiaTheme="minorHAnsi"/>
      <w:sz w:val="22"/>
      <w:szCs w:val="22"/>
      <w:lang w:eastAsia="en-US"/>
    </w:rPr>
  </w:style>
  <w:style w:type="paragraph" w:customStyle="1" w:styleId="D4EFA326233B4A588EF6AE918911941B1">
    <w:name w:val="D4EFA326233B4A588EF6AE918911941B1"/>
    <w:rsid w:val="0002225F"/>
    <w:pPr>
      <w:spacing w:line="259" w:lineRule="auto"/>
      <w:ind w:left="720"/>
      <w:contextualSpacing/>
    </w:pPr>
    <w:rPr>
      <w:rFonts w:eastAsiaTheme="minorHAnsi"/>
      <w:sz w:val="22"/>
      <w:szCs w:val="22"/>
      <w:lang w:eastAsia="en-US"/>
    </w:rPr>
  </w:style>
  <w:style w:type="paragraph" w:customStyle="1" w:styleId="CB2A1D349E944C98BBC83AA034E88AB71">
    <w:name w:val="CB2A1D349E944C98BBC83AA034E88AB71"/>
    <w:rsid w:val="0002225F"/>
    <w:pPr>
      <w:spacing w:line="259" w:lineRule="auto"/>
    </w:pPr>
    <w:rPr>
      <w:rFonts w:ascii="Calibri" w:eastAsia="Calibri" w:hAnsi="Calibri" w:cs="Arial"/>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7B281F64D30F458AAF7EEDC0B94B4A" ma:contentTypeVersion="4" ma:contentTypeDescription="Create a new document." ma:contentTypeScope="" ma:versionID="1396d6410139ba8ebcb7a7f0fff0f932">
  <xsd:schema xmlns:xsd="http://www.w3.org/2001/XMLSchema" xmlns:xs="http://www.w3.org/2001/XMLSchema" xmlns:p="http://schemas.microsoft.com/office/2006/metadata/properties" xmlns:ns2="40366335-4ec0-4030-b0fe-56b8b755259e" targetNamespace="http://schemas.microsoft.com/office/2006/metadata/properties" ma:root="true" ma:fieldsID="d07da60cd521eb1e55a3115a7f101491" ns2:_="">
    <xsd:import namespace="40366335-4ec0-4030-b0fe-56b8b7552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66335-4ec0-4030-b0fe-56b8b75525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7CF8B-8961-4D97-820C-D9DD1DF12F56}">
  <ds:schemaRefs>
    <ds:schemaRef ds:uri="http://schemas.openxmlformats.org/officeDocument/2006/bibliography"/>
  </ds:schemaRefs>
</ds:datastoreItem>
</file>

<file path=customXml/itemProps2.xml><?xml version="1.0" encoding="utf-8"?>
<ds:datastoreItem xmlns:ds="http://schemas.openxmlformats.org/officeDocument/2006/customXml" ds:itemID="{5D7FB053-D6A6-4D5A-8BEE-56CAAAC7CF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02F23E-1FD0-40BD-871A-A7B75E3171E0}">
  <ds:schemaRefs>
    <ds:schemaRef ds:uri="http://schemas.microsoft.com/sharepoint/v3/contenttype/forms"/>
  </ds:schemaRefs>
</ds:datastoreItem>
</file>

<file path=customXml/itemProps4.xml><?xml version="1.0" encoding="utf-8"?>
<ds:datastoreItem xmlns:ds="http://schemas.openxmlformats.org/officeDocument/2006/customXml" ds:itemID="{468C6BAF-FC09-4398-8DD4-2523140A83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66335-4ec0-4030-b0fe-56b8b7552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1286</Words>
  <Characters>7335</Characters>
  <Application>Microsoft Office Word</Application>
  <DocSecurity>0</DocSecurity>
  <Lines>61</Lines>
  <Paragraphs>17</Paragraphs>
  <ScaleCrop>false</ScaleCrop>
  <Company/>
  <LinksUpToDate>false</LinksUpToDate>
  <CharactersWithSpaces>8604</CharactersWithSpaces>
  <SharedDoc>false</SharedDoc>
  <HLinks>
    <vt:vector size="48" baseType="variant">
      <vt:variant>
        <vt:i4>7929959</vt:i4>
      </vt:variant>
      <vt:variant>
        <vt:i4>21</vt:i4>
      </vt:variant>
      <vt:variant>
        <vt:i4>0</vt:i4>
      </vt:variant>
      <vt:variant>
        <vt:i4>5</vt:i4>
      </vt:variant>
      <vt:variant>
        <vt:lpwstr>https://www.tac.vic.gov.au/yourprivacy</vt:lpwstr>
      </vt:variant>
      <vt:variant>
        <vt:lpwstr/>
      </vt:variant>
      <vt:variant>
        <vt:i4>131149</vt:i4>
      </vt:variant>
      <vt:variant>
        <vt:i4>18</vt:i4>
      </vt:variant>
      <vt:variant>
        <vt:i4>0</vt:i4>
      </vt:variant>
      <vt:variant>
        <vt:i4>5</vt:i4>
      </vt:variant>
      <vt:variant>
        <vt:lpwstr>https://www.tac.vic.gov.au/providers/working-with-the-tac/how-to-invoice-the-tac</vt:lpwstr>
      </vt:variant>
      <vt:variant>
        <vt:lpwstr/>
      </vt:variant>
      <vt:variant>
        <vt:i4>852009</vt:i4>
      </vt:variant>
      <vt:variant>
        <vt:i4>15</vt:i4>
      </vt:variant>
      <vt:variant>
        <vt:i4>0</vt:i4>
      </vt:variant>
      <vt:variant>
        <vt:i4>5</vt:i4>
      </vt:variant>
      <vt:variant>
        <vt:lpwstr>mailto:invoices@tac.vic.gov.au</vt:lpwstr>
      </vt:variant>
      <vt:variant>
        <vt:lpwstr/>
      </vt:variant>
      <vt:variant>
        <vt:i4>6750327</vt:i4>
      </vt:variant>
      <vt:variant>
        <vt:i4>12</vt:i4>
      </vt:variant>
      <vt:variant>
        <vt:i4>0</vt:i4>
      </vt:variant>
      <vt:variant>
        <vt:i4>5</vt:i4>
      </vt:variant>
      <vt:variant>
        <vt:lpwstr>https://www.tac.vic.gov.au/providers/invoicing-and-fees/fee-schedule/joint-medical-examination-and-reports</vt:lpwstr>
      </vt:variant>
      <vt:variant>
        <vt:lpwstr/>
      </vt:variant>
      <vt:variant>
        <vt:i4>1966156</vt:i4>
      </vt:variant>
      <vt:variant>
        <vt:i4>9</vt:i4>
      </vt:variant>
      <vt:variant>
        <vt:i4>0</vt:i4>
      </vt:variant>
      <vt:variant>
        <vt:i4>5</vt:i4>
      </vt:variant>
      <vt:variant>
        <vt:lpwstr>https://www.tac.vic.gov.au/providers/resources/joint-medical-examination-process/joint-medical-examination-guidelines</vt:lpwstr>
      </vt:variant>
      <vt:variant>
        <vt:lpwstr/>
      </vt:variant>
      <vt:variant>
        <vt:i4>1966156</vt:i4>
      </vt:variant>
      <vt:variant>
        <vt:i4>6</vt:i4>
      </vt:variant>
      <vt:variant>
        <vt:i4>0</vt:i4>
      </vt:variant>
      <vt:variant>
        <vt:i4>5</vt:i4>
      </vt:variant>
      <vt:variant>
        <vt:lpwstr>https://www.tac.vic.gov.au/providers/resources/joint-medical-examination-process/joint-medical-examination-guidelines</vt:lpwstr>
      </vt:variant>
      <vt:variant>
        <vt:lpwstr/>
      </vt:variant>
      <vt:variant>
        <vt:i4>4325400</vt:i4>
      </vt:variant>
      <vt:variant>
        <vt:i4>3</vt:i4>
      </vt:variant>
      <vt:variant>
        <vt:i4>0</vt:i4>
      </vt:variant>
      <vt:variant>
        <vt:i4>5</vt:i4>
      </vt:variant>
      <vt:variant>
        <vt:lpwstr>https://www.tac.vic.gov.au/providers/type/medical-examiners-and-assessors/delivering-services/for-joint-medical-examiners</vt:lpwstr>
      </vt:variant>
      <vt:variant>
        <vt:lpwstr/>
      </vt:variant>
      <vt:variant>
        <vt:i4>3211349</vt:i4>
      </vt:variant>
      <vt:variant>
        <vt:i4>0</vt:i4>
      </vt:variant>
      <vt:variant>
        <vt:i4>0</vt:i4>
      </vt:variant>
      <vt:variant>
        <vt:i4>5</vt:i4>
      </vt:variant>
      <vt:variant>
        <vt:lpwstr>https://www.tac.vic.gov.au/__data/assets/pdf_file/0004/935428/Documentation-Guide.pdf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TAC-Joint-LOI-Template_Neuropsychology Assessment</dc:title>
  <dc:subject/>
  <cp:keywords/>
  <dc:description/>
  <dcterms:created xsi:type="dcterms:W3CDTF">2026-05-13T16:39:00Z</dcterms:created>
  <dcterms:modified xsi:type="dcterms:W3CDTF">2026-05-14T06:29:00Z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0x010100347B281F64D30F458AAF7EEDC0B94B4A</vt:lpwstr>
  </property>
  <property fmtid="{D5CDD505-2E9C-101B-9397-08002B2CF9AE}" pid="3" name="MediaServiceImageTags">
    <vt:lpwstr/>
  </property>
</Properties>
</file>