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369D" w14:textId="77777777" w:rsidR="00296C9A" w:rsidRDefault="00296C9A" w:rsidP="00296C9A">
      <w:pPr>
        <w:pStyle w:val="Default"/>
      </w:pPr>
    </w:p>
    <w:p w14:paraId="5EBD09F6" w14:textId="77777777" w:rsidR="00296C9A" w:rsidRPr="009B48A9" w:rsidRDefault="00296C9A" w:rsidP="00296C9A">
      <w:pPr>
        <w:pStyle w:val="Default"/>
        <w:rPr>
          <w:b/>
          <w:sz w:val="28"/>
          <w:szCs w:val="28"/>
        </w:rPr>
      </w:pPr>
      <w:r w:rsidRPr="009B48A9">
        <w:rPr>
          <w:b/>
        </w:rPr>
        <w:t xml:space="preserve"> </w:t>
      </w:r>
      <w:r w:rsidR="002652E2" w:rsidRPr="009B48A9">
        <w:rPr>
          <w:b/>
          <w:sz w:val="28"/>
          <w:szCs w:val="28"/>
        </w:rPr>
        <w:t>SENIOR SOLICITOR</w:t>
      </w:r>
      <w:r w:rsidRPr="009B48A9">
        <w:rPr>
          <w:b/>
          <w:sz w:val="28"/>
          <w:szCs w:val="28"/>
        </w:rPr>
        <w:t xml:space="preserve"> (SPECIAL COUNSEL) </w:t>
      </w:r>
    </w:p>
    <w:p w14:paraId="153415E9" w14:textId="77777777" w:rsidR="00296C9A" w:rsidRDefault="00296C9A" w:rsidP="00296C9A">
      <w:pPr>
        <w:pStyle w:val="Default"/>
      </w:pPr>
    </w:p>
    <w:p w14:paraId="0A394292" w14:textId="519CCCF4" w:rsidR="001F1940" w:rsidRDefault="002652E2" w:rsidP="00296C9A">
      <w:r>
        <w:t>Senior Solicitor /</w:t>
      </w:r>
      <w:r w:rsidR="00296C9A">
        <w:t xml:space="preserve"> S</w:t>
      </w:r>
      <w:r>
        <w:t>pecial Counsel fees allowable in</w:t>
      </w:r>
      <w:r w:rsidR="00296C9A">
        <w:t xml:space="preserve"> Common Law matters conducted in accordance with the TAC Protocols </w:t>
      </w:r>
    </w:p>
    <w:p w14:paraId="51BB93FC" w14:textId="39B5ED17" w:rsidR="00296C9A" w:rsidRDefault="002C40C9" w:rsidP="009B48A9">
      <w:r>
        <w:t xml:space="preserve">For eligibility details, please read Part F – Clauses 19.32 to 19.34 of the </w:t>
      </w:r>
      <w:hyperlink r:id="rId10" w:anchor="19-legal-costs-and-disbursements" w:history="1">
        <w:r w:rsidRPr="002C40C9">
          <w:rPr>
            <w:rStyle w:val="Hyperlink"/>
          </w:rPr>
          <w:t>Common Law Protocol 2026</w:t>
        </w:r>
      </w:hyperlink>
      <w:r w:rsidR="00EC377F">
        <w:t xml:space="preserve">. </w:t>
      </w:r>
      <w:r w:rsidR="002652E2">
        <w:t>The fees are claimable as an uplift, or a disbursement.</w:t>
      </w:r>
    </w:p>
    <w:tbl>
      <w:tblPr>
        <w:tblW w:w="150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3865"/>
        <w:gridCol w:w="6663"/>
        <w:gridCol w:w="1418"/>
        <w:gridCol w:w="1418"/>
      </w:tblGrid>
      <w:tr w:rsidR="00F224C4" w14:paraId="5E6DFE69" w14:textId="7EE0C441" w:rsidTr="00F224C4">
        <w:trPr>
          <w:trHeight w:val="110"/>
        </w:trPr>
        <w:tc>
          <w:tcPr>
            <w:tcW w:w="1663" w:type="dxa"/>
          </w:tcPr>
          <w:p w14:paraId="24290630" w14:textId="77777777" w:rsidR="00F224C4" w:rsidRPr="00E70E92" w:rsidRDefault="00F224C4">
            <w:pPr>
              <w:pStyle w:val="Default"/>
              <w:rPr>
                <w:b/>
                <w:sz w:val="22"/>
                <w:szCs w:val="22"/>
              </w:rPr>
            </w:pPr>
            <w:r w:rsidRPr="00E70E92">
              <w:rPr>
                <w:b/>
              </w:rPr>
              <w:t xml:space="preserve"> </w:t>
            </w:r>
            <w:r w:rsidRPr="00E70E92">
              <w:rPr>
                <w:b/>
                <w:sz w:val="22"/>
                <w:szCs w:val="22"/>
              </w:rPr>
              <w:t xml:space="preserve">FEE NO </w:t>
            </w:r>
          </w:p>
        </w:tc>
        <w:tc>
          <w:tcPr>
            <w:tcW w:w="3865" w:type="dxa"/>
          </w:tcPr>
          <w:p w14:paraId="54DF1888" w14:textId="77777777" w:rsidR="00F224C4" w:rsidRPr="00E70E92" w:rsidRDefault="00F224C4">
            <w:pPr>
              <w:pStyle w:val="Default"/>
              <w:rPr>
                <w:b/>
                <w:sz w:val="22"/>
                <w:szCs w:val="22"/>
              </w:rPr>
            </w:pPr>
            <w:r w:rsidRPr="00E70E92">
              <w:rPr>
                <w:b/>
                <w:sz w:val="22"/>
                <w:szCs w:val="22"/>
              </w:rPr>
              <w:t xml:space="preserve">TYPE OF FEE </w:t>
            </w:r>
          </w:p>
        </w:tc>
        <w:tc>
          <w:tcPr>
            <w:tcW w:w="6663" w:type="dxa"/>
          </w:tcPr>
          <w:p w14:paraId="0DBD02FC" w14:textId="77777777" w:rsidR="00F224C4" w:rsidRPr="00E70E92" w:rsidRDefault="00F224C4">
            <w:pPr>
              <w:pStyle w:val="Default"/>
              <w:rPr>
                <w:b/>
                <w:sz w:val="22"/>
                <w:szCs w:val="22"/>
              </w:rPr>
            </w:pPr>
            <w:r w:rsidRPr="00E70E92">
              <w:rPr>
                <w:b/>
                <w:sz w:val="22"/>
                <w:szCs w:val="22"/>
              </w:rPr>
              <w:t xml:space="preserve">WHETHER ALLOWABLE </w:t>
            </w:r>
          </w:p>
        </w:tc>
        <w:tc>
          <w:tcPr>
            <w:tcW w:w="1418" w:type="dxa"/>
          </w:tcPr>
          <w:p w14:paraId="4B88E961" w14:textId="77777777" w:rsidR="00F224C4" w:rsidRPr="00E70E92" w:rsidRDefault="00F224C4">
            <w:pPr>
              <w:pStyle w:val="Default"/>
              <w:rPr>
                <w:b/>
                <w:sz w:val="22"/>
                <w:szCs w:val="22"/>
              </w:rPr>
            </w:pPr>
            <w:r w:rsidRPr="00E70E92">
              <w:rPr>
                <w:b/>
                <w:sz w:val="22"/>
                <w:szCs w:val="22"/>
              </w:rPr>
              <w:t>1 January 2025</w:t>
            </w:r>
          </w:p>
        </w:tc>
        <w:tc>
          <w:tcPr>
            <w:tcW w:w="1418" w:type="dxa"/>
          </w:tcPr>
          <w:p w14:paraId="0FD5F830" w14:textId="5446B57A" w:rsidR="00F224C4" w:rsidRPr="00E70E92" w:rsidRDefault="00F224C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January 2026</w:t>
            </w:r>
          </w:p>
        </w:tc>
      </w:tr>
      <w:tr w:rsidR="00F224C4" w14:paraId="68113E46" w14:textId="1E9F059B" w:rsidTr="00F224C4">
        <w:trPr>
          <w:trHeight w:val="147"/>
        </w:trPr>
        <w:tc>
          <w:tcPr>
            <w:tcW w:w="1663" w:type="dxa"/>
          </w:tcPr>
          <w:p w14:paraId="3CC5E99F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865" w:type="dxa"/>
          </w:tcPr>
          <w:p w14:paraId="0FA04CAF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Advice on liability and/or quantum </w:t>
            </w:r>
          </w:p>
        </w:tc>
        <w:tc>
          <w:tcPr>
            <w:tcW w:w="6663" w:type="dxa"/>
          </w:tcPr>
          <w:p w14:paraId="13AA99D6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completed by a Senior Solicitor without the </w:t>
            </w:r>
            <w:proofErr w:type="gramStart"/>
            <w:r>
              <w:rPr>
                <w:sz w:val="22"/>
                <w:szCs w:val="22"/>
              </w:rPr>
              <w:t>day to day</w:t>
            </w:r>
            <w:proofErr w:type="gramEnd"/>
            <w:r>
              <w:rPr>
                <w:sz w:val="22"/>
                <w:szCs w:val="22"/>
              </w:rPr>
              <w:t xml:space="preserve"> conduct of file</w:t>
            </w:r>
          </w:p>
        </w:tc>
        <w:tc>
          <w:tcPr>
            <w:tcW w:w="1418" w:type="dxa"/>
          </w:tcPr>
          <w:p w14:paraId="2D386897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$550</w:t>
            </w:r>
          </w:p>
        </w:tc>
        <w:tc>
          <w:tcPr>
            <w:tcW w:w="1418" w:type="dxa"/>
          </w:tcPr>
          <w:p w14:paraId="55A6DFAD" w14:textId="06FF7BB3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$560</w:t>
            </w:r>
          </w:p>
        </w:tc>
      </w:tr>
      <w:tr w:rsidR="00F224C4" w14:paraId="02FD82ED" w14:textId="7DDFDDEA" w:rsidTr="00F224C4">
        <w:trPr>
          <w:trHeight w:val="282"/>
        </w:trPr>
        <w:tc>
          <w:tcPr>
            <w:tcW w:w="1663" w:type="dxa"/>
          </w:tcPr>
          <w:p w14:paraId="788EDFF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865" w:type="dxa"/>
          </w:tcPr>
          <w:p w14:paraId="1C32ED16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Compromise - Advice </w:t>
            </w:r>
          </w:p>
        </w:tc>
        <w:tc>
          <w:tcPr>
            <w:tcW w:w="6663" w:type="dxa"/>
          </w:tcPr>
          <w:p w14:paraId="68BE1D43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completed by a Senior Solicitor without the </w:t>
            </w:r>
            <w:proofErr w:type="gramStart"/>
            <w:r>
              <w:rPr>
                <w:sz w:val="22"/>
                <w:szCs w:val="22"/>
              </w:rPr>
              <w:t>day to day</w:t>
            </w:r>
            <w:proofErr w:type="gramEnd"/>
            <w:r>
              <w:rPr>
                <w:sz w:val="22"/>
                <w:szCs w:val="22"/>
              </w:rPr>
              <w:t xml:space="preserve"> conduct of file</w:t>
            </w:r>
          </w:p>
        </w:tc>
        <w:tc>
          <w:tcPr>
            <w:tcW w:w="1418" w:type="dxa"/>
          </w:tcPr>
          <w:p w14:paraId="1648D419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$1085</w:t>
            </w:r>
          </w:p>
        </w:tc>
        <w:tc>
          <w:tcPr>
            <w:tcW w:w="1418" w:type="dxa"/>
          </w:tcPr>
          <w:p w14:paraId="105153B2" w14:textId="74FEE8BE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$1110</w:t>
            </w:r>
          </w:p>
        </w:tc>
      </w:tr>
      <w:tr w:rsidR="00F224C4" w14:paraId="3C19B3D1" w14:textId="1B04868B" w:rsidTr="00F224C4">
        <w:trPr>
          <w:trHeight w:val="282"/>
        </w:trPr>
        <w:tc>
          <w:tcPr>
            <w:tcW w:w="1663" w:type="dxa"/>
          </w:tcPr>
          <w:p w14:paraId="5294684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865" w:type="dxa"/>
          </w:tcPr>
          <w:p w14:paraId="2271761D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Compromise - Appearance </w:t>
            </w:r>
          </w:p>
        </w:tc>
        <w:tc>
          <w:tcPr>
            <w:tcW w:w="6663" w:type="dxa"/>
          </w:tcPr>
          <w:p w14:paraId="75CD0CD9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completed by a Senior Solicitor without the </w:t>
            </w:r>
            <w:proofErr w:type="gramStart"/>
            <w:r>
              <w:rPr>
                <w:sz w:val="22"/>
                <w:szCs w:val="22"/>
              </w:rPr>
              <w:t>day to day</w:t>
            </w:r>
            <w:proofErr w:type="gramEnd"/>
            <w:r>
              <w:rPr>
                <w:sz w:val="22"/>
                <w:szCs w:val="22"/>
              </w:rPr>
              <w:t xml:space="preserve"> conduct of file</w:t>
            </w:r>
          </w:p>
        </w:tc>
        <w:tc>
          <w:tcPr>
            <w:tcW w:w="1418" w:type="dxa"/>
          </w:tcPr>
          <w:p w14:paraId="119FD777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$1085</w:t>
            </w:r>
          </w:p>
        </w:tc>
        <w:tc>
          <w:tcPr>
            <w:tcW w:w="1418" w:type="dxa"/>
          </w:tcPr>
          <w:p w14:paraId="17AA42CA" w14:textId="17483E52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$1110</w:t>
            </w:r>
          </w:p>
        </w:tc>
      </w:tr>
      <w:tr w:rsidR="00F224C4" w14:paraId="06CD7622" w14:textId="79D0ED03" w:rsidTr="00F224C4">
        <w:trPr>
          <w:trHeight w:val="147"/>
        </w:trPr>
        <w:tc>
          <w:tcPr>
            <w:tcW w:w="1663" w:type="dxa"/>
          </w:tcPr>
          <w:p w14:paraId="41142C9F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865" w:type="dxa"/>
          </w:tcPr>
          <w:p w14:paraId="3E00A57B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View </w:t>
            </w:r>
          </w:p>
        </w:tc>
        <w:tc>
          <w:tcPr>
            <w:tcW w:w="6663" w:type="dxa"/>
          </w:tcPr>
          <w:p w14:paraId="39D931BB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completed by a Senior Solicitor without the </w:t>
            </w:r>
            <w:proofErr w:type="gramStart"/>
            <w:r>
              <w:rPr>
                <w:sz w:val="22"/>
                <w:szCs w:val="22"/>
              </w:rPr>
              <w:t>day to day</w:t>
            </w:r>
            <w:proofErr w:type="gramEnd"/>
            <w:r>
              <w:rPr>
                <w:sz w:val="22"/>
                <w:szCs w:val="22"/>
              </w:rPr>
              <w:t xml:space="preserve"> conduct of file – and where liability is in dispute</w:t>
            </w:r>
          </w:p>
        </w:tc>
        <w:tc>
          <w:tcPr>
            <w:tcW w:w="1418" w:type="dxa"/>
          </w:tcPr>
          <w:p w14:paraId="5D39A074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$550</w:t>
            </w:r>
          </w:p>
        </w:tc>
        <w:tc>
          <w:tcPr>
            <w:tcW w:w="1418" w:type="dxa"/>
          </w:tcPr>
          <w:p w14:paraId="5F217DAE" w14:textId="5AE52714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$560</w:t>
            </w:r>
          </w:p>
        </w:tc>
      </w:tr>
      <w:tr w:rsidR="00F224C4" w14:paraId="494DE9AA" w14:textId="22DF6423" w:rsidTr="00F224C4">
        <w:trPr>
          <w:trHeight w:val="275"/>
        </w:trPr>
        <w:tc>
          <w:tcPr>
            <w:tcW w:w="1663" w:type="dxa"/>
          </w:tcPr>
          <w:p w14:paraId="1339B0B9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865" w:type="dxa"/>
          </w:tcPr>
          <w:p w14:paraId="273D6FCB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Statement of Claim </w:t>
            </w:r>
          </w:p>
        </w:tc>
        <w:tc>
          <w:tcPr>
            <w:tcW w:w="6663" w:type="dxa"/>
          </w:tcPr>
          <w:p w14:paraId="7AF67644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Allowable where it is reasonably obtained and provides value to the parties in the assessment of the case </w:t>
            </w:r>
          </w:p>
        </w:tc>
        <w:tc>
          <w:tcPr>
            <w:tcW w:w="1418" w:type="dxa"/>
          </w:tcPr>
          <w:p w14:paraId="6C09A6B9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$550</w:t>
            </w:r>
          </w:p>
        </w:tc>
        <w:tc>
          <w:tcPr>
            <w:tcW w:w="1418" w:type="dxa"/>
          </w:tcPr>
          <w:p w14:paraId="6F116A14" w14:textId="164214C2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$560</w:t>
            </w:r>
          </w:p>
        </w:tc>
      </w:tr>
      <w:tr w:rsidR="00F224C4" w14:paraId="71A2A57E" w14:textId="0A1F7987" w:rsidTr="00F224C4">
        <w:trPr>
          <w:trHeight w:val="275"/>
        </w:trPr>
        <w:tc>
          <w:tcPr>
            <w:tcW w:w="1663" w:type="dxa"/>
          </w:tcPr>
          <w:p w14:paraId="4D09EC4F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865" w:type="dxa"/>
          </w:tcPr>
          <w:p w14:paraId="10BB6C7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Particulars of</w:t>
            </w:r>
            <w:proofErr w:type="gramEnd"/>
            <w:r>
              <w:rPr>
                <w:sz w:val="22"/>
                <w:szCs w:val="22"/>
              </w:rPr>
              <w:t xml:space="preserve"> Loss </w:t>
            </w:r>
          </w:p>
        </w:tc>
        <w:tc>
          <w:tcPr>
            <w:tcW w:w="6663" w:type="dxa"/>
          </w:tcPr>
          <w:p w14:paraId="013CDBF0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Allowable where economic loss is claimed at greater than $125,000 (and provided a reasonable period prior to conference) </w:t>
            </w:r>
          </w:p>
        </w:tc>
        <w:tc>
          <w:tcPr>
            <w:tcW w:w="1418" w:type="dxa"/>
          </w:tcPr>
          <w:p w14:paraId="0113DA19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$550</w:t>
            </w:r>
          </w:p>
        </w:tc>
        <w:tc>
          <w:tcPr>
            <w:tcW w:w="1418" w:type="dxa"/>
          </w:tcPr>
          <w:p w14:paraId="7485F80C" w14:textId="1410DF05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$560</w:t>
            </w:r>
          </w:p>
        </w:tc>
      </w:tr>
      <w:tr w:rsidR="00F224C4" w14:paraId="58A8CF48" w14:textId="5289D38D" w:rsidTr="00F224C4">
        <w:trPr>
          <w:trHeight w:val="147"/>
        </w:trPr>
        <w:tc>
          <w:tcPr>
            <w:tcW w:w="1663" w:type="dxa"/>
          </w:tcPr>
          <w:p w14:paraId="07B3C202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865" w:type="dxa"/>
          </w:tcPr>
          <w:p w14:paraId="16268B4A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Common Law Protocols Conference </w:t>
            </w:r>
          </w:p>
        </w:tc>
        <w:tc>
          <w:tcPr>
            <w:tcW w:w="6663" w:type="dxa"/>
          </w:tcPr>
          <w:p w14:paraId="5FBA5113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Standard fee </w:t>
            </w:r>
          </w:p>
        </w:tc>
        <w:tc>
          <w:tcPr>
            <w:tcW w:w="1418" w:type="dxa"/>
          </w:tcPr>
          <w:p w14:paraId="6D39ACD8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$3370</w:t>
            </w:r>
          </w:p>
        </w:tc>
        <w:tc>
          <w:tcPr>
            <w:tcW w:w="1418" w:type="dxa"/>
          </w:tcPr>
          <w:p w14:paraId="0C85B758" w14:textId="741A3313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$3460</w:t>
            </w:r>
          </w:p>
        </w:tc>
      </w:tr>
      <w:tr w:rsidR="00F224C4" w14:paraId="656C4E78" w14:textId="00D76CC3" w:rsidTr="00F224C4">
        <w:trPr>
          <w:trHeight w:val="147"/>
        </w:trPr>
        <w:tc>
          <w:tcPr>
            <w:tcW w:w="1663" w:type="dxa"/>
          </w:tcPr>
          <w:p w14:paraId="5F24DDE3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865" w:type="dxa"/>
          </w:tcPr>
          <w:p w14:paraId="24613A6A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Common Law Protocols Conference </w:t>
            </w:r>
          </w:p>
        </w:tc>
        <w:tc>
          <w:tcPr>
            <w:tcW w:w="6663" w:type="dxa"/>
          </w:tcPr>
          <w:p w14:paraId="410AAC0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Quantum $300,000 plus </w:t>
            </w:r>
          </w:p>
        </w:tc>
        <w:tc>
          <w:tcPr>
            <w:tcW w:w="1418" w:type="dxa"/>
          </w:tcPr>
          <w:p w14:paraId="4915D3D4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$4365</w:t>
            </w:r>
          </w:p>
        </w:tc>
        <w:tc>
          <w:tcPr>
            <w:tcW w:w="1418" w:type="dxa"/>
          </w:tcPr>
          <w:p w14:paraId="63741462" w14:textId="0C13FC5D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$4475</w:t>
            </w:r>
          </w:p>
        </w:tc>
      </w:tr>
      <w:tr w:rsidR="00F224C4" w14:paraId="25411C66" w14:textId="773EDF7F" w:rsidTr="00F224C4">
        <w:trPr>
          <w:trHeight w:val="275"/>
        </w:trPr>
        <w:tc>
          <w:tcPr>
            <w:tcW w:w="1663" w:type="dxa"/>
          </w:tcPr>
          <w:p w14:paraId="070B455D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865" w:type="dxa"/>
          </w:tcPr>
          <w:p w14:paraId="5670A640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Second Common Law Protocols Conference </w:t>
            </w:r>
          </w:p>
        </w:tc>
        <w:tc>
          <w:tcPr>
            <w:tcW w:w="6663" w:type="dxa"/>
          </w:tcPr>
          <w:p w14:paraId="3AA6B832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second conference occurs by agreement of both parties </w:t>
            </w:r>
            <w:proofErr w:type="gramStart"/>
            <w:r>
              <w:rPr>
                <w:sz w:val="22"/>
                <w:szCs w:val="22"/>
              </w:rPr>
              <w:t>or</w:t>
            </w:r>
            <w:proofErr w:type="gramEnd"/>
            <w:r>
              <w:rPr>
                <w:sz w:val="22"/>
                <w:szCs w:val="22"/>
              </w:rPr>
              <w:t xml:space="preserve"> pursuant to Supplementary Common Law Protocols </w:t>
            </w:r>
          </w:p>
        </w:tc>
        <w:tc>
          <w:tcPr>
            <w:tcW w:w="1418" w:type="dxa"/>
          </w:tcPr>
          <w:p w14:paraId="61AF82FD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$1885</w:t>
            </w:r>
          </w:p>
        </w:tc>
        <w:tc>
          <w:tcPr>
            <w:tcW w:w="1418" w:type="dxa"/>
          </w:tcPr>
          <w:p w14:paraId="42110605" w14:textId="7133572F" w:rsidR="00F224C4" w:rsidRDefault="00104C30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$1935</w:t>
            </w:r>
          </w:p>
        </w:tc>
      </w:tr>
      <w:tr w:rsidR="00F224C4" w14:paraId="163ECF2C" w14:textId="2220C376" w:rsidTr="00F224C4">
        <w:trPr>
          <w:trHeight w:val="147"/>
        </w:trPr>
        <w:tc>
          <w:tcPr>
            <w:tcW w:w="1663" w:type="dxa"/>
          </w:tcPr>
          <w:p w14:paraId="4DEB2B8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865" w:type="dxa"/>
          </w:tcPr>
          <w:p w14:paraId="51F1B5E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Protocol Conference </w:t>
            </w:r>
          </w:p>
        </w:tc>
        <w:tc>
          <w:tcPr>
            <w:tcW w:w="6663" w:type="dxa"/>
          </w:tcPr>
          <w:p w14:paraId="40DC534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Serious Injury Granted at the conference </w:t>
            </w:r>
          </w:p>
        </w:tc>
        <w:tc>
          <w:tcPr>
            <w:tcW w:w="1418" w:type="dxa"/>
          </w:tcPr>
          <w:p w14:paraId="78C0C47C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$4040</w:t>
            </w:r>
          </w:p>
        </w:tc>
        <w:tc>
          <w:tcPr>
            <w:tcW w:w="1418" w:type="dxa"/>
          </w:tcPr>
          <w:p w14:paraId="5DF750F2" w14:textId="36785A5E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$4140</w:t>
            </w:r>
          </w:p>
        </w:tc>
      </w:tr>
      <w:tr w:rsidR="00F224C4" w14:paraId="345D7DF2" w14:textId="73E92DE6" w:rsidTr="00F224C4">
        <w:trPr>
          <w:trHeight w:val="275"/>
        </w:trPr>
        <w:tc>
          <w:tcPr>
            <w:tcW w:w="1663" w:type="dxa"/>
          </w:tcPr>
          <w:p w14:paraId="029E83DC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</w:p>
        </w:tc>
        <w:tc>
          <w:tcPr>
            <w:tcW w:w="3865" w:type="dxa"/>
          </w:tcPr>
          <w:p w14:paraId="16353D3B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Protocol Conference &amp; CL claim settles - Quantum Less than $300,000 </w:t>
            </w:r>
          </w:p>
        </w:tc>
        <w:tc>
          <w:tcPr>
            <w:tcW w:w="6663" w:type="dxa"/>
          </w:tcPr>
          <w:p w14:paraId="137ABDA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0A11E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$1685</w:t>
            </w:r>
          </w:p>
        </w:tc>
        <w:tc>
          <w:tcPr>
            <w:tcW w:w="1418" w:type="dxa"/>
          </w:tcPr>
          <w:p w14:paraId="5392D687" w14:textId="2B51BF33" w:rsidR="00F224C4" w:rsidRDefault="00104C30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$1730</w:t>
            </w:r>
          </w:p>
        </w:tc>
      </w:tr>
      <w:tr w:rsidR="00F224C4" w14:paraId="34F631E6" w14:textId="433CCA31" w:rsidTr="00F224C4">
        <w:trPr>
          <w:trHeight w:val="275"/>
        </w:trPr>
        <w:tc>
          <w:tcPr>
            <w:tcW w:w="1663" w:type="dxa"/>
          </w:tcPr>
          <w:p w14:paraId="01B57B25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  <w:tc>
          <w:tcPr>
            <w:tcW w:w="3865" w:type="dxa"/>
          </w:tcPr>
          <w:p w14:paraId="2A41F6D6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 Protocol Conference &amp; CL claim settles - Quantum $300,000 Plus </w:t>
            </w:r>
          </w:p>
        </w:tc>
        <w:tc>
          <w:tcPr>
            <w:tcW w:w="6663" w:type="dxa"/>
          </w:tcPr>
          <w:p w14:paraId="3FA732A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F3399E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$2190</w:t>
            </w:r>
          </w:p>
        </w:tc>
        <w:tc>
          <w:tcPr>
            <w:tcW w:w="1418" w:type="dxa"/>
          </w:tcPr>
          <w:p w14:paraId="0E2588C7" w14:textId="75712458" w:rsidR="00F224C4" w:rsidRDefault="00104C30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$2230</w:t>
            </w:r>
          </w:p>
        </w:tc>
      </w:tr>
      <w:tr w:rsidR="00F224C4" w14:paraId="7754C4C1" w14:textId="50FCFF00" w:rsidTr="00F224C4">
        <w:trPr>
          <w:trHeight w:val="275"/>
        </w:trPr>
        <w:tc>
          <w:tcPr>
            <w:tcW w:w="1663" w:type="dxa"/>
          </w:tcPr>
          <w:p w14:paraId="63E513AD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</w:p>
        </w:tc>
        <w:tc>
          <w:tcPr>
            <w:tcW w:w="3865" w:type="dxa"/>
          </w:tcPr>
          <w:p w14:paraId="6630CCDB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Originating Motion - CL settles at OM conference - Quantum Less than $300,000 </w:t>
            </w:r>
          </w:p>
        </w:tc>
        <w:tc>
          <w:tcPr>
            <w:tcW w:w="6663" w:type="dxa"/>
          </w:tcPr>
          <w:p w14:paraId="792FD4CE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E4747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$1685</w:t>
            </w:r>
          </w:p>
        </w:tc>
        <w:tc>
          <w:tcPr>
            <w:tcW w:w="1418" w:type="dxa"/>
          </w:tcPr>
          <w:p w14:paraId="14CF927F" w14:textId="74840BCF" w:rsidR="00F224C4" w:rsidRDefault="001811BC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$1730</w:t>
            </w:r>
          </w:p>
        </w:tc>
      </w:tr>
      <w:tr w:rsidR="00F224C4" w14:paraId="7119BEDE" w14:textId="7A33D066" w:rsidTr="00F224C4">
        <w:trPr>
          <w:trHeight w:val="275"/>
        </w:trPr>
        <w:tc>
          <w:tcPr>
            <w:tcW w:w="1663" w:type="dxa"/>
          </w:tcPr>
          <w:p w14:paraId="0A0D23EA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</w:p>
        </w:tc>
        <w:tc>
          <w:tcPr>
            <w:tcW w:w="3865" w:type="dxa"/>
          </w:tcPr>
          <w:p w14:paraId="35278EF7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Originating Motion - CL settles at OM conference - Quantum $300,000 plus </w:t>
            </w:r>
          </w:p>
        </w:tc>
        <w:tc>
          <w:tcPr>
            <w:tcW w:w="6663" w:type="dxa"/>
          </w:tcPr>
          <w:p w14:paraId="49A47418" w14:textId="77777777" w:rsidR="00F224C4" w:rsidRDefault="00F224C4" w:rsidP="00296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20F9BE" w14:textId="77777777" w:rsidR="00F224C4" w:rsidRDefault="00F224C4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$2190</w:t>
            </w:r>
          </w:p>
        </w:tc>
        <w:tc>
          <w:tcPr>
            <w:tcW w:w="1418" w:type="dxa"/>
          </w:tcPr>
          <w:p w14:paraId="30CED716" w14:textId="7CA2C84B" w:rsidR="00F224C4" w:rsidRDefault="001811BC" w:rsidP="00B713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$2240</w:t>
            </w:r>
          </w:p>
        </w:tc>
      </w:tr>
    </w:tbl>
    <w:p w14:paraId="03BC4A7B" w14:textId="77777777" w:rsidR="00296C9A" w:rsidRDefault="00296C9A" w:rsidP="00296C9A">
      <w:pPr>
        <w:pStyle w:val="Default"/>
      </w:pPr>
    </w:p>
    <w:sectPr w:rsidR="00296C9A" w:rsidSect="00296C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395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4B6C" w14:textId="77777777" w:rsidR="00F82A13" w:rsidRDefault="00F82A13" w:rsidP="00487C76">
      <w:pPr>
        <w:spacing w:after="0" w:line="240" w:lineRule="auto"/>
      </w:pPr>
      <w:r>
        <w:separator/>
      </w:r>
    </w:p>
  </w:endnote>
  <w:endnote w:type="continuationSeparator" w:id="0">
    <w:p w14:paraId="1F115DA1" w14:textId="77777777" w:rsidR="00F82A13" w:rsidRDefault="00F82A13" w:rsidP="0048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D602" w14:textId="77777777" w:rsidR="00487C76" w:rsidRDefault="00487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8C4E0" w14:textId="77777777" w:rsidR="00487C76" w:rsidRDefault="00487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CE584" w14:textId="77777777" w:rsidR="00487C76" w:rsidRDefault="00487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4343" w14:textId="77777777" w:rsidR="00F82A13" w:rsidRDefault="00F82A13" w:rsidP="00487C76">
      <w:pPr>
        <w:spacing w:after="0" w:line="240" w:lineRule="auto"/>
      </w:pPr>
      <w:r>
        <w:separator/>
      </w:r>
    </w:p>
  </w:footnote>
  <w:footnote w:type="continuationSeparator" w:id="0">
    <w:p w14:paraId="25405620" w14:textId="77777777" w:rsidR="00F82A13" w:rsidRDefault="00F82A13" w:rsidP="0048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BD06" w14:textId="77777777" w:rsidR="00487C76" w:rsidRDefault="00487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478E" w14:textId="77777777" w:rsidR="00487C76" w:rsidRDefault="00487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0356" w14:textId="77777777" w:rsidR="00487C76" w:rsidRDefault="00487C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9A"/>
    <w:rsid w:val="0000041B"/>
    <w:rsid w:val="0000072C"/>
    <w:rsid w:val="00000896"/>
    <w:rsid w:val="00000C43"/>
    <w:rsid w:val="00001D62"/>
    <w:rsid w:val="000043C4"/>
    <w:rsid w:val="00004727"/>
    <w:rsid w:val="000049B7"/>
    <w:rsid w:val="0000595F"/>
    <w:rsid w:val="00005A5B"/>
    <w:rsid w:val="00005FEA"/>
    <w:rsid w:val="00007621"/>
    <w:rsid w:val="000145B2"/>
    <w:rsid w:val="000146B1"/>
    <w:rsid w:val="0001580C"/>
    <w:rsid w:val="00016288"/>
    <w:rsid w:val="00017433"/>
    <w:rsid w:val="00017FCC"/>
    <w:rsid w:val="0002134A"/>
    <w:rsid w:val="00021414"/>
    <w:rsid w:val="000223D8"/>
    <w:rsid w:val="00022A38"/>
    <w:rsid w:val="00025779"/>
    <w:rsid w:val="00025A46"/>
    <w:rsid w:val="000262F9"/>
    <w:rsid w:val="0002687E"/>
    <w:rsid w:val="00026A43"/>
    <w:rsid w:val="000276F8"/>
    <w:rsid w:val="00027D47"/>
    <w:rsid w:val="00030149"/>
    <w:rsid w:val="00031715"/>
    <w:rsid w:val="00031FEE"/>
    <w:rsid w:val="000320A3"/>
    <w:rsid w:val="00032A95"/>
    <w:rsid w:val="0003429F"/>
    <w:rsid w:val="000369A9"/>
    <w:rsid w:val="00036AD3"/>
    <w:rsid w:val="00036B46"/>
    <w:rsid w:val="0003703D"/>
    <w:rsid w:val="00037C38"/>
    <w:rsid w:val="000400FF"/>
    <w:rsid w:val="0004077E"/>
    <w:rsid w:val="00040AF0"/>
    <w:rsid w:val="0004260A"/>
    <w:rsid w:val="00042A5A"/>
    <w:rsid w:val="00042CB9"/>
    <w:rsid w:val="00044905"/>
    <w:rsid w:val="000502F2"/>
    <w:rsid w:val="00050AA6"/>
    <w:rsid w:val="00050F23"/>
    <w:rsid w:val="00053D7C"/>
    <w:rsid w:val="000545A8"/>
    <w:rsid w:val="0005462D"/>
    <w:rsid w:val="000546B2"/>
    <w:rsid w:val="000547B6"/>
    <w:rsid w:val="00056710"/>
    <w:rsid w:val="00057E2D"/>
    <w:rsid w:val="000606C4"/>
    <w:rsid w:val="00060D2D"/>
    <w:rsid w:val="00060EFC"/>
    <w:rsid w:val="0006198D"/>
    <w:rsid w:val="00061C01"/>
    <w:rsid w:val="00062F15"/>
    <w:rsid w:val="00064B4C"/>
    <w:rsid w:val="00064BF1"/>
    <w:rsid w:val="00064D4B"/>
    <w:rsid w:val="000651D7"/>
    <w:rsid w:val="0006591E"/>
    <w:rsid w:val="00070320"/>
    <w:rsid w:val="0007156B"/>
    <w:rsid w:val="00071769"/>
    <w:rsid w:val="000720F7"/>
    <w:rsid w:val="00072307"/>
    <w:rsid w:val="0007355F"/>
    <w:rsid w:val="000736B4"/>
    <w:rsid w:val="00073753"/>
    <w:rsid w:val="00073AEE"/>
    <w:rsid w:val="00073CFD"/>
    <w:rsid w:val="00074550"/>
    <w:rsid w:val="00075D0F"/>
    <w:rsid w:val="000771DF"/>
    <w:rsid w:val="00077EA5"/>
    <w:rsid w:val="000807A8"/>
    <w:rsid w:val="00080D57"/>
    <w:rsid w:val="00081623"/>
    <w:rsid w:val="00081DB6"/>
    <w:rsid w:val="00082749"/>
    <w:rsid w:val="000832DD"/>
    <w:rsid w:val="00083AFD"/>
    <w:rsid w:val="000842A0"/>
    <w:rsid w:val="000844CB"/>
    <w:rsid w:val="0008496B"/>
    <w:rsid w:val="00084C67"/>
    <w:rsid w:val="00084E06"/>
    <w:rsid w:val="00085E81"/>
    <w:rsid w:val="000862A3"/>
    <w:rsid w:val="0008795A"/>
    <w:rsid w:val="00087F2C"/>
    <w:rsid w:val="00090937"/>
    <w:rsid w:val="00090F90"/>
    <w:rsid w:val="000917ED"/>
    <w:rsid w:val="0009317F"/>
    <w:rsid w:val="00093A20"/>
    <w:rsid w:val="00095871"/>
    <w:rsid w:val="00095E1C"/>
    <w:rsid w:val="00097F8F"/>
    <w:rsid w:val="000A14BA"/>
    <w:rsid w:val="000A244D"/>
    <w:rsid w:val="000A324E"/>
    <w:rsid w:val="000A3CA8"/>
    <w:rsid w:val="000A3FA8"/>
    <w:rsid w:val="000A43F5"/>
    <w:rsid w:val="000A46BE"/>
    <w:rsid w:val="000A51CD"/>
    <w:rsid w:val="000A6A94"/>
    <w:rsid w:val="000A6BF3"/>
    <w:rsid w:val="000A7214"/>
    <w:rsid w:val="000A7548"/>
    <w:rsid w:val="000A755F"/>
    <w:rsid w:val="000B0328"/>
    <w:rsid w:val="000B06BA"/>
    <w:rsid w:val="000B0A40"/>
    <w:rsid w:val="000B0F08"/>
    <w:rsid w:val="000B1E1E"/>
    <w:rsid w:val="000B20A5"/>
    <w:rsid w:val="000B2F12"/>
    <w:rsid w:val="000B3AE6"/>
    <w:rsid w:val="000B4333"/>
    <w:rsid w:val="000B4511"/>
    <w:rsid w:val="000B5D18"/>
    <w:rsid w:val="000B731A"/>
    <w:rsid w:val="000B76DB"/>
    <w:rsid w:val="000B7F4D"/>
    <w:rsid w:val="000C04D6"/>
    <w:rsid w:val="000C0877"/>
    <w:rsid w:val="000C16F2"/>
    <w:rsid w:val="000C17B1"/>
    <w:rsid w:val="000C19F5"/>
    <w:rsid w:val="000C2B80"/>
    <w:rsid w:val="000C2C4A"/>
    <w:rsid w:val="000C32CA"/>
    <w:rsid w:val="000C3785"/>
    <w:rsid w:val="000C4D07"/>
    <w:rsid w:val="000C4F40"/>
    <w:rsid w:val="000C5287"/>
    <w:rsid w:val="000C5638"/>
    <w:rsid w:val="000C656B"/>
    <w:rsid w:val="000C77D6"/>
    <w:rsid w:val="000C7BC9"/>
    <w:rsid w:val="000D0BD5"/>
    <w:rsid w:val="000D1657"/>
    <w:rsid w:val="000D2A1E"/>
    <w:rsid w:val="000D30E9"/>
    <w:rsid w:val="000D32CF"/>
    <w:rsid w:val="000D3E39"/>
    <w:rsid w:val="000D402F"/>
    <w:rsid w:val="000D581A"/>
    <w:rsid w:val="000D64D3"/>
    <w:rsid w:val="000D671C"/>
    <w:rsid w:val="000D7923"/>
    <w:rsid w:val="000E07EE"/>
    <w:rsid w:val="000E1847"/>
    <w:rsid w:val="000E1B7D"/>
    <w:rsid w:val="000E20CB"/>
    <w:rsid w:val="000E2523"/>
    <w:rsid w:val="000E2E1E"/>
    <w:rsid w:val="000E2E69"/>
    <w:rsid w:val="000E4174"/>
    <w:rsid w:val="000E44DC"/>
    <w:rsid w:val="000E4D38"/>
    <w:rsid w:val="000E53B0"/>
    <w:rsid w:val="000E5EA7"/>
    <w:rsid w:val="000E5EFB"/>
    <w:rsid w:val="000E6ABE"/>
    <w:rsid w:val="000E70EE"/>
    <w:rsid w:val="000F01F9"/>
    <w:rsid w:val="000F038C"/>
    <w:rsid w:val="000F0963"/>
    <w:rsid w:val="000F1546"/>
    <w:rsid w:val="000F2854"/>
    <w:rsid w:val="000F2AA0"/>
    <w:rsid w:val="000F2F81"/>
    <w:rsid w:val="000F376A"/>
    <w:rsid w:val="000F383B"/>
    <w:rsid w:val="000F3C65"/>
    <w:rsid w:val="000F446A"/>
    <w:rsid w:val="000F4AAE"/>
    <w:rsid w:val="000F655E"/>
    <w:rsid w:val="00100108"/>
    <w:rsid w:val="00100483"/>
    <w:rsid w:val="001016FA"/>
    <w:rsid w:val="00102440"/>
    <w:rsid w:val="00102CCA"/>
    <w:rsid w:val="00103750"/>
    <w:rsid w:val="00103820"/>
    <w:rsid w:val="00104748"/>
    <w:rsid w:val="00104C30"/>
    <w:rsid w:val="00105758"/>
    <w:rsid w:val="00105862"/>
    <w:rsid w:val="00105CDA"/>
    <w:rsid w:val="00105DB1"/>
    <w:rsid w:val="00105F7F"/>
    <w:rsid w:val="001075FF"/>
    <w:rsid w:val="0011104C"/>
    <w:rsid w:val="00111C6B"/>
    <w:rsid w:val="00112097"/>
    <w:rsid w:val="0011306F"/>
    <w:rsid w:val="001131A9"/>
    <w:rsid w:val="00113705"/>
    <w:rsid w:val="00113D53"/>
    <w:rsid w:val="00114E2F"/>
    <w:rsid w:val="00115E41"/>
    <w:rsid w:val="00116064"/>
    <w:rsid w:val="00116901"/>
    <w:rsid w:val="00120200"/>
    <w:rsid w:val="001202DD"/>
    <w:rsid w:val="00121248"/>
    <w:rsid w:val="00121AEE"/>
    <w:rsid w:val="001229F3"/>
    <w:rsid w:val="001236F2"/>
    <w:rsid w:val="001240F1"/>
    <w:rsid w:val="00124511"/>
    <w:rsid w:val="00124656"/>
    <w:rsid w:val="00124CA3"/>
    <w:rsid w:val="00125F7B"/>
    <w:rsid w:val="001266B6"/>
    <w:rsid w:val="0012674B"/>
    <w:rsid w:val="00126B7E"/>
    <w:rsid w:val="00127B55"/>
    <w:rsid w:val="0013033A"/>
    <w:rsid w:val="00132FCD"/>
    <w:rsid w:val="001350B1"/>
    <w:rsid w:val="00137860"/>
    <w:rsid w:val="00140321"/>
    <w:rsid w:val="001416C5"/>
    <w:rsid w:val="00141F04"/>
    <w:rsid w:val="00141FC9"/>
    <w:rsid w:val="00142A56"/>
    <w:rsid w:val="00143480"/>
    <w:rsid w:val="00143B68"/>
    <w:rsid w:val="00145B59"/>
    <w:rsid w:val="0014635C"/>
    <w:rsid w:val="0014765C"/>
    <w:rsid w:val="001477C4"/>
    <w:rsid w:val="00147BC8"/>
    <w:rsid w:val="00147DEA"/>
    <w:rsid w:val="001507F4"/>
    <w:rsid w:val="00150FB3"/>
    <w:rsid w:val="001515AA"/>
    <w:rsid w:val="00151F84"/>
    <w:rsid w:val="001523BC"/>
    <w:rsid w:val="00153A14"/>
    <w:rsid w:val="00156A8D"/>
    <w:rsid w:val="001606A2"/>
    <w:rsid w:val="00160788"/>
    <w:rsid w:val="0016150D"/>
    <w:rsid w:val="001616E4"/>
    <w:rsid w:val="00161830"/>
    <w:rsid w:val="001619C1"/>
    <w:rsid w:val="00161D0D"/>
    <w:rsid w:val="00161E6D"/>
    <w:rsid w:val="001634D3"/>
    <w:rsid w:val="00164A1F"/>
    <w:rsid w:val="00165FBE"/>
    <w:rsid w:val="001669CC"/>
    <w:rsid w:val="00167CB4"/>
    <w:rsid w:val="00167DAA"/>
    <w:rsid w:val="0017013A"/>
    <w:rsid w:val="00170C15"/>
    <w:rsid w:val="001715C6"/>
    <w:rsid w:val="00171A0A"/>
    <w:rsid w:val="00171D03"/>
    <w:rsid w:val="00172312"/>
    <w:rsid w:val="00173074"/>
    <w:rsid w:val="001731F2"/>
    <w:rsid w:val="00174CD6"/>
    <w:rsid w:val="0017673A"/>
    <w:rsid w:val="00176E7E"/>
    <w:rsid w:val="0017723A"/>
    <w:rsid w:val="0018071B"/>
    <w:rsid w:val="001811BC"/>
    <w:rsid w:val="00182AD0"/>
    <w:rsid w:val="0018331E"/>
    <w:rsid w:val="001837BA"/>
    <w:rsid w:val="00184E00"/>
    <w:rsid w:val="00185314"/>
    <w:rsid w:val="0018579C"/>
    <w:rsid w:val="0018586B"/>
    <w:rsid w:val="001863F9"/>
    <w:rsid w:val="00186F42"/>
    <w:rsid w:val="001870E2"/>
    <w:rsid w:val="00187802"/>
    <w:rsid w:val="0019023D"/>
    <w:rsid w:val="00190350"/>
    <w:rsid w:val="001903C9"/>
    <w:rsid w:val="00190ABB"/>
    <w:rsid w:val="00191AA3"/>
    <w:rsid w:val="00191E28"/>
    <w:rsid w:val="001950B5"/>
    <w:rsid w:val="00196726"/>
    <w:rsid w:val="001A139C"/>
    <w:rsid w:val="001A1800"/>
    <w:rsid w:val="001A1977"/>
    <w:rsid w:val="001A1DF2"/>
    <w:rsid w:val="001A25A8"/>
    <w:rsid w:val="001A2A72"/>
    <w:rsid w:val="001A2F11"/>
    <w:rsid w:val="001A3C4C"/>
    <w:rsid w:val="001A5156"/>
    <w:rsid w:val="001A51D0"/>
    <w:rsid w:val="001A54A2"/>
    <w:rsid w:val="001A5AB3"/>
    <w:rsid w:val="001A68B1"/>
    <w:rsid w:val="001A7EDD"/>
    <w:rsid w:val="001B1505"/>
    <w:rsid w:val="001B2F6D"/>
    <w:rsid w:val="001B488D"/>
    <w:rsid w:val="001B4E98"/>
    <w:rsid w:val="001B792A"/>
    <w:rsid w:val="001C030A"/>
    <w:rsid w:val="001C2BFD"/>
    <w:rsid w:val="001C2F0A"/>
    <w:rsid w:val="001C3994"/>
    <w:rsid w:val="001C3C89"/>
    <w:rsid w:val="001C428B"/>
    <w:rsid w:val="001C5D42"/>
    <w:rsid w:val="001C75C6"/>
    <w:rsid w:val="001D05AF"/>
    <w:rsid w:val="001D0C43"/>
    <w:rsid w:val="001D1AA9"/>
    <w:rsid w:val="001D4052"/>
    <w:rsid w:val="001D4306"/>
    <w:rsid w:val="001D490B"/>
    <w:rsid w:val="001D5170"/>
    <w:rsid w:val="001D5AA4"/>
    <w:rsid w:val="001D6088"/>
    <w:rsid w:val="001D6AAA"/>
    <w:rsid w:val="001E0295"/>
    <w:rsid w:val="001E15C6"/>
    <w:rsid w:val="001E1C92"/>
    <w:rsid w:val="001E218B"/>
    <w:rsid w:val="001E2271"/>
    <w:rsid w:val="001E262C"/>
    <w:rsid w:val="001E2A69"/>
    <w:rsid w:val="001E3E10"/>
    <w:rsid w:val="001E6E2A"/>
    <w:rsid w:val="001E700B"/>
    <w:rsid w:val="001F0797"/>
    <w:rsid w:val="001F1940"/>
    <w:rsid w:val="001F2CBF"/>
    <w:rsid w:val="001F4102"/>
    <w:rsid w:val="001F4A3A"/>
    <w:rsid w:val="001F4E9E"/>
    <w:rsid w:val="001F523D"/>
    <w:rsid w:val="001F5D76"/>
    <w:rsid w:val="001F638B"/>
    <w:rsid w:val="001F76A6"/>
    <w:rsid w:val="00201C93"/>
    <w:rsid w:val="00204B5A"/>
    <w:rsid w:val="002052F8"/>
    <w:rsid w:val="002052FA"/>
    <w:rsid w:val="00205747"/>
    <w:rsid w:val="002064D3"/>
    <w:rsid w:val="00206AFB"/>
    <w:rsid w:val="00206FB5"/>
    <w:rsid w:val="002072F2"/>
    <w:rsid w:val="0020798E"/>
    <w:rsid w:val="00207FE8"/>
    <w:rsid w:val="002119D4"/>
    <w:rsid w:val="00212479"/>
    <w:rsid w:val="002133E1"/>
    <w:rsid w:val="002138AC"/>
    <w:rsid w:val="00213B28"/>
    <w:rsid w:val="002149C5"/>
    <w:rsid w:val="00214D6C"/>
    <w:rsid w:val="002155AB"/>
    <w:rsid w:val="0022075B"/>
    <w:rsid w:val="00220F6D"/>
    <w:rsid w:val="002231E3"/>
    <w:rsid w:val="00223BD5"/>
    <w:rsid w:val="00223D07"/>
    <w:rsid w:val="00223ED1"/>
    <w:rsid w:val="00223ED3"/>
    <w:rsid w:val="00224EAF"/>
    <w:rsid w:val="00225CBA"/>
    <w:rsid w:val="00225F6E"/>
    <w:rsid w:val="002265A9"/>
    <w:rsid w:val="0022680E"/>
    <w:rsid w:val="00227200"/>
    <w:rsid w:val="0022750D"/>
    <w:rsid w:val="00232B76"/>
    <w:rsid w:val="002330D2"/>
    <w:rsid w:val="002335F2"/>
    <w:rsid w:val="002339B1"/>
    <w:rsid w:val="00234717"/>
    <w:rsid w:val="00234A03"/>
    <w:rsid w:val="00236854"/>
    <w:rsid w:val="00237398"/>
    <w:rsid w:val="00237746"/>
    <w:rsid w:val="00237D1D"/>
    <w:rsid w:val="0024084E"/>
    <w:rsid w:val="00240A9D"/>
    <w:rsid w:val="002414B6"/>
    <w:rsid w:val="002433B5"/>
    <w:rsid w:val="00246CC4"/>
    <w:rsid w:val="00246FB3"/>
    <w:rsid w:val="002478A6"/>
    <w:rsid w:val="002516D5"/>
    <w:rsid w:val="00251939"/>
    <w:rsid w:val="00255127"/>
    <w:rsid w:val="0025627E"/>
    <w:rsid w:val="00261617"/>
    <w:rsid w:val="00262F40"/>
    <w:rsid w:val="00263DCF"/>
    <w:rsid w:val="00264035"/>
    <w:rsid w:val="00265036"/>
    <w:rsid w:val="002652E2"/>
    <w:rsid w:val="00265B41"/>
    <w:rsid w:val="00266541"/>
    <w:rsid w:val="00266636"/>
    <w:rsid w:val="00267468"/>
    <w:rsid w:val="00270299"/>
    <w:rsid w:val="00272136"/>
    <w:rsid w:val="002727E1"/>
    <w:rsid w:val="00273102"/>
    <w:rsid w:val="0027360E"/>
    <w:rsid w:val="0027407A"/>
    <w:rsid w:val="00274F50"/>
    <w:rsid w:val="00276A8E"/>
    <w:rsid w:val="00276B37"/>
    <w:rsid w:val="002775D9"/>
    <w:rsid w:val="00277A7C"/>
    <w:rsid w:val="0028004C"/>
    <w:rsid w:val="00280820"/>
    <w:rsid w:val="002818C1"/>
    <w:rsid w:val="00282C2C"/>
    <w:rsid w:val="00282E76"/>
    <w:rsid w:val="00282FAE"/>
    <w:rsid w:val="00283997"/>
    <w:rsid w:val="00284F0C"/>
    <w:rsid w:val="00285B9F"/>
    <w:rsid w:val="0028613F"/>
    <w:rsid w:val="002865C9"/>
    <w:rsid w:val="002870D9"/>
    <w:rsid w:val="00287204"/>
    <w:rsid w:val="00287E88"/>
    <w:rsid w:val="0029400D"/>
    <w:rsid w:val="002941DE"/>
    <w:rsid w:val="002953BF"/>
    <w:rsid w:val="00296C9A"/>
    <w:rsid w:val="00296F25"/>
    <w:rsid w:val="002A0452"/>
    <w:rsid w:val="002A0942"/>
    <w:rsid w:val="002A0C02"/>
    <w:rsid w:val="002A1576"/>
    <w:rsid w:val="002A192E"/>
    <w:rsid w:val="002A1FBA"/>
    <w:rsid w:val="002A272A"/>
    <w:rsid w:val="002A404B"/>
    <w:rsid w:val="002A5E0C"/>
    <w:rsid w:val="002A6569"/>
    <w:rsid w:val="002B0B54"/>
    <w:rsid w:val="002B3710"/>
    <w:rsid w:val="002C1C35"/>
    <w:rsid w:val="002C1E3B"/>
    <w:rsid w:val="002C24A5"/>
    <w:rsid w:val="002C40C9"/>
    <w:rsid w:val="002C4B1F"/>
    <w:rsid w:val="002C4D5A"/>
    <w:rsid w:val="002C4E67"/>
    <w:rsid w:val="002C5E76"/>
    <w:rsid w:val="002C6DBA"/>
    <w:rsid w:val="002C7C01"/>
    <w:rsid w:val="002C7C04"/>
    <w:rsid w:val="002D00B8"/>
    <w:rsid w:val="002D05DC"/>
    <w:rsid w:val="002D31C0"/>
    <w:rsid w:val="002D39A8"/>
    <w:rsid w:val="002D39D1"/>
    <w:rsid w:val="002D3BED"/>
    <w:rsid w:val="002D3DF4"/>
    <w:rsid w:val="002D401B"/>
    <w:rsid w:val="002D659C"/>
    <w:rsid w:val="002E0393"/>
    <w:rsid w:val="002E05A0"/>
    <w:rsid w:val="002E0B18"/>
    <w:rsid w:val="002E13D5"/>
    <w:rsid w:val="002E1493"/>
    <w:rsid w:val="002E193D"/>
    <w:rsid w:val="002E28F6"/>
    <w:rsid w:val="002E2A7C"/>
    <w:rsid w:val="002E2B2B"/>
    <w:rsid w:val="002E2D1E"/>
    <w:rsid w:val="002E303F"/>
    <w:rsid w:val="002E39C2"/>
    <w:rsid w:val="002E44FC"/>
    <w:rsid w:val="002E4924"/>
    <w:rsid w:val="002E51A6"/>
    <w:rsid w:val="002E5D93"/>
    <w:rsid w:val="002E72FA"/>
    <w:rsid w:val="002E76B6"/>
    <w:rsid w:val="002E7FD8"/>
    <w:rsid w:val="002F06CB"/>
    <w:rsid w:val="002F22C6"/>
    <w:rsid w:val="002F3818"/>
    <w:rsid w:val="002F5194"/>
    <w:rsid w:val="002F53B5"/>
    <w:rsid w:val="002F562C"/>
    <w:rsid w:val="002F62FB"/>
    <w:rsid w:val="002F68B5"/>
    <w:rsid w:val="002F6D24"/>
    <w:rsid w:val="0030044D"/>
    <w:rsid w:val="003006BE"/>
    <w:rsid w:val="003020AD"/>
    <w:rsid w:val="0030325E"/>
    <w:rsid w:val="00303CA5"/>
    <w:rsid w:val="00304146"/>
    <w:rsid w:val="003051B6"/>
    <w:rsid w:val="003075F8"/>
    <w:rsid w:val="00307669"/>
    <w:rsid w:val="00307A60"/>
    <w:rsid w:val="00310F26"/>
    <w:rsid w:val="00311BA1"/>
    <w:rsid w:val="0031301F"/>
    <w:rsid w:val="003135BC"/>
    <w:rsid w:val="003136A1"/>
    <w:rsid w:val="003142A8"/>
    <w:rsid w:val="00314916"/>
    <w:rsid w:val="00315925"/>
    <w:rsid w:val="00315AE6"/>
    <w:rsid w:val="00315D10"/>
    <w:rsid w:val="00316E94"/>
    <w:rsid w:val="00317D8C"/>
    <w:rsid w:val="00322259"/>
    <w:rsid w:val="00322B9C"/>
    <w:rsid w:val="00322BE2"/>
    <w:rsid w:val="0032313A"/>
    <w:rsid w:val="003239CD"/>
    <w:rsid w:val="00323A7D"/>
    <w:rsid w:val="00323CE6"/>
    <w:rsid w:val="00324635"/>
    <w:rsid w:val="00324C5F"/>
    <w:rsid w:val="00324CDA"/>
    <w:rsid w:val="003251D6"/>
    <w:rsid w:val="003253CB"/>
    <w:rsid w:val="00325E68"/>
    <w:rsid w:val="00326484"/>
    <w:rsid w:val="003264ED"/>
    <w:rsid w:val="00326EB5"/>
    <w:rsid w:val="0032759B"/>
    <w:rsid w:val="00327F5F"/>
    <w:rsid w:val="00330AE8"/>
    <w:rsid w:val="003310BE"/>
    <w:rsid w:val="00332C4E"/>
    <w:rsid w:val="003334A5"/>
    <w:rsid w:val="00333627"/>
    <w:rsid w:val="00334A42"/>
    <w:rsid w:val="0033519A"/>
    <w:rsid w:val="00335894"/>
    <w:rsid w:val="00335F97"/>
    <w:rsid w:val="003362CB"/>
    <w:rsid w:val="00336377"/>
    <w:rsid w:val="0033725C"/>
    <w:rsid w:val="0034138B"/>
    <w:rsid w:val="003427B2"/>
    <w:rsid w:val="00342D40"/>
    <w:rsid w:val="00343550"/>
    <w:rsid w:val="00343A7E"/>
    <w:rsid w:val="00343D18"/>
    <w:rsid w:val="00344A6E"/>
    <w:rsid w:val="00345E52"/>
    <w:rsid w:val="00345F99"/>
    <w:rsid w:val="00346049"/>
    <w:rsid w:val="003468A7"/>
    <w:rsid w:val="003505BB"/>
    <w:rsid w:val="003508C6"/>
    <w:rsid w:val="0035219F"/>
    <w:rsid w:val="0035373F"/>
    <w:rsid w:val="00353D33"/>
    <w:rsid w:val="003560F8"/>
    <w:rsid w:val="00357833"/>
    <w:rsid w:val="0035783B"/>
    <w:rsid w:val="00360294"/>
    <w:rsid w:val="00361226"/>
    <w:rsid w:val="00361A5D"/>
    <w:rsid w:val="0036275C"/>
    <w:rsid w:val="0036308C"/>
    <w:rsid w:val="003637A3"/>
    <w:rsid w:val="00363B70"/>
    <w:rsid w:val="00363D4F"/>
    <w:rsid w:val="00364779"/>
    <w:rsid w:val="00364BC6"/>
    <w:rsid w:val="00364CB3"/>
    <w:rsid w:val="003651D5"/>
    <w:rsid w:val="00365AE3"/>
    <w:rsid w:val="00366197"/>
    <w:rsid w:val="00366C4E"/>
    <w:rsid w:val="00373411"/>
    <w:rsid w:val="003736AD"/>
    <w:rsid w:val="00373E0B"/>
    <w:rsid w:val="00374165"/>
    <w:rsid w:val="00375389"/>
    <w:rsid w:val="0037564B"/>
    <w:rsid w:val="00376092"/>
    <w:rsid w:val="00376402"/>
    <w:rsid w:val="00377275"/>
    <w:rsid w:val="0037735D"/>
    <w:rsid w:val="00377A24"/>
    <w:rsid w:val="00381997"/>
    <w:rsid w:val="00381F84"/>
    <w:rsid w:val="00382E20"/>
    <w:rsid w:val="0038357D"/>
    <w:rsid w:val="00383DAE"/>
    <w:rsid w:val="0038653A"/>
    <w:rsid w:val="0038658F"/>
    <w:rsid w:val="00386877"/>
    <w:rsid w:val="00390C21"/>
    <w:rsid w:val="00391CAA"/>
    <w:rsid w:val="00392FEE"/>
    <w:rsid w:val="00393534"/>
    <w:rsid w:val="0039569E"/>
    <w:rsid w:val="00395A0F"/>
    <w:rsid w:val="00396279"/>
    <w:rsid w:val="00396D65"/>
    <w:rsid w:val="003977C3"/>
    <w:rsid w:val="00397F78"/>
    <w:rsid w:val="003A0057"/>
    <w:rsid w:val="003A09FE"/>
    <w:rsid w:val="003A0C2E"/>
    <w:rsid w:val="003A2139"/>
    <w:rsid w:val="003A3E82"/>
    <w:rsid w:val="003A3ECE"/>
    <w:rsid w:val="003A46B7"/>
    <w:rsid w:val="003A5281"/>
    <w:rsid w:val="003A5A8E"/>
    <w:rsid w:val="003A5BCF"/>
    <w:rsid w:val="003A5F01"/>
    <w:rsid w:val="003A67DA"/>
    <w:rsid w:val="003A6F32"/>
    <w:rsid w:val="003A70D3"/>
    <w:rsid w:val="003B0050"/>
    <w:rsid w:val="003B06DC"/>
    <w:rsid w:val="003B310C"/>
    <w:rsid w:val="003B3ED6"/>
    <w:rsid w:val="003B45B1"/>
    <w:rsid w:val="003B6049"/>
    <w:rsid w:val="003B67C8"/>
    <w:rsid w:val="003B6C80"/>
    <w:rsid w:val="003B7A8B"/>
    <w:rsid w:val="003C039F"/>
    <w:rsid w:val="003C047F"/>
    <w:rsid w:val="003C082A"/>
    <w:rsid w:val="003C0E4F"/>
    <w:rsid w:val="003C1B19"/>
    <w:rsid w:val="003C3174"/>
    <w:rsid w:val="003C3F2E"/>
    <w:rsid w:val="003C6319"/>
    <w:rsid w:val="003C6B5A"/>
    <w:rsid w:val="003D013D"/>
    <w:rsid w:val="003D346B"/>
    <w:rsid w:val="003D3987"/>
    <w:rsid w:val="003D3DB6"/>
    <w:rsid w:val="003D4058"/>
    <w:rsid w:val="003D55D8"/>
    <w:rsid w:val="003D75C4"/>
    <w:rsid w:val="003D7F1E"/>
    <w:rsid w:val="003E0DF4"/>
    <w:rsid w:val="003E150E"/>
    <w:rsid w:val="003E2796"/>
    <w:rsid w:val="003E29F0"/>
    <w:rsid w:val="003E33F4"/>
    <w:rsid w:val="003E453E"/>
    <w:rsid w:val="003E4567"/>
    <w:rsid w:val="003E46C0"/>
    <w:rsid w:val="003E594A"/>
    <w:rsid w:val="003E5AAC"/>
    <w:rsid w:val="003E6B97"/>
    <w:rsid w:val="003E733E"/>
    <w:rsid w:val="003F142C"/>
    <w:rsid w:val="003F3430"/>
    <w:rsid w:val="003F35FC"/>
    <w:rsid w:val="003F36A1"/>
    <w:rsid w:val="003F3AA2"/>
    <w:rsid w:val="003F44DA"/>
    <w:rsid w:val="003F55B9"/>
    <w:rsid w:val="003F5627"/>
    <w:rsid w:val="003F648F"/>
    <w:rsid w:val="003F679F"/>
    <w:rsid w:val="003F6942"/>
    <w:rsid w:val="003F79C8"/>
    <w:rsid w:val="00400C3A"/>
    <w:rsid w:val="00401041"/>
    <w:rsid w:val="00402C71"/>
    <w:rsid w:val="00403285"/>
    <w:rsid w:val="004039AB"/>
    <w:rsid w:val="00404E6E"/>
    <w:rsid w:val="00405C46"/>
    <w:rsid w:val="0040604E"/>
    <w:rsid w:val="00406817"/>
    <w:rsid w:val="004072E9"/>
    <w:rsid w:val="004132B0"/>
    <w:rsid w:val="00413A08"/>
    <w:rsid w:val="0041403C"/>
    <w:rsid w:val="00414585"/>
    <w:rsid w:val="00415396"/>
    <w:rsid w:val="00415C08"/>
    <w:rsid w:val="00417D6D"/>
    <w:rsid w:val="00420A6B"/>
    <w:rsid w:val="00420EB5"/>
    <w:rsid w:val="00422EFC"/>
    <w:rsid w:val="0042355E"/>
    <w:rsid w:val="004235FB"/>
    <w:rsid w:val="004236E5"/>
    <w:rsid w:val="0042378C"/>
    <w:rsid w:val="00423B48"/>
    <w:rsid w:val="004241A3"/>
    <w:rsid w:val="00424F5F"/>
    <w:rsid w:val="00425F61"/>
    <w:rsid w:val="00426483"/>
    <w:rsid w:val="004337F9"/>
    <w:rsid w:val="00434323"/>
    <w:rsid w:val="004345E6"/>
    <w:rsid w:val="00434EAB"/>
    <w:rsid w:val="00435D7A"/>
    <w:rsid w:val="00436754"/>
    <w:rsid w:val="00436880"/>
    <w:rsid w:val="00440739"/>
    <w:rsid w:val="00442147"/>
    <w:rsid w:val="004431B8"/>
    <w:rsid w:val="00445757"/>
    <w:rsid w:val="0044575D"/>
    <w:rsid w:val="00445C7B"/>
    <w:rsid w:val="00447956"/>
    <w:rsid w:val="00447C64"/>
    <w:rsid w:val="00447F71"/>
    <w:rsid w:val="004511B1"/>
    <w:rsid w:val="004516FA"/>
    <w:rsid w:val="00452FA4"/>
    <w:rsid w:val="0045348C"/>
    <w:rsid w:val="0045493E"/>
    <w:rsid w:val="0045597C"/>
    <w:rsid w:val="004573C1"/>
    <w:rsid w:val="0045765A"/>
    <w:rsid w:val="00457EA8"/>
    <w:rsid w:val="00460088"/>
    <w:rsid w:val="0046076F"/>
    <w:rsid w:val="00460E58"/>
    <w:rsid w:val="004617C6"/>
    <w:rsid w:val="00462046"/>
    <w:rsid w:val="004621CA"/>
    <w:rsid w:val="00462FB9"/>
    <w:rsid w:val="0046371F"/>
    <w:rsid w:val="00463E61"/>
    <w:rsid w:val="00464132"/>
    <w:rsid w:val="0046549E"/>
    <w:rsid w:val="00466B58"/>
    <w:rsid w:val="004679B4"/>
    <w:rsid w:val="00470621"/>
    <w:rsid w:val="00470839"/>
    <w:rsid w:val="004715C2"/>
    <w:rsid w:val="00472C08"/>
    <w:rsid w:val="00472E7C"/>
    <w:rsid w:val="00473AA4"/>
    <w:rsid w:val="0047417F"/>
    <w:rsid w:val="00476479"/>
    <w:rsid w:val="004775C7"/>
    <w:rsid w:val="00480898"/>
    <w:rsid w:val="00480EA5"/>
    <w:rsid w:val="00482DB4"/>
    <w:rsid w:val="00483C79"/>
    <w:rsid w:val="00484E4B"/>
    <w:rsid w:val="004853EB"/>
    <w:rsid w:val="004860F0"/>
    <w:rsid w:val="004870BB"/>
    <w:rsid w:val="00487C40"/>
    <w:rsid w:val="00487C76"/>
    <w:rsid w:val="00487F86"/>
    <w:rsid w:val="00490A2E"/>
    <w:rsid w:val="00491A67"/>
    <w:rsid w:val="00491CB7"/>
    <w:rsid w:val="00492B72"/>
    <w:rsid w:val="004945AC"/>
    <w:rsid w:val="004947B2"/>
    <w:rsid w:val="00494BD8"/>
    <w:rsid w:val="00494CC4"/>
    <w:rsid w:val="0049539D"/>
    <w:rsid w:val="0049594D"/>
    <w:rsid w:val="00496BC4"/>
    <w:rsid w:val="004972E1"/>
    <w:rsid w:val="004A0BF8"/>
    <w:rsid w:val="004A0E07"/>
    <w:rsid w:val="004A1486"/>
    <w:rsid w:val="004A16C0"/>
    <w:rsid w:val="004A2065"/>
    <w:rsid w:val="004A20F2"/>
    <w:rsid w:val="004A21D1"/>
    <w:rsid w:val="004A2C19"/>
    <w:rsid w:val="004A4256"/>
    <w:rsid w:val="004A4378"/>
    <w:rsid w:val="004A47E3"/>
    <w:rsid w:val="004A4C82"/>
    <w:rsid w:val="004A5173"/>
    <w:rsid w:val="004A5B4C"/>
    <w:rsid w:val="004A5C44"/>
    <w:rsid w:val="004A6532"/>
    <w:rsid w:val="004A7B59"/>
    <w:rsid w:val="004B1C89"/>
    <w:rsid w:val="004B3EFE"/>
    <w:rsid w:val="004B40CD"/>
    <w:rsid w:val="004B5E10"/>
    <w:rsid w:val="004B661A"/>
    <w:rsid w:val="004B736F"/>
    <w:rsid w:val="004C11E4"/>
    <w:rsid w:val="004C2A7E"/>
    <w:rsid w:val="004C3906"/>
    <w:rsid w:val="004C4907"/>
    <w:rsid w:val="004C5804"/>
    <w:rsid w:val="004C5D5A"/>
    <w:rsid w:val="004C6C78"/>
    <w:rsid w:val="004C6DB2"/>
    <w:rsid w:val="004C74E6"/>
    <w:rsid w:val="004C7512"/>
    <w:rsid w:val="004D2768"/>
    <w:rsid w:val="004D3F23"/>
    <w:rsid w:val="004D5C57"/>
    <w:rsid w:val="004D5DB0"/>
    <w:rsid w:val="004D7598"/>
    <w:rsid w:val="004D75B7"/>
    <w:rsid w:val="004D75D8"/>
    <w:rsid w:val="004E0AB2"/>
    <w:rsid w:val="004E0C19"/>
    <w:rsid w:val="004E1A48"/>
    <w:rsid w:val="004E2DE5"/>
    <w:rsid w:val="004E373D"/>
    <w:rsid w:val="004E3BE4"/>
    <w:rsid w:val="004E3BEE"/>
    <w:rsid w:val="004E4A4E"/>
    <w:rsid w:val="004E545A"/>
    <w:rsid w:val="004E5ADB"/>
    <w:rsid w:val="004E5DDA"/>
    <w:rsid w:val="004E6922"/>
    <w:rsid w:val="004E73CE"/>
    <w:rsid w:val="004F0722"/>
    <w:rsid w:val="004F0764"/>
    <w:rsid w:val="004F0DF4"/>
    <w:rsid w:val="004F172A"/>
    <w:rsid w:val="004F2289"/>
    <w:rsid w:val="004F2B16"/>
    <w:rsid w:val="004F325C"/>
    <w:rsid w:val="004F35FC"/>
    <w:rsid w:val="004F3B67"/>
    <w:rsid w:val="004F4224"/>
    <w:rsid w:val="004F46C7"/>
    <w:rsid w:val="004F4DFD"/>
    <w:rsid w:val="004F600E"/>
    <w:rsid w:val="004F6E45"/>
    <w:rsid w:val="004F6FF1"/>
    <w:rsid w:val="004F73C7"/>
    <w:rsid w:val="004F7808"/>
    <w:rsid w:val="004F7D61"/>
    <w:rsid w:val="004F7FB6"/>
    <w:rsid w:val="00500C78"/>
    <w:rsid w:val="00500E39"/>
    <w:rsid w:val="0050115B"/>
    <w:rsid w:val="00501676"/>
    <w:rsid w:val="00501E93"/>
    <w:rsid w:val="005021E7"/>
    <w:rsid w:val="005022C0"/>
    <w:rsid w:val="00502696"/>
    <w:rsid w:val="00504A23"/>
    <w:rsid w:val="0050512E"/>
    <w:rsid w:val="00505CF4"/>
    <w:rsid w:val="005067F9"/>
    <w:rsid w:val="00506A08"/>
    <w:rsid w:val="00506BF4"/>
    <w:rsid w:val="00507699"/>
    <w:rsid w:val="00510940"/>
    <w:rsid w:val="005109FE"/>
    <w:rsid w:val="00510A54"/>
    <w:rsid w:val="005127DD"/>
    <w:rsid w:val="00513215"/>
    <w:rsid w:val="005133BD"/>
    <w:rsid w:val="00513AC9"/>
    <w:rsid w:val="00515B52"/>
    <w:rsid w:val="00517E97"/>
    <w:rsid w:val="00521943"/>
    <w:rsid w:val="00521EF4"/>
    <w:rsid w:val="00522B43"/>
    <w:rsid w:val="005230A4"/>
    <w:rsid w:val="005237EC"/>
    <w:rsid w:val="005245E6"/>
    <w:rsid w:val="00524B16"/>
    <w:rsid w:val="00525470"/>
    <w:rsid w:val="00526C23"/>
    <w:rsid w:val="00527A33"/>
    <w:rsid w:val="00533671"/>
    <w:rsid w:val="00533A63"/>
    <w:rsid w:val="005351AB"/>
    <w:rsid w:val="005357B0"/>
    <w:rsid w:val="00535C02"/>
    <w:rsid w:val="00535CDE"/>
    <w:rsid w:val="00536C57"/>
    <w:rsid w:val="00536D24"/>
    <w:rsid w:val="00536EAE"/>
    <w:rsid w:val="005379F4"/>
    <w:rsid w:val="00540223"/>
    <w:rsid w:val="00540B1F"/>
    <w:rsid w:val="00541061"/>
    <w:rsid w:val="005419A4"/>
    <w:rsid w:val="00543973"/>
    <w:rsid w:val="005439F2"/>
    <w:rsid w:val="00543DB8"/>
    <w:rsid w:val="00545DF8"/>
    <w:rsid w:val="00545EBD"/>
    <w:rsid w:val="0054664F"/>
    <w:rsid w:val="005467EB"/>
    <w:rsid w:val="00547163"/>
    <w:rsid w:val="00550BC4"/>
    <w:rsid w:val="00552527"/>
    <w:rsid w:val="005527E4"/>
    <w:rsid w:val="00552E91"/>
    <w:rsid w:val="005535B0"/>
    <w:rsid w:val="00553FBE"/>
    <w:rsid w:val="00555783"/>
    <w:rsid w:val="00555BE7"/>
    <w:rsid w:val="00556335"/>
    <w:rsid w:val="00560097"/>
    <w:rsid w:val="0056039D"/>
    <w:rsid w:val="005604AE"/>
    <w:rsid w:val="005610FB"/>
    <w:rsid w:val="00561AA0"/>
    <w:rsid w:val="005624C0"/>
    <w:rsid w:val="00563AAD"/>
    <w:rsid w:val="005642CB"/>
    <w:rsid w:val="00566321"/>
    <w:rsid w:val="005663AB"/>
    <w:rsid w:val="005700DA"/>
    <w:rsid w:val="005703C1"/>
    <w:rsid w:val="0057053E"/>
    <w:rsid w:val="00572F38"/>
    <w:rsid w:val="0057490C"/>
    <w:rsid w:val="00574C00"/>
    <w:rsid w:val="00575550"/>
    <w:rsid w:val="00575B9D"/>
    <w:rsid w:val="00577236"/>
    <w:rsid w:val="00580419"/>
    <w:rsid w:val="00581651"/>
    <w:rsid w:val="00582545"/>
    <w:rsid w:val="00582903"/>
    <w:rsid w:val="005833B6"/>
    <w:rsid w:val="0058510A"/>
    <w:rsid w:val="005865D6"/>
    <w:rsid w:val="005866AC"/>
    <w:rsid w:val="005867E8"/>
    <w:rsid w:val="00586D68"/>
    <w:rsid w:val="00586E1A"/>
    <w:rsid w:val="00586EE3"/>
    <w:rsid w:val="00587E5D"/>
    <w:rsid w:val="00590A00"/>
    <w:rsid w:val="00591351"/>
    <w:rsid w:val="0059420A"/>
    <w:rsid w:val="00594A86"/>
    <w:rsid w:val="00594BCB"/>
    <w:rsid w:val="00595BF6"/>
    <w:rsid w:val="00596087"/>
    <w:rsid w:val="00596CE2"/>
    <w:rsid w:val="00596D64"/>
    <w:rsid w:val="00597155"/>
    <w:rsid w:val="005971A0"/>
    <w:rsid w:val="00597690"/>
    <w:rsid w:val="00597F99"/>
    <w:rsid w:val="005A123B"/>
    <w:rsid w:val="005A2DA5"/>
    <w:rsid w:val="005A3FF8"/>
    <w:rsid w:val="005A4A32"/>
    <w:rsid w:val="005A4C90"/>
    <w:rsid w:val="005A5217"/>
    <w:rsid w:val="005A554D"/>
    <w:rsid w:val="005A5F02"/>
    <w:rsid w:val="005A6B4C"/>
    <w:rsid w:val="005A6E3A"/>
    <w:rsid w:val="005B1E4E"/>
    <w:rsid w:val="005B2693"/>
    <w:rsid w:val="005B2E04"/>
    <w:rsid w:val="005B4E83"/>
    <w:rsid w:val="005B5972"/>
    <w:rsid w:val="005B5BC2"/>
    <w:rsid w:val="005B7C83"/>
    <w:rsid w:val="005B7E86"/>
    <w:rsid w:val="005C0479"/>
    <w:rsid w:val="005C0F21"/>
    <w:rsid w:val="005C18EF"/>
    <w:rsid w:val="005C2546"/>
    <w:rsid w:val="005C4250"/>
    <w:rsid w:val="005C486F"/>
    <w:rsid w:val="005C4AA2"/>
    <w:rsid w:val="005C58A8"/>
    <w:rsid w:val="005C652F"/>
    <w:rsid w:val="005C68D5"/>
    <w:rsid w:val="005C6EED"/>
    <w:rsid w:val="005D06C9"/>
    <w:rsid w:val="005D2400"/>
    <w:rsid w:val="005D318A"/>
    <w:rsid w:val="005D3EBE"/>
    <w:rsid w:val="005D4DB4"/>
    <w:rsid w:val="005D57F6"/>
    <w:rsid w:val="005D74B2"/>
    <w:rsid w:val="005E0385"/>
    <w:rsid w:val="005E0656"/>
    <w:rsid w:val="005E0D24"/>
    <w:rsid w:val="005E0E45"/>
    <w:rsid w:val="005E140A"/>
    <w:rsid w:val="005E16CF"/>
    <w:rsid w:val="005E2971"/>
    <w:rsid w:val="005E2D81"/>
    <w:rsid w:val="005E3563"/>
    <w:rsid w:val="005E41D1"/>
    <w:rsid w:val="005E4B48"/>
    <w:rsid w:val="005E5C39"/>
    <w:rsid w:val="005E63F9"/>
    <w:rsid w:val="005E65DE"/>
    <w:rsid w:val="005E7442"/>
    <w:rsid w:val="005F0E88"/>
    <w:rsid w:val="005F15EF"/>
    <w:rsid w:val="005F302D"/>
    <w:rsid w:val="005F3A16"/>
    <w:rsid w:val="005F3C36"/>
    <w:rsid w:val="005F485C"/>
    <w:rsid w:val="005F49C5"/>
    <w:rsid w:val="005F557A"/>
    <w:rsid w:val="005F7452"/>
    <w:rsid w:val="005F756A"/>
    <w:rsid w:val="005F7E38"/>
    <w:rsid w:val="00601252"/>
    <w:rsid w:val="0060228E"/>
    <w:rsid w:val="00603FAA"/>
    <w:rsid w:val="00604C47"/>
    <w:rsid w:val="0060574C"/>
    <w:rsid w:val="006059C8"/>
    <w:rsid w:val="00605FBE"/>
    <w:rsid w:val="006060E1"/>
    <w:rsid w:val="00606988"/>
    <w:rsid w:val="00606F6D"/>
    <w:rsid w:val="00607720"/>
    <w:rsid w:val="00607B24"/>
    <w:rsid w:val="00607BA8"/>
    <w:rsid w:val="00607E58"/>
    <w:rsid w:val="0061115B"/>
    <w:rsid w:val="00611CB9"/>
    <w:rsid w:val="006143C2"/>
    <w:rsid w:val="00614614"/>
    <w:rsid w:val="00615602"/>
    <w:rsid w:val="006157B6"/>
    <w:rsid w:val="006162CF"/>
    <w:rsid w:val="006165BE"/>
    <w:rsid w:val="00616709"/>
    <w:rsid w:val="00616FFA"/>
    <w:rsid w:val="0061764B"/>
    <w:rsid w:val="0061774E"/>
    <w:rsid w:val="006201C5"/>
    <w:rsid w:val="00620A50"/>
    <w:rsid w:val="00620FDC"/>
    <w:rsid w:val="006217C2"/>
    <w:rsid w:val="0062300E"/>
    <w:rsid w:val="006230D8"/>
    <w:rsid w:val="006234BE"/>
    <w:rsid w:val="006238CF"/>
    <w:rsid w:val="00623C9B"/>
    <w:rsid w:val="006246E3"/>
    <w:rsid w:val="00625906"/>
    <w:rsid w:val="00626415"/>
    <w:rsid w:val="00626798"/>
    <w:rsid w:val="006300E8"/>
    <w:rsid w:val="00630567"/>
    <w:rsid w:val="0063258F"/>
    <w:rsid w:val="00633ADE"/>
    <w:rsid w:val="00633F07"/>
    <w:rsid w:val="0063510F"/>
    <w:rsid w:val="006352D2"/>
    <w:rsid w:val="006368FF"/>
    <w:rsid w:val="006418A0"/>
    <w:rsid w:val="00641EE6"/>
    <w:rsid w:val="00641F79"/>
    <w:rsid w:val="00642E4F"/>
    <w:rsid w:val="00643CF7"/>
    <w:rsid w:val="00645C0C"/>
    <w:rsid w:val="00647BC8"/>
    <w:rsid w:val="00650689"/>
    <w:rsid w:val="00651E51"/>
    <w:rsid w:val="006520F5"/>
    <w:rsid w:val="00652246"/>
    <w:rsid w:val="0065229C"/>
    <w:rsid w:val="00653FFE"/>
    <w:rsid w:val="0065414B"/>
    <w:rsid w:val="0065435B"/>
    <w:rsid w:val="00654A71"/>
    <w:rsid w:val="00654E19"/>
    <w:rsid w:val="00656D91"/>
    <w:rsid w:val="00657926"/>
    <w:rsid w:val="00660266"/>
    <w:rsid w:val="00662576"/>
    <w:rsid w:val="0066285A"/>
    <w:rsid w:val="006628D5"/>
    <w:rsid w:val="006635D4"/>
    <w:rsid w:val="00664317"/>
    <w:rsid w:val="00664765"/>
    <w:rsid w:val="00665188"/>
    <w:rsid w:val="00665CDA"/>
    <w:rsid w:val="00665D17"/>
    <w:rsid w:val="0066715B"/>
    <w:rsid w:val="00667717"/>
    <w:rsid w:val="00667F25"/>
    <w:rsid w:val="006701A4"/>
    <w:rsid w:val="00672687"/>
    <w:rsid w:val="0067342B"/>
    <w:rsid w:val="00673614"/>
    <w:rsid w:val="006739C0"/>
    <w:rsid w:val="00675173"/>
    <w:rsid w:val="00675CBF"/>
    <w:rsid w:val="00675FFD"/>
    <w:rsid w:val="006761FE"/>
    <w:rsid w:val="00676B1F"/>
    <w:rsid w:val="00676D3C"/>
    <w:rsid w:val="00677383"/>
    <w:rsid w:val="00680B0F"/>
    <w:rsid w:val="006818B4"/>
    <w:rsid w:val="0068292C"/>
    <w:rsid w:val="00683203"/>
    <w:rsid w:val="006840D4"/>
    <w:rsid w:val="006851CC"/>
    <w:rsid w:val="00685202"/>
    <w:rsid w:val="00686283"/>
    <w:rsid w:val="00686FFC"/>
    <w:rsid w:val="00687C1A"/>
    <w:rsid w:val="00687EB1"/>
    <w:rsid w:val="006900B4"/>
    <w:rsid w:val="00690D94"/>
    <w:rsid w:val="00690DB0"/>
    <w:rsid w:val="00691989"/>
    <w:rsid w:val="006932F7"/>
    <w:rsid w:val="00695F57"/>
    <w:rsid w:val="00697E3F"/>
    <w:rsid w:val="006A0F78"/>
    <w:rsid w:val="006A32C6"/>
    <w:rsid w:val="006A5109"/>
    <w:rsid w:val="006B0174"/>
    <w:rsid w:val="006B0BA9"/>
    <w:rsid w:val="006B1AD2"/>
    <w:rsid w:val="006B1D01"/>
    <w:rsid w:val="006B27E4"/>
    <w:rsid w:val="006B2C63"/>
    <w:rsid w:val="006B361B"/>
    <w:rsid w:val="006B3658"/>
    <w:rsid w:val="006B4979"/>
    <w:rsid w:val="006B57B0"/>
    <w:rsid w:val="006B5E31"/>
    <w:rsid w:val="006B6B33"/>
    <w:rsid w:val="006C4EA5"/>
    <w:rsid w:val="006C4FCC"/>
    <w:rsid w:val="006C56E1"/>
    <w:rsid w:val="006C56FF"/>
    <w:rsid w:val="006C631A"/>
    <w:rsid w:val="006D0E4D"/>
    <w:rsid w:val="006D0EAE"/>
    <w:rsid w:val="006D19AD"/>
    <w:rsid w:val="006D39B8"/>
    <w:rsid w:val="006D42AA"/>
    <w:rsid w:val="006D5734"/>
    <w:rsid w:val="006D65A3"/>
    <w:rsid w:val="006D7F34"/>
    <w:rsid w:val="006E0C72"/>
    <w:rsid w:val="006E13AF"/>
    <w:rsid w:val="006E2C16"/>
    <w:rsid w:val="006E3B48"/>
    <w:rsid w:val="006E4833"/>
    <w:rsid w:val="006E4985"/>
    <w:rsid w:val="006E5047"/>
    <w:rsid w:val="006E681C"/>
    <w:rsid w:val="006E6BD3"/>
    <w:rsid w:val="006E757E"/>
    <w:rsid w:val="006E7B92"/>
    <w:rsid w:val="006E7FF5"/>
    <w:rsid w:val="006F0B98"/>
    <w:rsid w:val="006F1159"/>
    <w:rsid w:val="006F1C9A"/>
    <w:rsid w:val="006F203E"/>
    <w:rsid w:val="006F3621"/>
    <w:rsid w:val="006F5CCF"/>
    <w:rsid w:val="006F7C64"/>
    <w:rsid w:val="007005F8"/>
    <w:rsid w:val="00700BAC"/>
    <w:rsid w:val="00700D33"/>
    <w:rsid w:val="00701C9E"/>
    <w:rsid w:val="007025F2"/>
    <w:rsid w:val="00704035"/>
    <w:rsid w:val="0070455F"/>
    <w:rsid w:val="00704918"/>
    <w:rsid w:val="00704B0F"/>
    <w:rsid w:val="0070543F"/>
    <w:rsid w:val="007055B9"/>
    <w:rsid w:val="00706747"/>
    <w:rsid w:val="00706F19"/>
    <w:rsid w:val="00707B55"/>
    <w:rsid w:val="0071064A"/>
    <w:rsid w:val="007107C9"/>
    <w:rsid w:val="007113F7"/>
    <w:rsid w:val="00711A46"/>
    <w:rsid w:val="00711D1B"/>
    <w:rsid w:val="00711DB4"/>
    <w:rsid w:val="00711EF5"/>
    <w:rsid w:val="00712368"/>
    <w:rsid w:val="00712840"/>
    <w:rsid w:val="00712D05"/>
    <w:rsid w:val="00713526"/>
    <w:rsid w:val="00713A83"/>
    <w:rsid w:val="00717A7B"/>
    <w:rsid w:val="00720DFB"/>
    <w:rsid w:val="007213F1"/>
    <w:rsid w:val="007237D1"/>
    <w:rsid w:val="00723CB1"/>
    <w:rsid w:val="007249BE"/>
    <w:rsid w:val="00724A47"/>
    <w:rsid w:val="007250BF"/>
    <w:rsid w:val="0072542E"/>
    <w:rsid w:val="007263D7"/>
    <w:rsid w:val="0072753E"/>
    <w:rsid w:val="007306EE"/>
    <w:rsid w:val="00730A08"/>
    <w:rsid w:val="00730E77"/>
    <w:rsid w:val="0073135D"/>
    <w:rsid w:val="00731866"/>
    <w:rsid w:val="00732319"/>
    <w:rsid w:val="007325D3"/>
    <w:rsid w:val="00732E1C"/>
    <w:rsid w:val="00733B3D"/>
    <w:rsid w:val="007342A9"/>
    <w:rsid w:val="0073443A"/>
    <w:rsid w:val="00734BC6"/>
    <w:rsid w:val="00734C74"/>
    <w:rsid w:val="00735A48"/>
    <w:rsid w:val="00736569"/>
    <w:rsid w:val="00737AEA"/>
    <w:rsid w:val="00737C59"/>
    <w:rsid w:val="007417D5"/>
    <w:rsid w:val="00742CC4"/>
    <w:rsid w:val="00742CE6"/>
    <w:rsid w:val="00745A33"/>
    <w:rsid w:val="007462D1"/>
    <w:rsid w:val="0074786B"/>
    <w:rsid w:val="007478F2"/>
    <w:rsid w:val="00751043"/>
    <w:rsid w:val="00751541"/>
    <w:rsid w:val="00752298"/>
    <w:rsid w:val="00752430"/>
    <w:rsid w:val="007525D5"/>
    <w:rsid w:val="00752A01"/>
    <w:rsid w:val="0075353E"/>
    <w:rsid w:val="00753C0D"/>
    <w:rsid w:val="00753D9F"/>
    <w:rsid w:val="007542BA"/>
    <w:rsid w:val="00756B97"/>
    <w:rsid w:val="00757FE6"/>
    <w:rsid w:val="007600E9"/>
    <w:rsid w:val="00762808"/>
    <w:rsid w:val="0076297E"/>
    <w:rsid w:val="00763DA2"/>
    <w:rsid w:val="007640BD"/>
    <w:rsid w:val="00765464"/>
    <w:rsid w:val="00766095"/>
    <w:rsid w:val="00766ADA"/>
    <w:rsid w:val="00767602"/>
    <w:rsid w:val="00767A93"/>
    <w:rsid w:val="00767C11"/>
    <w:rsid w:val="00770FFB"/>
    <w:rsid w:val="007711A1"/>
    <w:rsid w:val="00771906"/>
    <w:rsid w:val="00771E2D"/>
    <w:rsid w:val="0077295B"/>
    <w:rsid w:val="00773B3A"/>
    <w:rsid w:val="00775E77"/>
    <w:rsid w:val="007770A2"/>
    <w:rsid w:val="0077714B"/>
    <w:rsid w:val="00777A2C"/>
    <w:rsid w:val="00780B0C"/>
    <w:rsid w:val="00781C90"/>
    <w:rsid w:val="0078229F"/>
    <w:rsid w:val="00783465"/>
    <w:rsid w:val="007840A5"/>
    <w:rsid w:val="007857A1"/>
    <w:rsid w:val="00785D6D"/>
    <w:rsid w:val="0078627C"/>
    <w:rsid w:val="00786A87"/>
    <w:rsid w:val="00790292"/>
    <w:rsid w:val="00791350"/>
    <w:rsid w:val="007918AB"/>
    <w:rsid w:val="00792C69"/>
    <w:rsid w:val="00793FC8"/>
    <w:rsid w:val="00794EF5"/>
    <w:rsid w:val="007958A3"/>
    <w:rsid w:val="00796142"/>
    <w:rsid w:val="007A04BB"/>
    <w:rsid w:val="007A1D14"/>
    <w:rsid w:val="007A1E82"/>
    <w:rsid w:val="007A2567"/>
    <w:rsid w:val="007A4D8A"/>
    <w:rsid w:val="007A4FE0"/>
    <w:rsid w:val="007A5B8B"/>
    <w:rsid w:val="007A6382"/>
    <w:rsid w:val="007A646D"/>
    <w:rsid w:val="007A7342"/>
    <w:rsid w:val="007A7446"/>
    <w:rsid w:val="007A78AA"/>
    <w:rsid w:val="007B0864"/>
    <w:rsid w:val="007B09A6"/>
    <w:rsid w:val="007B0F5D"/>
    <w:rsid w:val="007B1482"/>
    <w:rsid w:val="007B1D1C"/>
    <w:rsid w:val="007B2F3B"/>
    <w:rsid w:val="007B364C"/>
    <w:rsid w:val="007B3F1F"/>
    <w:rsid w:val="007B49A0"/>
    <w:rsid w:val="007B4A74"/>
    <w:rsid w:val="007B52AA"/>
    <w:rsid w:val="007B6EF9"/>
    <w:rsid w:val="007B6F86"/>
    <w:rsid w:val="007B6FD9"/>
    <w:rsid w:val="007C14E8"/>
    <w:rsid w:val="007C2AB1"/>
    <w:rsid w:val="007C3667"/>
    <w:rsid w:val="007C3D78"/>
    <w:rsid w:val="007C428F"/>
    <w:rsid w:val="007C6A6E"/>
    <w:rsid w:val="007C7860"/>
    <w:rsid w:val="007C7C76"/>
    <w:rsid w:val="007D0D26"/>
    <w:rsid w:val="007D1649"/>
    <w:rsid w:val="007D232D"/>
    <w:rsid w:val="007D2480"/>
    <w:rsid w:val="007D2599"/>
    <w:rsid w:val="007D3CD5"/>
    <w:rsid w:val="007D4027"/>
    <w:rsid w:val="007D44B9"/>
    <w:rsid w:val="007D59AB"/>
    <w:rsid w:val="007D614E"/>
    <w:rsid w:val="007E0317"/>
    <w:rsid w:val="007E0EE9"/>
    <w:rsid w:val="007E127E"/>
    <w:rsid w:val="007E3EE4"/>
    <w:rsid w:val="007E4C39"/>
    <w:rsid w:val="007E5B07"/>
    <w:rsid w:val="007E62EA"/>
    <w:rsid w:val="007E633E"/>
    <w:rsid w:val="007E68DD"/>
    <w:rsid w:val="007E69B4"/>
    <w:rsid w:val="007E7C44"/>
    <w:rsid w:val="007E7DFC"/>
    <w:rsid w:val="007E7E67"/>
    <w:rsid w:val="007F0414"/>
    <w:rsid w:val="007F0DC8"/>
    <w:rsid w:val="007F149E"/>
    <w:rsid w:val="007F2D2E"/>
    <w:rsid w:val="007F339D"/>
    <w:rsid w:val="007F4EBA"/>
    <w:rsid w:val="007F52B0"/>
    <w:rsid w:val="007F556D"/>
    <w:rsid w:val="007F5CF1"/>
    <w:rsid w:val="007F6909"/>
    <w:rsid w:val="007F7014"/>
    <w:rsid w:val="007F706A"/>
    <w:rsid w:val="007F7CB5"/>
    <w:rsid w:val="008000F4"/>
    <w:rsid w:val="00801081"/>
    <w:rsid w:val="0080113A"/>
    <w:rsid w:val="0080246B"/>
    <w:rsid w:val="00802D1B"/>
    <w:rsid w:val="00803558"/>
    <w:rsid w:val="00803FE3"/>
    <w:rsid w:val="0080550E"/>
    <w:rsid w:val="00805F5A"/>
    <w:rsid w:val="008064F1"/>
    <w:rsid w:val="00806B45"/>
    <w:rsid w:val="008072AE"/>
    <w:rsid w:val="00807560"/>
    <w:rsid w:val="008077AA"/>
    <w:rsid w:val="00807A93"/>
    <w:rsid w:val="0081114F"/>
    <w:rsid w:val="00811EF2"/>
    <w:rsid w:val="008125F2"/>
    <w:rsid w:val="00814381"/>
    <w:rsid w:val="008155E6"/>
    <w:rsid w:val="00816768"/>
    <w:rsid w:val="00816D1D"/>
    <w:rsid w:val="00820A26"/>
    <w:rsid w:val="00821085"/>
    <w:rsid w:val="008212A4"/>
    <w:rsid w:val="008220E7"/>
    <w:rsid w:val="00822330"/>
    <w:rsid w:val="00822445"/>
    <w:rsid w:val="00824125"/>
    <w:rsid w:val="0082434F"/>
    <w:rsid w:val="00824896"/>
    <w:rsid w:val="00824A2C"/>
    <w:rsid w:val="00824A8F"/>
    <w:rsid w:val="00825039"/>
    <w:rsid w:val="00826498"/>
    <w:rsid w:val="00826C55"/>
    <w:rsid w:val="00826C82"/>
    <w:rsid w:val="00827B0D"/>
    <w:rsid w:val="0083015F"/>
    <w:rsid w:val="00830A06"/>
    <w:rsid w:val="008317A0"/>
    <w:rsid w:val="00831C72"/>
    <w:rsid w:val="00832A4C"/>
    <w:rsid w:val="00832E63"/>
    <w:rsid w:val="00833BDA"/>
    <w:rsid w:val="00833C6E"/>
    <w:rsid w:val="00833E13"/>
    <w:rsid w:val="00834661"/>
    <w:rsid w:val="008347E1"/>
    <w:rsid w:val="0083482B"/>
    <w:rsid w:val="00835053"/>
    <w:rsid w:val="0083555E"/>
    <w:rsid w:val="00835D8B"/>
    <w:rsid w:val="00836248"/>
    <w:rsid w:val="00836441"/>
    <w:rsid w:val="00840976"/>
    <w:rsid w:val="00841611"/>
    <w:rsid w:val="00841ABE"/>
    <w:rsid w:val="00841B4E"/>
    <w:rsid w:val="00842E07"/>
    <w:rsid w:val="00842EDC"/>
    <w:rsid w:val="008441C1"/>
    <w:rsid w:val="0084433A"/>
    <w:rsid w:val="008459CB"/>
    <w:rsid w:val="00845FC4"/>
    <w:rsid w:val="00845FE1"/>
    <w:rsid w:val="00847968"/>
    <w:rsid w:val="00850D4F"/>
    <w:rsid w:val="00853205"/>
    <w:rsid w:val="00854327"/>
    <w:rsid w:val="0085467C"/>
    <w:rsid w:val="0085475E"/>
    <w:rsid w:val="00854CD7"/>
    <w:rsid w:val="00854D95"/>
    <w:rsid w:val="008568E0"/>
    <w:rsid w:val="00856EF9"/>
    <w:rsid w:val="00857438"/>
    <w:rsid w:val="00857EC8"/>
    <w:rsid w:val="008617DB"/>
    <w:rsid w:val="0086567F"/>
    <w:rsid w:val="00865766"/>
    <w:rsid w:val="008661DF"/>
    <w:rsid w:val="0086695A"/>
    <w:rsid w:val="008669A4"/>
    <w:rsid w:val="00866E35"/>
    <w:rsid w:val="0086773E"/>
    <w:rsid w:val="008677A4"/>
    <w:rsid w:val="0087003E"/>
    <w:rsid w:val="0087035E"/>
    <w:rsid w:val="00870A9C"/>
    <w:rsid w:val="00871062"/>
    <w:rsid w:val="0087180C"/>
    <w:rsid w:val="00871936"/>
    <w:rsid w:val="00871DBD"/>
    <w:rsid w:val="008722AB"/>
    <w:rsid w:val="008741B2"/>
    <w:rsid w:val="00875514"/>
    <w:rsid w:val="00877EDF"/>
    <w:rsid w:val="00880FB2"/>
    <w:rsid w:val="00881037"/>
    <w:rsid w:val="00882BA0"/>
    <w:rsid w:val="008835EB"/>
    <w:rsid w:val="00883F96"/>
    <w:rsid w:val="008865CB"/>
    <w:rsid w:val="00887598"/>
    <w:rsid w:val="00887AA8"/>
    <w:rsid w:val="0089055D"/>
    <w:rsid w:val="00891734"/>
    <w:rsid w:val="008926AC"/>
    <w:rsid w:val="00893B9E"/>
    <w:rsid w:val="00894228"/>
    <w:rsid w:val="00894E70"/>
    <w:rsid w:val="00895A1F"/>
    <w:rsid w:val="00895BE3"/>
    <w:rsid w:val="00897244"/>
    <w:rsid w:val="008A0405"/>
    <w:rsid w:val="008A0B4B"/>
    <w:rsid w:val="008A0DCC"/>
    <w:rsid w:val="008A10F5"/>
    <w:rsid w:val="008A12C7"/>
    <w:rsid w:val="008A17AA"/>
    <w:rsid w:val="008A1EEF"/>
    <w:rsid w:val="008A3DFB"/>
    <w:rsid w:val="008A44FB"/>
    <w:rsid w:val="008A4632"/>
    <w:rsid w:val="008A484B"/>
    <w:rsid w:val="008A49EC"/>
    <w:rsid w:val="008A6076"/>
    <w:rsid w:val="008A6431"/>
    <w:rsid w:val="008A7A9D"/>
    <w:rsid w:val="008A7CB1"/>
    <w:rsid w:val="008B009A"/>
    <w:rsid w:val="008B0403"/>
    <w:rsid w:val="008B051A"/>
    <w:rsid w:val="008B11A8"/>
    <w:rsid w:val="008B3056"/>
    <w:rsid w:val="008B35FF"/>
    <w:rsid w:val="008B5815"/>
    <w:rsid w:val="008B5B3F"/>
    <w:rsid w:val="008B5C3A"/>
    <w:rsid w:val="008B5F75"/>
    <w:rsid w:val="008B6C84"/>
    <w:rsid w:val="008B7780"/>
    <w:rsid w:val="008B79C5"/>
    <w:rsid w:val="008B7AD5"/>
    <w:rsid w:val="008C023E"/>
    <w:rsid w:val="008C03C0"/>
    <w:rsid w:val="008C1FCD"/>
    <w:rsid w:val="008C25B8"/>
    <w:rsid w:val="008C2A0D"/>
    <w:rsid w:val="008C2CE6"/>
    <w:rsid w:val="008C3651"/>
    <w:rsid w:val="008C49C6"/>
    <w:rsid w:val="008C4B0C"/>
    <w:rsid w:val="008C51F2"/>
    <w:rsid w:val="008C5623"/>
    <w:rsid w:val="008C6062"/>
    <w:rsid w:val="008C760E"/>
    <w:rsid w:val="008C77AB"/>
    <w:rsid w:val="008D1C02"/>
    <w:rsid w:val="008D1E27"/>
    <w:rsid w:val="008D21E9"/>
    <w:rsid w:val="008D30AB"/>
    <w:rsid w:val="008D3287"/>
    <w:rsid w:val="008D4645"/>
    <w:rsid w:val="008D4724"/>
    <w:rsid w:val="008D4A0A"/>
    <w:rsid w:val="008D4D05"/>
    <w:rsid w:val="008D58C8"/>
    <w:rsid w:val="008D6769"/>
    <w:rsid w:val="008D743E"/>
    <w:rsid w:val="008D7D95"/>
    <w:rsid w:val="008E021A"/>
    <w:rsid w:val="008E0E33"/>
    <w:rsid w:val="008E1122"/>
    <w:rsid w:val="008E1AE7"/>
    <w:rsid w:val="008E1C99"/>
    <w:rsid w:val="008E2C7B"/>
    <w:rsid w:val="008E37D0"/>
    <w:rsid w:val="008E3B28"/>
    <w:rsid w:val="008E4608"/>
    <w:rsid w:val="008E4FDA"/>
    <w:rsid w:val="008E5799"/>
    <w:rsid w:val="008E6858"/>
    <w:rsid w:val="008E6CC6"/>
    <w:rsid w:val="008F008E"/>
    <w:rsid w:val="008F06E5"/>
    <w:rsid w:val="008F0710"/>
    <w:rsid w:val="008F0E5F"/>
    <w:rsid w:val="008F0FA5"/>
    <w:rsid w:val="008F134F"/>
    <w:rsid w:val="008F143D"/>
    <w:rsid w:val="008F1692"/>
    <w:rsid w:val="008F189D"/>
    <w:rsid w:val="008F1C68"/>
    <w:rsid w:val="008F279E"/>
    <w:rsid w:val="008F294D"/>
    <w:rsid w:val="008F2B22"/>
    <w:rsid w:val="008F2B91"/>
    <w:rsid w:val="008F4B4A"/>
    <w:rsid w:val="008F5185"/>
    <w:rsid w:val="008F56F4"/>
    <w:rsid w:val="008F5F5C"/>
    <w:rsid w:val="00900BA0"/>
    <w:rsid w:val="00901052"/>
    <w:rsid w:val="00901BE2"/>
    <w:rsid w:val="00901FF5"/>
    <w:rsid w:val="0090334D"/>
    <w:rsid w:val="00904BB7"/>
    <w:rsid w:val="009056C0"/>
    <w:rsid w:val="00906609"/>
    <w:rsid w:val="00906F23"/>
    <w:rsid w:val="00907A15"/>
    <w:rsid w:val="0091044E"/>
    <w:rsid w:val="00910ADF"/>
    <w:rsid w:val="00911B07"/>
    <w:rsid w:val="0091208E"/>
    <w:rsid w:val="009123A8"/>
    <w:rsid w:val="00912574"/>
    <w:rsid w:val="00912FF4"/>
    <w:rsid w:val="00913BB7"/>
    <w:rsid w:val="00913C98"/>
    <w:rsid w:val="009141F3"/>
    <w:rsid w:val="00915409"/>
    <w:rsid w:val="00915DBA"/>
    <w:rsid w:val="00916FBD"/>
    <w:rsid w:val="009174FE"/>
    <w:rsid w:val="00920742"/>
    <w:rsid w:val="00922AB5"/>
    <w:rsid w:val="00923456"/>
    <w:rsid w:val="00925629"/>
    <w:rsid w:val="00927CC4"/>
    <w:rsid w:val="00930954"/>
    <w:rsid w:val="009328BD"/>
    <w:rsid w:val="00932E9C"/>
    <w:rsid w:val="00934623"/>
    <w:rsid w:val="00935211"/>
    <w:rsid w:val="0093621F"/>
    <w:rsid w:val="0093675E"/>
    <w:rsid w:val="00936C0F"/>
    <w:rsid w:val="00940A63"/>
    <w:rsid w:val="00940D5F"/>
    <w:rsid w:val="00940FE2"/>
    <w:rsid w:val="009411D5"/>
    <w:rsid w:val="009414FF"/>
    <w:rsid w:val="0094241F"/>
    <w:rsid w:val="00942515"/>
    <w:rsid w:val="0094312B"/>
    <w:rsid w:val="00943695"/>
    <w:rsid w:val="00943DE7"/>
    <w:rsid w:val="009466D5"/>
    <w:rsid w:val="00947A94"/>
    <w:rsid w:val="00950472"/>
    <w:rsid w:val="00951973"/>
    <w:rsid w:val="0095244A"/>
    <w:rsid w:val="00952927"/>
    <w:rsid w:val="0095428A"/>
    <w:rsid w:val="009545FF"/>
    <w:rsid w:val="00955A29"/>
    <w:rsid w:val="00955C47"/>
    <w:rsid w:val="00955F04"/>
    <w:rsid w:val="009563B4"/>
    <w:rsid w:val="00957E63"/>
    <w:rsid w:val="009608D4"/>
    <w:rsid w:val="009616C7"/>
    <w:rsid w:val="00962B2B"/>
    <w:rsid w:val="00963534"/>
    <w:rsid w:val="009635DD"/>
    <w:rsid w:val="00964535"/>
    <w:rsid w:val="0096464C"/>
    <w:rsid w:val="0096500C"/>
    <w:rsid w:val="00965380"/>
    <w:rsid w:val="00966C88"/>
    <w:rsid w:val="009702A7"/>
    <w:rsid w:val="009725D6"/>
    <w:rsid w:val="009733A5"/>
    <w:rsid w:val="009739E4"/>
    <w:rsid w:val="00976D3D"/>
    <w:rsid w:val="009778D5"/>
    <w:rsid w:val="00977E74"/>
    <w:rsid w:val="009805F9"/>
    <w:rsid w:val="00981845"/>
    <w:rsid w:val="00982575"/>
    <w:rsid w:val="00982B90"/>
    <w:rsid w:val="009856FF"/>
    <w:rsid w:val="00986A73"/>
    <w:rsid w:val="00987F47"/>
    <w:rsid w:val="00990256"/>
    <w:rsid w:val="009923C0"/>
    <w:rsid w:val="0099294C"/>
    <w:rsid w:val="00993302"/>
    <w:rsid w:val="00994056"/>
    <w:rsid w:val="0099606D"/>
    <w:rsid w:val="00996252"/>
    <w:rsid w:val="00996715"/>
    <w:rsid w:val="00996EE3"/>
    <w:rsid w:val="009973B3"/>
    <w:rsid w:val="00997DCE"/>
    <w:rsid w:val="009A0039"/>
    <w:rsid w:val="009A1D48"/>
    <w:rsid w:val="009A1DA0"/>
    <w:rsid w:val="009A3105"/>
    <w:rsid w:val="009A311F"/>
    <w:rsid w:val="009A33D3"/>
    <w:rsid w:val="009A366D"/>
    <w:rsid w:val="009A4003"/>
    <w:rsid w:val="009A409C"/>
    <w:rsid w:val="009A4EC8"/>
    <w:rsid w:val="009A5428"/>
    <w:rsid w:val="009A5BCB"/>
    <w:rsid w:val="009A6D24"/>
    <w:rsid w:val="009A7881"/>
    <w:rsid w:val="009A7BF5"/>
    <w:rsid w:val="009A7DF7"/>
    <w:rsid w:val="009B0432"/>
    <w:rsid w:val="009B319C"/>
    <w:rsid w:val="009B3704"/>
    <w:rsid w:val="009B48A9"/>
    <w:rsid w:val="009B74E9"/>
    <w:rsid w:val="009B75BD"/>
    <w:rsid w:val="009C0387"/>
    <w:rsid w:val="009C0CFA"/>
    <w:rsid w:val="009C1206"/>
    <w:rsid w:val="009C35CE"/>
    <w:rsid w:val="009C3864"/>
    <w:rsid w:val="009C507B"/>
    <w:rsid w:val="009C621C"/>
    <w:rsid w:val="009C7136"/>
    <w:rsid w:val="009C7222"/>
    <w:rsid w:val="009C72D7"/>
    <w:rsid w:val="009C7D6A"/>
    <w:rsid w:val="009C7DF7"/>
    <w:rsid w:val="009D1BF6"/>
    <w:rsid w:val="009D25BB"/>
    <w:rsid w:val="009D2879"/>
    <w:rsid w:val="009D3851"/>
    <w:rsid w:val="009D3E86"/>
    <w:rsid w:val="009D4171"/>
    <w:rsid w:val="009D5D5F"/>
    <w:rsid w:val="009D7B42"/>
    <w:rsid w:val="009E084D"/>
    <w:rsid w:val="009E125F"/>
    <w:rsid w:val="009E1F1E"/>
    <w:rsid w:val="009E200B"/>
    <w:rsid w:val="009E398A"/>
    <w:rsid w:val="009E473B"/>
    <w:rsid w:val="009E4C9C"/>
    <w:rsid w:val="009E6B8F"/>
    <w:rsid w:val="009F0628"/>
    <w:rsid w:val="009F0D75"/>
    <w:rsid w:val="009F214F"/>
    <w:rsid w:val="009F4D41"/>
    <w:rsid w:val="009F4DC0"/>
    <w:rsid w:val="009F52C3"/>
    <w:rsid w:val="009F5846"/>
    <w:rsid w:val="009F5D5E"/>
    <w:rsid w:val="009F63C3"/>
    <w:rsid w:val="009F66A6"/>
    <w:rsid w:val="009F6BFB"/>
    <w:rsid w:val="009F7726"/>
    <w:rsid w:val="00A01D48"/>
    <w:rsid w:val="00A01F56"/>
    <w:rsid w:val="00A03F91"/>
    <w:rsid w:val="00A04A9B"/>
    <w:rsid w:val="00A052A7"/>
    <w:rsid w:val="00A056AE"/>
    <w:rsid w:val="00A064FC"/>
    <w:rsid w:val="00A07A6F"/>
    <w:rsid w:val="00A07BF9"/>
    <w:rsid w:val="00A106D8"/>
    <w:rsid w:val="00A116EB"/>
    <w:rsid w:val="00A1179F"/>
    <w:rsid w:val="00A11CBE"/>
    <w:rsid w:val="00A11D4B"/>
    <w:rsid w:val="00A132B0"/>
    <w:rsid w:val="00A13F48"/>
    <w:rsid w:val="00A159A7"/>
    <w:rsid w:val="00A15D4C"/>
    <w:rsid w:val="00A17B6C"/>
    <w:rsid w:val="00A17C7F"/>
    <w:rsid w:val="00A20065"/>
    <w:rsid w:val="00A209A3"/>
    <w:rsid w:val="00A20BE5"/>
    <w:rsid w:val="00A20F22"/>
    <w:rsid w:val="00A211DE"/>
    <w:rsid w:val="00A2120D"/>
    <w:rsid w:val="00A21F3C"/>
    <w:rsid w:val="00A21F75"/>
    <w:rsid w:val="00A22C8B"/>
    <w:rsid w:val="00A22D8F"/>
    <w:rsid w:val="00A237A3"/>
    <w:rsid w:val="00A2417D"/>
    <w:rsid w:val="00A24BCE"/>
    <w:rsid w:val="00A259D8"/>
    <w:rsid w:val="00A2663C"/>
    <w:rsid w:val="00A27750"/>
    <w:rsid w:val="00A306EF"/>
    <w:rsid w:val="00A30A5C"/>
    <w:rsid w:val="00A30CEC"/>
    <w:rsid w:val="00A314FA"/>
    <w:rsid w:val="00A317C6"/>
    <w:rsid w:val="00A32B6C"/>
    <w:rsid w:val="00A32D6B"/>
    <w:rsid w:val="00A34174"/>
    <w:rsid w:val="00A341E9"/>
    <w:rsid w:val="00A350CD"/>
    <w:rsid w:val="00A350FD"/>
    <w:rsid w:val="00A35D56"/>
    <w:rsid w:val="00A366B3"/>
    <w:rsid w:val="00A36D74"/>
    <w:rsid w:val="00A377B1"/>
    <w:rsid w:val="00A41DDB"/>
    <w:rsid w:val="00A427EE"/>
    <w:rsid w:val="00A44C30"/>
    <w:rsid w:val="00A44FA2"/>
    <w:rsid w:val="00A44FEF"/>
    <w:rsid w:val="00A4675F"/>
    <w:rsid w:val="00A47BD2"/>
    <w:rsid w:val="00A47EA4"/>
    <w:rsid w:val="00A5065A"/>
    <w:rsid w:val="00A509D6"/>
    <w:rsid w:val="00A50AA6"/>
    <w:rsid w:val="00A50C7B"/>
    <w:rsid w:val="00A51F1E"/>
    <w:rsid w:val="00A52BC2"/>
    <w:rsid w:val="00A536BF"/>
    <w:rsid w:val="00A54ED4"/>
    <w:rsid w:val="00A55417"/>
    <w:rsid w:val="00A5606F"/>
    <w:rsid w:val="00A57928"/>
    <w:rsid w:val="00A61398"/>
    <w:rsid w:val="00A61E6E"/>
    <w:rsid w:val="00A61F66"/>
    <w:rsid w:val="00A621D9"/>
    <w:rsid w:val="00A6299D"/>
    <w:rsid w:val="00A62F68"/>
    <w:rsid w:val="00A633FB"/>
    <w:rsid w:val="00A634BE"/>
    <w:rsid w:val="00A640E3"/>
    <w:rsid w:val="00A64FF1"/>
    <w:rsid w:val="00A66D8D"/>
    <w:rsid w:val="00A66E52"/>
    <w:rsid w:val="00A67F24"/>
    <w:rsid w:val="00A7012E"/>
    <w:rsid w:val="00A70225"/>
    <w:rsid w:val="00A70E38"/>
    <w:rsid w:val="00A714E1"/>
    <w:rsid w:val="00A72A15"/>
    <w:rsid w:val="00A74212"/>
    <w:rsid w:val="00A745BE"/>
    <w:rsid w:val="00A74702"/>
    <w:rsid w:val="00A7680F"/>
    <w:rsid w:val="00A76B5F"/>
    <w:rsid w:val="00A771C2"/>
    <w:rsid w:val="00A774DD"/>
    <w:rsid w:val="00A80294"/>
    <w:rsid w:val="00A80782"/>
    <w:rsid w:val="00A80EC3"/>
    <w:rsid w:val="00A81D98"/>
    <w:rsid w:val="00A824DF"/>
    <w:rsid w:val="00A82D32"/>
    <w:rsid w:val="00A87052"/>
    <w:rsid w:val="00A872F1"/>
    <w:rsid w:val="00A913F2"/>
    <w:rsid w:val="00A91832"/>
    <w:rsid w:val="00A91DAC"/>
    <w:rsid w:val="00A92BD6"/>
    <w:rsid w:val="00A92E0F"/>
    <w:rsid w:val="00A931F9"/>
    <w:rsid w:val="00A93CDF"/>
    <w:rsid w:val="00A95E0B"/>
    <w:rsid w:val="00A97EE1"/>
    <w:rsid w:val="00AA05E7"/>
    <w:rsid w:val="00AA130A"/>
    <w:rsid w:val="00AA16EC"/>
    <w:rsid w:val="00AA19E1"/>
    <w:rsid w:val="00AA2C51"/>
    <w:rsid w:val="00AA2F36"/>
    <w:rsid w:val="00AA41AC"/>
    <w:rsid w:val="00AA4902"/>
    <w:rsid w:val="00AA5624"/>
    <w:rsid w:val="00AA5BF3"/>
    <w:rsid w:val="00AA683E"/>
    <w:rsid w:val="00AA68B1"/>
    <w:rsid w:val="00AA7797"/>
    <w:rsid w:val="00AB0678"/>
    <w:rsid w:val="00AB09D0"/>
    <w:rsid w:val="00AB0D70"/>
    <w:rsid w:val="00AB0FF5"/>
    <w:rsid w:val="00AB160A"/>
    <w:rsid w:val="00AB1B19"/>
    <w:rsid w:val="00AB21A5"/>
    <w:rsid w:val="00AB347E"/>
    <w:rsid w:val="00AB4A03"/>
    <w:rsid w:val="00AB4CB3"/>
    <w:rsid w:val="00AB5DBE"/>
    <w:rsid w:val="00AB6245"/>
    <w:rsid w:val="00AB6997"/>
    <w:rsid w:val="00AB75CA"/>
    <w:rsid w:val="00AC0081"/>
    <w:rsid w:val="00AC054D"/>
    <w:rsid w:val="00AC0B0B"/>
    <w:rsid w:val="00AC0C95"/>
    <w:rsid w:val="00AC0FD4"/>
    <w:rsid w:val="00AC18C5"/>
    <w:rsid w:val="00AC1926"/>
    <w:rsid w:val="00AC2248"/>
    <w:rsid w:val="00AC32E5"/>
    <w:rsid w:val="00AC3E75"/>
    <w:rsid w:val="00AC4FB1"/>
    <w:rsid w:val="00AC715D"/>
    <w:rsid w:val="00AC7383"/>
    <w:rsid w:val="00AC7798"/>
    <w:rsid w:val="00AD0CAE"/>
    <w:rsid w:val="00AD0F2E"/>
    <w:rsid w:val="00AD18B9"/>
    <w:rsid w:val="00AD234B"/>
    <w:rsid w:val="00AD30A2"/>
    <w:rsid w:val="00AD392C"/>
    <w:rsid w:val="00AD393C"/>
    <w:rsid w:val="00AD3B82"/>
    <w:rsid w:val="00AD5B28"/>
    <w:rsid w:val="00AD5B91"/>
    <w:rsid w:val="00AE03E6"/>
    <w:rsid w:val="00AE2238"/>
    <w:rsid w:val="00AE25C7"/>
    <w:rsid w:val="00AE2730"/>
    <w:rsid w:val="00AE2873"/>
    <w:rsid w:val="00AE2E42"/>
    <w:rsid w:val="00AE353E"/>
    <w:rsid w:val="00AE3AAA"/>
    <w:rsid w:val="00AE3C8D"/>
    <w:rsid w:val="00AE4B73"/>
    <w:rsid w:val="00AE5098"/>
    <w:rsid w:val="00AE6984"/>
    <w:rsid w:val="00AF02AC"/>
    <w:rsid w:val="00AF0D75"/>
    <w:rsid w:val="00AF33B1"/>
    <w:rsid w:val="00AF4E28"/>
    <w:rsid w:val="00AF5445"/>
    <w:rsid w:val="00AF5F09"/>
    <w:rsid w:val="00AF7186"/>
    <w:rsid w:val="00B00D93"/>
    <w:rsid w:val="00B02934"/>
    <w:rsid w:val="00B02EB9"/>
    <w:rsid w:val="00B03EC4"/>
    <w:rsid w:val="00B041DF"/>
    <w:rsid w:val="00B051C2"/>
    <w:rsid w:val="00B06645"/>
    <w:rsid w:val="00B0693A"/>
    <w:rsid w:val="00B10321"/>
    <w:rsid w:val="00B12669"/>
    <w:rsid w:val="00B12966"/>
    <w:rsid w:val="00B13B06"/>
    <w:rsid w:val="00B152F5"/>
    <w:rsid w:val="00B159D8"/>
    <w:rsid w:val="00B16418"/>
    <w:rsid w:val="00B1668B"/>
    <w:rsid w:val="00B204A6"/>
    <w:rsid w:val="00B20BD6"/>
    <w:rsid w:val="00B2158D"/>
    <w:rsid w:val="00B21CC3"/>
    <w:rsid w:val="00B21E00"/>
    <w:rsid w:val="00B22459"/>
    <w:rsid w:val="00B23A9C"/>
    <w:rsid w:val="00B23B17"/>
    <w:rsid w:val="00B23B4C"/>
    <w:rsid w:val="00B25CEB"/>
    <w:rsid w:val="00B265E2"/>
    <w:rsid w:val="00B26CCB"/>
    <w:rsid w:val="00B27CFE"/>
    <w:rsid w:val="00B30396"/>
    <w:rsid w:val="00B30AD4"/>
    <w:rsid w:val="00B3193F"/>
    <w:rsid w:val="00B319B3"/>
    <w:rsid w:val="00B32026"/>
    <w:rsid w:val="00B320E1"/>
    <w:rsid w:val="00B33309"/>
    <w:rsid w:val="00B3398E"/>
    <w:rsid w:val="00B34064"/>
    <w:rsid w:val="00B34B8C"/>
    <w:rsid w:val="00B35C6A"/>
    <w:rsid w:val="00B35E63"/>
    <w:rsid w:val="00B36FEC"/>
    <w:rsid w:val="00B40585"/>
    <w:rsid w:val="00B4075F"/>
    <w:rsid w:val="00B40B5D"/>
    <w:rsid w:val="00B410BB"/>
    <w:rsid w:val="00B41CB2"/>
    <w:rsid w:val="00B44628"/>
    <w:rsid w:val="00B447B9"/>
    <w:rsid w:val="00B45E33"/>
    <w:rsid w:val="00B4692F"/>
    <w:rsid w:val="00B46A4E"/>
    <w:rsid w:val="00B46FB8"/>
    <w:rsid w:val="00B473F6"/>
    <w:rsid w:val="00B511E3"/>
    <w:rsid w:val="00B52364"/>
    <w:rsid w:val="00B53142"/>
    <w:rsid w:val="00B55745"/>
    <w:rsid w:val="00B557A7"/>
    <w:rsid w:val="00B56144"/>
    <w:rsid w:val="00B562C4"/>
    <w:rsid w:val="00B5725B"/>
    <w:rsid w:val="00B57361"/>
    <w:rsid w:val="00B60199"/>
    <w:rsid w:val="00B60952"/>
    <w:rsid w:val="00B60C24"/>
    <w:rsid w:val="00B61C96"/>
    <w:rsid w:val="00B62285"/>
    <w:rsid w:val="00B626E2"/>
    <w:rsid w:val="00B62DE8"/>
    <w:rsid w:val="00B6395D"/>
    <w:rsid w:val="00B63AEF"/>
    <w:rsid w:val="00B648F8"/>
    <w:rsid w:val="00B67190"/>
    <w:rsid w:val="00B672E6"/>
    <w:rsid w:val="00B67508"/>
    <w:rsid w:val="00B7017C"/>
    <w:rsid w:val="00B70A77"/>
    <w:rsid w:val="00B71387"/>
    <w:rsid w:val="00B71614"/>
    <w:rsid w:val="00B71844"/>
    <w:rsid w:val="00B71F3B"/>
    <w:rsid w:val="00B7303F"/>
    <w:rsid w:val="00B74B28"/>
    <w:rsid w:val="00B75BDF"/>
    <w:rsid w:val="00B76648"/>
    <w:rsid w:val="00B7686D"/>
    <w:rsid w:val="00B76C94"/>
    <w:rsid w:val="00B76F69"/>
    <w:rsid w:val="00B76F8A"/>
    <w:rsid w:val="00B805A0"/>
    <w:rsid w:val="00B81F0B"/>
    <w:rsid w:val="00B8236D"/>
    <w:rsid w:val="00B82FA4"/>
    <w:rsid w:val="00B84C94"/>
    <w:rsid w:val="00B85D60"/>
    <w:rsid w:val="00B85D64"/>
    <w:rsid w:val="00B860FB"/>
    <w:rsid w:val="00B86A8B"/>
    <w:rsid w:val="00B87CB2"/>
    <w:rsid w:val="00B900B5"/>
    <w:rsid w:val="00B91CD1"/>
    <w:rsid w:val="00B92AF7"/>
    <w:rsid w:val="00B947A9"/>
    <w:rsid w:val="00B957F8"/>
    <w:rsid w:val="00B95F32"/>
    <w:rsid w:val="00B966DD"/>
    <w:rsid w:val="00B967AD"/>
    <w:rsid w:val="00BA0571"/>
    <w:rsid w:val="00BA2A2A"/>
    <w:rsid w:val="00BA2F27"/>
    <w:rsid w:val="00BA4B35"/>
    <w:rsid w:val="00BA4FBD"/>
    <w:rsid w:val="00BA5493"/>
    <w:rsid w:val="00BA5763"/>
    <w:rsid w:val="00BA6FC0"/>
    <w:rsid w:val="00BA75B7"/>
    <w:rsid w:val="00BA762F"/>
    <w:rsid w:val="00BA7D11"/>
    <w:rsid w:val="00BB05AF"/>
    <w:rsid w:val="00BB1411"/>
    <w:rsid w:val="00BB16B3"/>
    <w:rsid w:val="00BB3272"/>
    <w:rsid w:val="00BB3C5E"/>
    <w:rsid w:val="00BB400A"/>
    <w:rsid w:val="00BB4C00"/>
    <w:rsid w:val="00BB4DD8"/>
    <w:rsid w:val="00BB4E1D"/>
    <w:rsid w:val="00BB56A0"/>
    <w:rsid w:val="00BB5EF5"/>
    <w:rsid w:val="00BB65FC"/>
    <w:rsid w:val="00BB690D"/>
    <w:rsid w:val="00BB6DEF"/>
    <w:rsid w:val="00BB7977"/>
    <w:rsid w:val="00BB7DA4"/>
    <w:rsid w:val="00BC018E"/>
    <w:rsid w:val="00BC0437"/>
    <w:rsid w:val="00BC1622"/>
    <w:rsid w:val="00BC1735"/>
    <w:rsid w:val="00BC2501"/>
    <w:rsid w:val="00BC346A"/>
    <w:rsid w:val="00BC3D7B"/>
    <w:rsid w:val="00BC3E85"/>
    <w:rsid w:val="00BC3F94"/>
    <w:rsid w:val="00BC4864"/>
    <w:rsid w:val="00BC51DB"/>
    <w:rsid w:val="00BC6A78"/>
    <w:rsid w:val="00BC7D8F"/>
    <w:rsid w:val="00BC7FDF"/>
    <w:rsid w:val="00BD0A98"/>
    <w:rsid w:val="00BD133A"/>
    <w:rsid w:val="00BD1623"/>
    <w:rsid w:val="00BD323A"/>
    <w:rsid w:val="00BD37F7"/>
    <w:rsid w:val="00BD3B51"/>
    <w:rsid w:val="00BD3FD0"/>
    <w:rsid w:val="00BD4BCB"/>
    <w:rsid w:val="00BD514F"/>
    <w:rsid w:val="00BD5154"/>
    <w:rsid w:val="00BD5D2B"/>
    <w:rsid w:val="00BD601E"/>
    <w:rsid w:val="00BD66BB"/>
    <w:rsid w:val="00BD6F19"/>
    <w:rsid w:val="00BD7E50"/>
    <w:rsid w:val="00BE05FC"/>
    <w:rsid w:val="00BE0F56"/>
    <w:rsid w:val="00BE0F9D"/>
    <w:rsid w:val="00BE1097"/>
    <w:rsid w:val="00BE1314"/>
    <w:rsid w:val="00BE25C2"/>
    <w:rsid w:val="00BE3212"/>
    <w:rsid w:val="00BE3D76"/>
    <w:rsid w:val="00BE4D3F"/>
    <w:rsid w:val="00BE5050"/>
    <w:rsid w:val="00BE50B8"/>
    <w:rsid w:val="00BE523E"/>
    <w:rsid w:val="00BE55B4"/>
    <w:rsid w:val="00BE5798"/>
    <w:rsid w:val="00BE7693"/>
    <w:rsid w:val="00BF01EB"/>
    <w:rsid w:val="00BF02D7"/>
    <w:rsid w:val="00BF0470"/>
    <w:rsid w:val="00BF06A5"/>
    <w:rsid w:val="00BF07A9"/>
    <w:rsid w:val="00BF166A"/>
    <w:rsid w:val="00BF1CB3"/>
    <w:rsid w:val="00BF44E3"/>
    <w:rsid w:val="00BF471F"/>
    <w:rsid w:val="00BF5162"/>
    <w:rsid w:val="00BF7117"/>
    <w:rsid w:val="00BF757F"/>
    <w:rsid w:val="00BF75DC"/>
    <w:rsid w:val="00C007B1"/>
    <w:rsid w:val="00C00E91"/>
    <w:rsid w:val="00C017C3"/>
    <w:rsid w:val="00C0292C"/>
    <w:rsid w:val="00C02B2D"/>
    <w:rsid w:val="00C03B6D"/>
    <w:rsid w:val="00C04481"/>
    <w:rsid w:val="00C0479F"/>
    <w:rsid w:val="00C04969"/>
    <w:rsid w:val="00C06E08"/>
    <w:rsid w:val="00C113FF"/>
    <w:rsid w:val="00C127AC"/>
    <w:rsid w:val="00C132EE"/>
    <w:rsid w:val="00C14B6F"/>
    <w:rsid w:val="00C14CE6"/>
    <w:rsid w:val="00C15B13"/>
    <w:rsid w:val="00C16B2A"/>
    <w:rsid w:val="00C1745D"/>
    <w:rsid w:val="00C17769"/>
    <w:rsid w:val="00C17C53"/>
    <w:rsid w:val="00C209D2"/>
    <w:rsid w:val="00C21D89"/>
    <w:rsid w:val="00C2271C"/>
    <w:rsid w:val="00C23792"/>
    <w:rsid w:val="00C241BB"/>
    <w:rsid w:val="00C256E4"/>
    <w:rsid w:val="00C271B3"/>
    <w:rsid w:val="00C272B4"/>
    <w:rsid w:val="00C27D37"/>
    <w:rsid w:val="00C30272"/>
    <w:rsid w:val="00C3066C"/>
    <w:rsid w:val="00C314CF"/>
    <w:rsid w:val="00C3201E"/>
    <w:rsid w:val="00C323BF"/>
    <w:rsid w:val="00C33B6B"/>
    <w:rsid w:val="00C3405C"/>
    <w:rsid w:val="00C35949"/>
    <w:rsid w:val="00C36D18"/>
    <w:rsid w:val="00C36D48"/>
    <w:rsid w:val="00C40A67"/>
    <w:rsid w:val="00C40C03"/>
    <w:rsid w:val="00C41B3E"/>
    <w:rsid w:val="00C4218E"/>
    <w:rsid w:val="00C434A9"/>
    <w:rsid w:val="00C437A7"/>
    <w:rsid w:val="00C43B8F"/>
    <w:rsid w:val="00C43DF5"/>
    <w:rsid w:val="00C4402E"/>
    <w:rsid w:val="00C44E7A"/>
    <w:rsid w:val="00C45565"/>
    <w:rsid w:val="00C5043C"/>
    <w:rsid w:val="00C506BD"/>
    <w:rsid w:val="00C50B21"/>
    <w:rsid w:val="00C511EB"/>
    <w:rsid w:val="00C5153B"/>
    <w:rsid w:val="00C52B12"/>
    <w:rsid w:val="00C52E8D"/>
    <w:rsid w:val="00C53168"/>
    <w:rsid w:val="00C532B0"/>
    <w:rsid w:val="00C532EA"/>
    <w:rsid w:val="00C54B41"/>
    <w:rsid w:val="00C5540D"/>
    <w:rsid w:val="00C558CC"/>
    <w:rsid w:val="00C561A8"/>
    <w:rsid w:val="00C57B58"/>
    <w:rsid w:val="00C6075C"/>
    <w:rsid w:val="00C61263"/>
    <w:rsid w:val="00C61FCF"/>
    <w:rsid w:val="00C62615"/>
    <w:rsid w:val="00C62BD5"/>
    <w:rsid w:val="00C63230"/>
    <w:rsid w:val="00C64534"/>
    <w:rsid w:val="00C654DB"/>
    <w:rsid w:val="00C65AAC"/>
    <w:rsid w:val="00C65DBA"/>
    <w:rsid w:val="00C66336"/>
    <w:rsid w:val="00C66701"/>
    <w:rsid w:val="00C667B8"/>
    <w:rsid w:val="00C66AE6"/>
    <w:rsid w:val="00C67869"/>
    <w:rsid w:val="00C67CE8"/>
    <w:rsid w:val="00C70AB1"/>
    <w:rsid w:val="00C719F2"/>
    <w:rsid w:val="00C71E94"/>
    <w:rsid w:val="00C728FC"/>
    <w:rsid w:val="00C73A39"/>
    <w:rsid w:val="00C747BD"/>
    <w:rsid w:val="00C74EE9"/>
    <w:rsid w:val="00C75811"/>
    <w:rsid w:val="00C75C15"/>
    <w:rsid w:val="00C76046"/>
    <w:rsid w:val="00C76309"/>
    <w:rsid w:val="00C8052D"/>
    <w:rsid w:val="00C81036"/>
    <w:rsid w:val="00C8108E"/>
    <w:rsid w:val="00C810FC"/>
    <w:rsid w:val="00C82298"/>
    <w:rsid w:val="00C84A52"/>
    <w:rsid w:val="00C84D5D"/>
    <w:rsid w:val="00C85A30"/>
    <w:rsid w:val="00C86CBA"/>
    <w:rsid w:val="00C86F60"/>
    <w:rsid w:val="00C87076"/>
    <w:rsid w:val="00C87F8A"/>
    <w:rsid w:val="00C91221"/>
    <w:rsid w:val="00C91655"/>
    <w:rsid w:val="00C91CB5"/>
    <w:rsid w:val="00C926DB"/>
    <w:rsid w:val="00C935BD"/>
    <w:rsid w:val="00C938CD"/>
    <w:rsid w:val="00C94CF9"/>
    <w:rsid w:val="00C95569"/>
    <w:rsid w:val="00C95B7D"/>
    <w:rsid w:val="00C95B90"/>
    <w:rsid w:val="00C95C17"/>
    <w:rsid w:val="00C9649B"/>
    <w:rsid w:val="00C97797"/>
    <w:rsid w:val="00C97D75"/>
    <w:rsid w:val="00CA0B76"/>
    <w:rsid w:val="00CA2C39"/>
    <w:rsid w:val="00CA35AC"/>
    <w:rsid w:val="00CA35E9"/>
    <w:rsid w:val="00CA3ABB"/>
    <w:rsid w:val="00CA45EB"/>
    <w:rsid w:val="00CA7C4E"/>
    <w:rsid w:val="00CB03D1"/>
    <w:rsid w:val="00CB0D60"/>
    <w:rsid w:val="00CB1413"/>
    <w:rsid w:val="00CB3796"/>
    <w:rsid w:val="00CB3942"/>
    <w:rsid w:val="00CB5BDE"/>
    <w:rsid w:val="00CB5D67"/>
    <w:rsid w:val="00CB66FE"/>
    <w:rsid w:val="00CC2F17"/>
    <w:rsid w:val="00CC3127"/>
    <w:rsid w:val="00CC38D8"/>
    <w:rsid w:val="00CC3B57"/>
    <w:rsid w:val="00CC44B2"/>
    <w:rsid w:val="00CC4DBB"/>
    <w:rsid w:val="00CC5C59"/>
    <w:rsid w:val="00CC6787"/>
    <w:rsid w:val="00CC72D7"/>
    <w:rsid w:val="00CC73E1"/>
    <w:rsid w:val="00CC7D93"/>
    <w:rsid w:val="00CD33F1"/>
    <w:rsid w:val="00CD3F2D"/>
    <w:rsid w:val="00CD42EE"/>
    <w:rsid w:val="00CD447E"/>
    <w:rsid w:val="00CD53F4"/>
    <w:rsid w:val="00CD5896"/>
    <w:rsid w:val="00CD5F4D"/>
    <w:rsid w:val="00CD6C3E"/>
    <w:rsid w:val="00CD6CC4"/>
    <w:rsid w:val="00CD71CE"/>
    <w:rsid w:val="00CD7D42"/>
    <w:rsid w:val="00CE0154"/>
    <w:rsid w:val="00CE04C7"/>
    <w:rsid w:val="00CE05BE"/>
    <w:rsid w:val="00CE1214"/>
    <w:rsid w:val="00CE19E7"/>
    <w:rsid w:val="00CE21A3"/>
    <w:rsid w:val="00CE21C7"/>
    <w:rsid w:val="00CE239C"/>
    <w:rsid w:val="00CE2E3C"/>
    <w:rsid w:val="00CE314F"/>
    <w:rsid w:val="00CE41F9"/>
    <w:rsid w:val="00CE5152"/>
    <w:rsid w:val="00CE5600"/>
    <w:rsid w:val="00CE65E8"/>
    <w:rsid w:val="00CE6A65"/>
    <w:rsid w:val="00CE6AB6"/>
    <w:rsid w:val="00CE6F77"/>
    <w:rsid w:val="00CF02EB"/>
    <w:rsid w:val="00CF0412"/>
    <w:rsid w:val="00CF06FB"/>
    <w:rsid w:val="00CF0A04"/>
    <w:rsid w:val="00CF2EE2"/>
    <w:rsid w:val="00CF321F"/>
    <w:rsid w:val="00CF3D4C"/>
    <w:rsid w:val="00CF42D2"/>
    <w:rsid w:val="00CF590D"/>
    <w:rsid w:val="00CF6481"/>
    <w:rsid w:val="00D00986"/>
    <w:rsid w:val="00D012A8"/>
    <w:rsid w:val="00D01C3C"/>
    <w:rsid w:val="00D01ED8"/>
    <w:rsid w:val="00D030A1"/>
    <w:rsid w:val="00D036A4"/>
    <w:rsid w:val="00D03E89"/>
    <w:rsid w:val="00D0446D"/>
    <w:rsid w:val="00D04776"/>
    <w:rsid w:val="00D056D2"/>
    <w:rsid w:val="00D0577B"/>
    <w:rsid w:val="00D05EC1"/>
    <w:rsid w:val="00D06156"/>
    <w:rsid w:val="00D06A0C"/>
    <w:rsid w:val="00D07BF8"/>
    <w:rsid w:val="00D07ECB"/>
    <w:rsid w:val="00D122B7"/>
    <w:rsid w:val="00D125BE"/>
    <w:rsid w:val="00D128CB"/>
    <w:rsid w:val="00D12C46"/>
    <w:rsid w:val="00D1735A"/>
    <w:rsid w:val="00D207E3"/>
    <w:rsid w:val="00D211A2"/>
    <w:rsid w:val="00D22324"/>
    <w:rsid w:val="00D22A87"/>
    <w:rsid w:val="00D22CF8"/>
    <w:rsid w:val="00D22D10"/>
    <w:rsid w:val="00D25110"/>
    <w:rsid w:val="00D253A2"/>
    <w:rsid w:val="00D25A3C"/>
    <w:rsid w:val="00D25CB2"/>
    <w:rsid w:val="00D25E25"/>
    <w:rsid w:val="00D2724D"/>
    <w:rsid w:val="00D27AE7"/>
    <w:rsid w:val="00D320C0"/>
    <w:rsid w:val="00D34807"/>
    <w:rsid w:val="00D35368"/>
    <w:rsid w:val="00D4037F"/>
    <w:rsid w:val="00D40AEB"/>
    <w:rsid w:val="00D42015"/>
    <w:rsid w:val="00D421D4"/>
    <w:rsid w:val="00D43704"/>
    <w:rsid w:val="00D44B4E"/>
    <w:rsid w:val="00D46139"/>
    <w:rsid w:val="00D469C8"/>
    <w:rsid w:val="00D46F94"/>
    <w:rsid w:val="00D47871"/>
    <w:rsid w:val="00D4797A"/>
    <w:rsid w:val="00D47D4B"/>
    <w:rsid w:val="00D511B4"/>
    <w:rsid w:val="00D5252C"/>
    <w:rsid w:val="00D528F9"/>
    <w:rsid w:val="00D552FF"/>
    <w:rsid w:val="00D56A15"/>
    <w:rsid w:val="00D608E7"/>
    <w:rsid w:val="00D60B42"/>
    <w:rsid w:val="00D60CFB"/>
    <w:rsid w:val="00D61EA1"/>
    <w:rsid w:val="00D63A8C"/>
    <w:rsid w:val="00D63BCA"/>
    <w:rsid w:val="00D64787"/>
    <w:rsid w:val="00D6619C"/>
    <w:rsid w:val="00D66CBB"/>
    <w:rsid w:val="00D66CE3"/>
    <w:rsid w:val="00D678E6"/>
    <w:rsid w:val="00D70E14"/>
    <w:rsid w:val="00D7272E"/>
    <w:rsid w:val="00D72FD4"/>
    <w:rsid w:val="00D73BFE"/>
    <w:rsid w:val="00D74F29"/>
    <w:rsid w:val="00D75908"/>
    <w:rsid w:val="00D76E2F"/>
    <w:rsid w:val="00D77037"/>
    <w:rsid w:val="00D7738A"/>
    <w:rsid w:val="00D80791"/>
    <w:rsid w:val="00D80A24"/>
    <w:rsid w:val="00D83597"/>
    <w:rsid w:val="00D8361B"/>
    <w:rsid w:val="00D851FB"/>
    <w:rsid w:val="00D85C1C"/>
    <w:rsid w:val="00D85EF6"/>
    <w:rsid w:val="00D866E9"/>
    <w:rsid w:val="00D86EA7"/>
    <w:rsid w:val="00D905B9"/>
    <w:rsid w:val="00D90824"/>
    <w:rsid w:val="00D913A0"/>
    <w:rsid w:val="00D915E1"/>
    <w:rsid w:val="00D91CFC"/>
    <w:rsid w:val="00D9213D"/>
    <w:rsid w:val="00D938AE"/>
    <w:rsid w:val="00D942B7"/>
    <w:rsid w:val="00D9583C"/>
    <w:rsid w:val="00D95CC1"/>
    <w:rsid w:val="00D96836"/>
    <w:rsid w:val="00D97D51"/>
    <w:rsid w:val="00DA076B"/>
    <w:rsid w:val="00DA0A41"/>
    <w:rsid w:val="00DA2689"/>
    <w:rsid w:val="00DA27D1"/>
    <w:rsid w:val="00DA3228"/>
    <w:rsid w:val="00DA33F5"/>
    <w:rsid w:val="00DA3DBD"/>
    <w:rsid w:val="00DA402E"/>
    <w:rsid w:val="00DA57EA"/>
    <w:rsid w:val="00DA5CB7"/>
    <w:rsid w:val="00DA6D3D"/>
    <w:rsid w:val="00DA6FF4"/>
    <w:rsid w:val="00DA781B"/>
    <w:rsid w:val="00DB088F"/>
    <w:rsid w:val="00DB1651"/>
    <w:rsid w:val="00DB1AF5"/>
    <w:rsid w:val="00DB23D5"/>
    <w:rsid w:val="00DB2579"/>
    <w:rsid w:val="00DB264E"/>
    <w:rsid w:val="00DB2C26"/>
    <w:rsid w:val="00DB41AB"/>
    <w:rsid w:val="00DB644D"/>
    <w:rsid w:val="00DB6863"/>
    <w:rsid w:val="00DB7065"/>
    <w:rsid w:val="00DB729D"/>
    <w:rsid w:val="00DC0114"/>
    <w:rsid w:val="00DC117C"/>
    <w:rsid w:val="00DC28D5"/>
    <w:rsid w:val="00DC2C0F"/>
    <w:rsid w:val="00DC35EB"/>
    <w:rsid w:val="00DC3BDC"/>
    <w:rsid w:val="00DC3CAD"/>
    <w:rsid w:val="00DC4854"/>
    <w:rsid w:val="00DC49B2"/>
    <w:rsid w:val="00DC64FC"/>
    <w:rsid w:val="00DC6DF9"/>
    <w:rsid w:val="00DC7E39"/>
    <w:rsid w:val="00DD12D1"/>
    <w:rsid w:val="00DD1656"/>
    <w:rsid w:val="00DD1972"/>
    <w:rsid w:val="00DD5F19"/>
    <w:rsid w:val="00DD7C26"/>
    <w:rsid w:val="00DE07BA"/>
    <w:rsid w:val="00DE2EEF"/>
    <w:rsid w:val="00DE3A5D"/>
    <w:rsid w:val="00DE44BA"/>
    <w:rsid w:val="00DE456E"/>
    <w:rsid w:val="00DE4A0E"/>
    <w:rsid w:val="00DE594C"/>
    <w:rsid w:val="00DE5D7F"/>
    <w:rsid w:val="00DE5F49"/>
    <w:rsid w:val="00DE7069"/>
    <w:rsid w:val="00DE70BA"/>
    <w:rsid w:val="00DE78A4"/>
    <w:rsid w:val="00DF17B8"/>
    <w:rsid w:val="00DF180A"/>
    <w:rsid w:val="00DF1BCD"/>
    <w:rsid w:val="00DF22C4"/>
    <w:rsid w:val="00DF2BFE"/>
    <w:rsid w:val="00DF484F"/>
    <w:rsid w:val="00DF4DED"/>
    <w:rsid w:val="00DF5F70"/>
    <w:rsid w:val="00DF6CA7"/>
    <w:rsid w:val="00DF7664"/>
    <w:rsid w:val="00DF79FE"/>
    <w:rsid w:val="00DF7C2B"/>
    <w:rsid w:val="00E000FE"/>
    <w:rsid w:val="00E008AF"/>
    <w:rsid w:val="00E01142"/>
    <w:rsid w:val="00E027E0"/>
    <w:rsid w:val="00E02A5B"/>
    <w:rsid w:val="00E04D8F"/>
    <w:rsid w:val="00E04DC4"/>
    <w:rsid w:val="00E05C5F"/>
    <w:rsid w:val="00E06AE5"/>
    <w:rsid w:val="00E0744B"/>
    <w:rsid w:val="00E07FA7"/>
    <w:rsid w:val="00E1033C"/>
    <w:rsid w:val="00E1085A"/>
    <w:rsid w:val="00E116DE"/>
    <w:rsid w:val="00E11757"/>
    <w:rsid w:val="00E12A1C"/>
    <w:rsid w:val="00E12D26"/>
    <w:rsid w:val="00E132F3"/>
    <w:rsid w:val="00E134A2"/>
    <w:rsid w:val="00E143F9"/>
    <w:rsid w:val="00E15FD6"/>
    <w:rsid w:val="00E163AE"/>
    <w:rsid w:val="00E1693E"/>
    <w:rsid w:val="00E169BD"/>
    <w:rsid w:val="00E21408"/>
    <w:rsid w:val="00E21C06"/>
    <w:rsid w:val="00E224B6"/>
    <w:rsid w:val="00E24FCC"/>
    <w:rsid w:val="00E267A7"/>
    <w:rsid w:val="00E271CC"/>
    <w:rsid w:val="00E2742B"/>
    <w:rsid w:val="00E30614"/>
    <w:rsid w:val="00E30FFB"/>
    <w:rsid w:val="00E330F5"/>
    <w:rsid w:val="00E33A47"/>
    <w:rsid w:val="00E34677"/>
    <w:rsid w:val="00E34DC1"/>
    <w:rsid w:val="00E35EE1"/>
    <w:rsid w:val="00E3722F"/>
    <w:rsid w:val="00E37769"/>
    <w:rsid w:val="00E37808"/>
    <w:rsid w:val="00E40B04"/>
    <w:rsid w:val="00E41FDC"/>
    <w:rsid w:val="00E429D2"/>
    <w:rsid w:val="00E43761"/>
    <w:rsid w:val="00E447F4"/>
    <w:rsid w:val="00E44B62"/>
    <w:rsid w:val="00E44DD8"/>
    <w:rsid w:val="00E44FD3"/>
    <w:rsid w:val="00E45775"/>
    <w:rsid w:val="00E45BBF"/>
    <w:rsid w:val="00E51802"/>
    <w:rsid w:val="00E51D2B"/>
    <w:rsid w:val="00E51E17"/>
    <w:rsid w:val="00E5425D"/>
    <w:rsid w:val="00E5577A"/>
    <w:rsid w:val="00E55861"/>
    <w:rsid w:val="00E573C1"/>
    <w:rsid w:val="00E57ECA"/>
    <w:rsid w:val="00E60ED8"/>
    <w:rsid w:val="00E61528"/>
    <w:rsid w:val="00E62644"/>
    <w:rsid w:val="00E62F02"/>
    <w:rsid w:val="00E633C1"/>
    <w:rsid w:val="00E636B7"/>
    <w:rsid w:val="00E66EEE"/>
    <w:rsid w:val="00E70043"/>
    <w:rsid w:val="00E703A1"/>
    <w:rsid w:val="00E70E92"/>
    <w:rsid w:val="00E71335"/>
    <w:rsid w:val="00E71EC5"/>
    <w:rsid w:val="00E732E4"/>
    <w:rsid w:val="00E749C5"/>
    <w:rsid w:val="00E750F0"/>
    <w:rsid w:val="00E75809"/>
    <w:rsid w:val="00E76197"/>
    <w:rsid w:val="00E76E31"/>
    <w:rsid w:val="00E82BCF"/>
    <w:rsid w:val="00E84A78"/>
    <w:rsid w:val="00E854F6"/>
    <w:rsid w:val="00E857A9"/>
    <w:rsid w:val="00E864A6"/>
    <w:rsid w:val="00E87F45"/>
    <w:rsid w:val="00E9071D"/>
    <w:rsid w:val="00E91DC1"/>
    <w:rsid w:val="00E9243E"/>
    <w:rsid w:val="00E9244C"/>
    <w:rsid w:val="00E92B98"/>
    <w:rsid w:val="00E936F8"/>
    <w:rsid w:val="00E93C31"/>
    <w:rsid w:val="00E96586"/>
    <w:rsid w:val="00E97815"/>
    <w:rsid w:val="00E97E60"/>
    <w:rsid w:val="00EA0674"/>
    <w:rsid w:val="00EA0994"/>
    <w:rsid w:val="00EA198A"/>
    <w:rsid w:val="00EA4EB8"/>
    <w:rsid w:val="00EA4FCF"/>
    <w:rsid w:val="00EA5E8C"/>
    <w:rsid w:val="00EA6035"/>
    <w:rsid w:val="00EA65AB"/>
    <w:rsid w:val="00EA7B8C"/>
    <w:rsid w:val="00EA7C57"/>
    <w:rsid w:val="00EB026D"/>
    <w:rsid w:val="00EB0BA2"/>
    <w:rsid w:val="00EB1D55"/>
    <w:rsid w:val="00EB2198"/>
    <w:rsid w:val="00EB29D3"/>
    <w:rsid w:val="00EB4442"/>
    <w:rsid w:val="00EB4F4A"/>
    <w:rsid w:val="00EB540A"/>
    <w:rsid w:val="00EB55F7"/>
    <w:rsid w:val="00EB61D8"/>
    <w:rsid w:val="00EB6BE3"/>
    <w:rsid w:val="00EB6D1B"/>
    <w:rsid w:val="00EB745D"/>
    <w:rsid w:val="00EC037F"/>
    <w:rsid w:val="00EC0977"/>
    <w:rsid w:val="00EC1373"/>
    <w:rsid w:val="00EC254D"/>
    <w:rsid w:val="00EC3578"/>
    <w:rsid w:val="00EC377F"/>
    <w:rsid w:val="00EC61F6"/>
    <w:rsid w:val="00EC6CC8"/>
    <w:rsid w:val="00EC79F4"/>
    <w:rsid w:val="00ED1A17"/>
    <w:rsid w:val="00ED2071"/>
    <w:rsid w:val="00ED49CC"/>
    <w:rsid w:val="00ED4F30"/>
    <w:rsid w:val="00ED5114"/>
    <w:rsid w:val="00ED75FA"/>
    <w:rsid w:val="00ED773A"/>
    <w:rsid w:val="00EE1142"/>
    <w:rsid w:val="00EE1C8E"/>
    <w:rsid w:val="00EE20C2"/>
    <w:rsid w:val="00EE2F1A"/>
    <w:rsid w:val="00EE2F59"/>
    <w:rsid w:val="00EE3972"/>
    <w:rsid w:val="00EE51A7"/>
    <w:rsid w:val="00EE51C6"/>
    <w:rsid w:val="00EE6068"/>
    <w:rsid w:val="00EE6169"/>
    <w:rsid w:val="00EE6D7B"/>
    <w:rsid w:val="00EE771C"/>
    <w:rsid w:val="00EE792F"/>
    <w:rsid w:val="00EF0874"/>
    <w:rsid w:val="00EF144A"/>
    <w:rsid w:val="00EF1690"/>
    <w:rsid w:val="00EF199E"/>
    <w:rsid w:val="00EF1BC2"/>
    <w:rsid w:val="00EF1DDC"/>
    <w:rsid w:val="00EF254F"/>
    <w:rsid w:val="00EF29DF"/>
    <w:rsid w:val="00EF2C47"/>
    <w:rsid w:val="00EF2C88"/>
    <w:rsid w:val="00EF2DDD"/>
    <w:rsid w:val="00EF31E1"/>
    <w:rsid w:val="00EF4F50"/>
    <w:rsid w:val="00EF543B"/>
    <w:rsid w:val="00EF734F"/>
    <w:rsid w:val="00EF7AC3"/>
    <w:rsid w:val="00EF7B23"/>
    <w:rsid w:val="00EF7D59"/>
    <w:rsid w:val="00F00002"/>
    <w:rsid w:val="00F01A80"/>
    <w:rsid w:val="00F01D5E"/>
    <w:rsid w:val="00F03F2F"/>
    <w:rsid w:val="00F05C01"/>
    <w:rsid w:val="00F05D04"/>
    <w:rsid w:val="00F06A87"/>
    <w:rsid w:val="00F06C19"/>
    <w:rsid w:val="00F06CD0"/>
    <w:rsid w:val="00F07284"/>
    <w:rsid w:val="00F07E92"/>
    <w:rsid w:val="00F10952"/>
    <w:rsid w:val="00F11212"/>
    <w:rsid w:val="00F121E7"/>
    <w:rsid w:val="00F13111"/>
    <w:rsid w:val="00F13BBB"/>
    <w:rsid w:val="00F13FA8"/>
    <w:rsid w:val="00F14AB4"/>
    <w:rsid w:val="00F14FC8"/>
    <w:rsid w:val="00F15C94"/>
    <w:rsid w:val="00F206D7"/>
    <w:rsid w:val="00F2126E"/>
    <w:rsid w:val="00F21B34"/>
    <w:rsid w:val="00F224C4"/>
    <w:rsid w:val="00F23700"/>
    <w:rsid w:val="00F24547"/>
    <w:rsid w:val="00F2477C"/>
    <w:rsid w:val="00F24B35"/>
    <w:rsid w:val="00F24DB8"/>
    <w:rsid w:val="00F26A73"/>
    <w:rsid w:val="00F26CB5"/>
    <w:rsid w:val="00F300F9"/>
    <w:rsid w:val="00F3175D"/>
    <w:rsid w:val="00F32517"/>
    <w:rsid w:val="00F326D2"/>
    <w:rsid w:val="00F333D3"/>
    <w:rsid w:val="00F33484"/>
    <w:rsid w:val="00F33536"/>
    <w:rsid w:val="00F33F4A"/>
    <w:rsid w:val="00F35574"/>
    <w:rsid w:val="00F364E4"/>
    <w:rsid w:val="00F36FCA"/>
    <w:rsid w:val="00F371CD"/>
    <w:rsid w:val="00F37BE4"/>
    <w:rsid w:val="00F37F58"/>
    <w:rsid w:val="00F40038"/>
    <w:rsid w:val="00F40E1E"/>
    <w:rsid w:val="00F40EF8"/>
    <w:rsid w:val="00F412E8"/>
    <w:rsid w:val="00F41BB1"/>
    <w:rsid w:val="00F41DFA"/>
    <w:rsid w:val="00F420BA"/>
    <w:rsid w:val="00F449C8"/>
    <w:rsid w:val="00F4528A"/>
    <w:rsid w:val="00F4532C"/>
    <w:rsid w:val="00F46622"/>
    <w:rsid w:val="00F46D73"/>
    <w:rsid w:val="00F46F03"/>
    <w:rsid w:val="00F47899"/>
    <w:rsid w:val="00F47DDE"/>
    <w:rsid w:val="00F50A29"/>
    <w:rsid w:val="00F51C41"/>
    <w:rsid w:val="00F52392"/>
    <w:rsid w:val="00F52780"/>
    <w:rsid w:val="00F52F73"/>
    <w:rsid w:val="00F52F7A"/>
    <w:rsid w:val="00F531D3"/>
    <w:rsid w:val="00F53573"/>
    <w:rsid w:val="00F54094"/>
    <w:rsid w:val="00F5445B"/>
    <w:rsid w:val="00F54A61"/>
    <w:rsid w:val="00F55A41"/>
    <w:rsid w:val="00F55A83"/>
    <w:rsid w:val="00F5600C"/>
    <w:rsid w:val="00F56577"/>
    <w:rsid w:val="00F56A9A"/>
    <w:rsid w:val="00F56F27"/>
    <w:rsid w:val="00F57BE9"/>
    <w:rsid w:val="00F57D65"/>
    <w:rsid w:val="00F60D91"/>
    <w:rsid w:val="00F60EB6"/>
    <w:rsid w:val="00F61101"/>
    <w:rsid w:val="00F63F09"/>
    <w:rsid w:val="00F64F28"/>
    <w:rsid w:val="00F657F8"/>
    <w:rsid w:val="00F658D9"/>
    <w:rsid w:val="00F65E82"/>
    <w:rsid w:val="00F66151"/>
    <w:rsid w:val="00F661C0"/>
    <w:rsid w:val="00F675A5"/>
    <w:rsid w:val="00F67651"/>
    <w:rsid w:val="00F67AE8"/>
    <w:rsid w:val="00F701B0"/>
    <w:rsid w:val="00F71B29"/>
    <w:rsid w:val="00F726BB"/>
    <w:rsid w:val="00F7285A"/>
    <w:rsid w:val="00F73375"/>
    <w:rsid w:val="00F73ADC"/>
    <w:rsid w:val="00F750BA"/>
    <w:rsid w:val="00F75CD1"/>
    <w:rsid w:val="00F75E89"/>
    <w:rsid w:val="00F7621A"/>
    <w:rsid w:val="00F76477"/>
    <w:rsid w:val="00F764E1"/>
    <w:rsid w:val="00F8121F"/>
    <w:rsid w:val="00F81EBD"/>
    <w:rsid w:val="00F82A13"/>
    <w:rsid w:val="00F836D3"/>
    <w:rsid w:val="00F840F4"/>
    <w:rsid w:val="00F875B4"/>
    <w:rsid w:val="00F90D46"/>
    <w:rsid w:val="00F91EA9"/>
    <w:rsid w:val="00F945FF"/>
    <w:rsid w:val="00F94D04"/>
    <w:rsid w:val="00F95058"/>
    <w:rsid w:val="00F952D4"/>
    <w:rsid w:val="00F954E8"/>
    <w:rsid w:val="00F95698"/>
    <w:rsid w:val="00F97D10"/>
    <w:rsid w:val="00FA086F"/>
    <w:rsid w:val="00FA12A9"/>
    <w:rsid w:val="00FA19DF"/>
    <w:rsid w:val="00FA2212"/>
    <w:rsid w:val="00FA234E"/>
    <w:rsid w:val="00FA25EC"/>
    <w:rsid w:val="00FA38B2"/>
    <w:rsid w:val="00FA413D"/>
    <w:rsid w:val="00FA4356"/>
    <w:rsid w:val="00FA5162"/>
    <w:rsid w:val="00FA566F"/>
    <w:rsid w:val="00FA5EA2"/>
    <w:rsid w:val="00FA7EC4"/>
    <w:rsid w:val="00FB02F6"/>
    <w:rsid w:val="00FB1988"/>
    <w:rsid w:val="00FB1B5D"/>
    <w:rsid w:val="00FB206C"/>
    <w:rsid w:val="00FB2379"/>
    <w:rsid w:val="00FB2E02"/>
    <w:rsid w:val="00FB3197"/>
    <w:rsid w:val="00FB345C"/>
    <w:rsid w:val="00FB5A02"/>
    <w:rsid w:val="00FB64F4"/>
    <w:rsid w:val="00FB7C6A"/>
    <w:rsid w:val="00FB7CBC"/>
    <w:rsid w:val="00FC169D"/>
    <w:rsid w:val="00FC1F11"/>
    <w:rsid w:val="00FC20DE"/>
    <w:rsid w:val="00FC22DA"/>
    <w:rsid w:val="00FC387D"/>
    <w:rsid w:val="00FC5954"/>
    <w:rsid w:val="00FC62B3"/>
    <w:rsid w:val="00FC7816"/>
    <w:rsid w:val="00FC7A35"/>
    <w:rsid w:val="00FD0283"/>
    <w:rsid w:val="00FD03FC"/>
    <w:rsid w:val="00FD14D2"/>
    <w:rsid w:val="00FD1F67"/>
    <w:rsid w:val="00FD2BF8"/>
    <w:rsid w:val="00FD486C"/>
    <w:rsid w:val="00FD4DF1"/>
    <w:rsid w:val="00FD643F"/>
    <w:rsid w:val="00FD6C20"/>
    <w:rsid w:val="00FE00D1"/>
    <w:rsid w:val="00FE0546"/>
    <w:rsid w:val="00FE05CB"/>
    <w:rsid w:val="00FE0CCB"/>
    <w:rsid w:val="00FE14CB"/>
    <w:rsid w:val="00FE1A9F"/>
    <w:rsid w:val="00FE1FE9"/>
    <w:rsid w:val="00FE2D42"/>
    <w:rsid w:val="00FE3157"/>
    <w:rsid w:val="00FE361E"/>
    <w:rsid w:val="00FE4695"/>
    <w:rsid w:val="00FE4C55"/>
    <w:rsid w:val="00FE5B1E"/>
    <w:rsid w:val="00FE5C9B"/>
    <w:rsid w:val="00FE5DC2"/>
    <w:rsid w:val="00FE692F"/>
    <w:rsid w:val="00FE6C1C"/>
    <w:rsid w:val="00FE7569"/>
    <w:rsid w:val="00FE75C2"/>
    <w:rsid w:val="00FE7CED"/>
    <w:rsid w:val="00FE7D8B"/>
    <w:rsid w:val="00FF23D5"/>
    <w:rsid w:val="00FF38D8"/>
    <w:rsid w:val="00FF3FF1"/>
    <w:rsid w:val="00FF4504"/>
    <w:rsid w:val="00FF4786"/>
    <w:rsid w:val="00FF524B"/>
    <w:rsid w:val="00FF5366"/>
    <w:rsid w:val="00FF7367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EE69E"/>
  <w15:chartTrackingRefBased/>
  <w15:docId w15:val="{2801356C-24C8-4985-B886-A439470A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6C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6"/>
  </w:style>
  <w:style w:type="paragraph" w:styleId="Footer">
    <w:name w:val="footer"/>
    <w:basedOn w:val="Normal"/>
    <w:link w:val="FooterChar"/>
    <w:uiPriority w:val="99"/>
    <w:unhideWhenUsed/>
    <w:rsid w:val="0048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6"/>
  </w:style>
  <w:style w:type="paragraph" w:styleId="Revision">
    <w:name w:val="Revision"/>
    <w:hidden/>
    <w:uiPriority w:val="99"/>
    <w:semiHidden/>
    <w:rsid w:val="002C40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C40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tac.vic.gov.au/providers/resources/tac-protocols-tabs/common-law-protoco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a6d26f-8586-43f4-9e74-293e117e950c" xsi:nil="true"/>
    <lcf76f155ced4ddcb4097134ff3c332f xmlns="a0630972-8d2b-43f0-90b7-60e7ce7d4c77">
      <Terms xmlns="http://schemas.microsoft.com/office/infopath/2007/PartnerControls"/>
    </lcf76f155ced4ddcb4097134ff3c332f>
    <Comments xmlns="a0630972-8d2b-43f0-90b7-60e7ce7d4c77" xsi:nil="true"/>
  </documentManagement>
</p:properties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5FD1E3788634698C1D5A430CBD9CA" ma:contentTypeVersion="13" ma:contentTypeDescription="Create a new document." ma:contentTypeScope="" ma:versionID="1516ee856daea6c262c6eef001b8f1e3">
  <xsd:schema xmlns:xsd="http://www.w3.org/2001/XMLSchema" xmlns:xs="http://www.w3.org/2001/XMLSchema" xmlns:p="http://schemas.microsoft.com/office/2006/metadata/properties" xmlns:ns2="a0630972-8d2b-43f0-90b7-60e7ce7d4c77" xmlns:ns3="20a6d26f-8586-43f4-9e74-293e117e950c" targetNamespace="http://schemas.microsoft.com/office/2006/metadata/properties" ma:root="true" ma:fieldsID="398de7e4ea248d247b5b69eedc4cbc78" ns2:_="" ns3:_="">
    <xsd:import namespace="a0630972-8d2b-43f0-90b7-60e7ce7d4c77"/>
    <xsd:import namespace="20a6d26f-8586-43f4-9e74-293e117e9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30972-8d2b-43f0-90b7-60e7ce7d4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fb5ae1-1d3b-44a0-b377-6ca4e535df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6d26f-8586-43f4-9e74-293e117e95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cf3b41-74b1-4c54-bb2d-5725dae710b2}" ma:internalName="TaxCatchAll" ma:showField="CatchAllData" ma:web="20a6d26f-8586-43f4-9e74-293e117e9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AE5ED-4960-45AB-AE1E-A25637E04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725C9-6107-44F0-AF2E-AA7299B0BBEE}">
  <ds:schemaRefs>
    <ds:schemaRef ds:uri="http://schemas.microsoft.com/office/2006/metadata/properties"/>
    <ds:schemaRef ds:uri="http://schemas.microsoft.com/office/infopath/2007/PartnerControls"/>
    <ds:schemaRef ds:uri="20a6d26f-8586-43f4-9e74-293e117e950c"/>
    <ds:schemaRef ds:uri="a0630972-8d2b-43f0-90b7-60e7ce7d4c77"/>
  </ds:schemaRefs>
</ds:datastoreItem>
</file>

<file path=customXml/itemProps3.xml><?xml version="1.0" encoding="utf-8"?>
<ds:datastoreItem xmlns:ds="http://schemas.openxmlformats.org/officeDocument/2006/customXml" ds:itemID="{CAEC6964-F712-498E-BCFB-7B5AB9860907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CCCA9B9F-BAF8-459F-ACC8-BF7F623DF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30972-8d2b-43f0-90b7-60e7ce7d4c77"/>
    <ds:schemaRef ds:uri="20a6d26f-8586-43f4-9e74-293e117e9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1709</Characters>
  <Application>Microsoft Office Word</Application>
  <DocSecurity>0</DocSecurity>
  <Lines>284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Worksafe Victoria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Slipais (TAC)</dc:creator>
  <cp:keywords/>
  <dc:description/>
  <cp:lastModifiedBy>Brian Arnell (TAC)</cp:lastModifiedBy>
  <cp:revision>3</cp:revision>
  <dcterms:created xsi:type="dcterms:W3CDTF">2026-07-13T22:56:00Z</dcterms:created>
  <dcterms:modified xsi:type="dcterms:W3CDTF">2026-07-14T06:21:00Z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0x01010001A5FD1E3788634698C1D5A430CBD9CA</vt:lpwstr>
  </property>
</Properties>
</file>